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C" w:rsidRPr="007C2F23" w:rsidRDefault="0067073C" w:rsidP="00D2095C">
      <w:pPr>
        <w:rPr>
          <w:rFonts w:ascii="Arial" w:eastAsia="Times" w:hAnsi="Arial" w:cs="Arial"/>
          <w:b/>
          <w:bCs/>
          <w:sz w:val="20"/>
          <w:szCs w:val="20"/>
        </w:rPr>
      </w:pPr>
    </w:p>
    <w:p w:rsidR="0067073C" w:rsidRPr="007C2F23" w:rsidRDefault="0067073C" w:rsidP="005D03C2">
      <w:pPr>
        <w:jc w:val="center"/>
        <w:rPr>
          <w:rFonts w:ascii="Arial" w:eastAsia="Times" w:hAnsi="Arial" w:cs="Arial"/>
          <w:b/>
          <w:bCs/>
          <w:sz w:val="20"/>
          <w:szCs w:val="20"/>
        </w:rPr>
      </w:pPr>
    </w:p>
    <w:p w:rsidR="00F00CF8" w:rsidRPr="007C2F23" w:rsidRDefault="006B3394" w:rsidP="005D03C2">
      <w:pPr>
        <w:jc w:val="center"/>
        <w:rPr>
          <w:rFonts w:ascii="Arial" w:hAnsi="Arial" w:cs="Arial"/>
          <w:sz w:val="20"/>
          <w:szCs w:val="20"/>
        </w:rPr>
      </w:pPr>
      <w:r w:rsidRPr="007C2F23">
        <w:rPr>
          <w:rFonts w:ascii="Arial" w:eastAsia="Times" w:hAnsi="Arial" w:cs="Arial"/>
          <w:b/>
          <w:bCs/>
          <w:sz w:val="20"/>
          <w:szCs w:val="20"/>
        </w:rPr>
        <w:t xml:space="preserve">National Highways </w:t>
      </w:r>
      <w:r w:rsidR="005D03C2" w:rsidRPr="007C2F23">
        <w:rPr>
          <w:rFonts w:ascii="Arial" w:eastAsia="Times" w:hAnsi="Arial" w:cs="Arial"/>
          <w:b/>
          <w:bCs/>
          <w:sz w:val="20"/>
          <w:szCs w:val="20"/>
        </w:rPr>
        <w:t>&amp;</w:t>
      </w:r>
      <w:r w:rsidRPr="007C2F23">
        <w:rPr>
          <w:rFonts w:ascii="Arial" w:eastAsia="Times" w:hAnsi="Arial" w:cs="Arial"/>
          <w:b/>
          <w:bCs/>
          <w:sz w:val="20"/>
          <w:szCs w:val="20"/>
        </w:rPr>
        <w:t xml:space="preserve"> Infrastructure Development Corporation Limited</w:t>
      </w:r>
    </w:p>
    <w:p w:rsidR="00F00CF8" w:rsidRPr="007C2F23" w:rsidRDefault="006B3394" w:rsidP="005D03C2">
      <w:pPr>
        <w:jc w:val="center"/>
        <w:rPr>
          <w:rFonts w:ascii="Arial" w:hAnsi="Arial" w:cs="Arial"/>
          <w:sz w:val="20"/>
          <w:szCs w:val="20"/>
        </w:rPr>
      </w:pPr>
      <w:r w:rsidRPr="007C2F23">
        <w:rPr>
          <w:rFonts w:ascii="Arial" w:eastAsia="Times" w:hAnsi="Arial" w:cs="Arial"/>
          <w:sz w:val="20"/>
          <w:szCs w:val="20"/>
        </w:rPr>
        <w:t xml:space="preserve">(A Public Sector Undertaking under the Ministry of Road Transport &amp;Highways, Govt. of India) </w:t>
      </w:r>
    </w:p>
    <w:p w:rsidR="00F00CF8" w:rsidRPr="007C2F23" w:rsidRDefault="00F00CF8" w:rsidP="006B3394">
      <w:pPr>
        <w:rPr>
          <w:rFonts w:ascii="Arial" w:hAnsi="Arial" w:cs="Arial"/>
          <w:sz w:val="20"/>
          <w:szCs w:val="20"/>
        </w:rPr>
      </w:pPr>
    </w:p>
    <w:p w:rsidR="00914293" w:rsidRPr="007C2F23" w:rsidRDefault="00914293" w:rsidP="00914293">
      <w:pPr>
        <w:jc w:val="right"/>
        <w:rPr>
          <w:rFonts w:ascii="Arial" w:hAnsi="Arial" w:cs="Arial"/>
          <w:color w:val="000000" w:themeColor="text1"/>
          <w:sz w:val="20"/>
          <w:szCs w:val="20"/>
        </w:rPr>
      </w:pPr>
      <w:r w:rsidRPr="007C2F23">
        <w:rPr>
          <w:rFonts w:ascii="Arial" w:eastAsia="Times" w:hAnsi="Arial" w:cs="Arial"/>
          <w:bCs/>
          <w:color w:val="000000" w:themeColor="text1"/>
          <w:sz w:val="20"/>
          <w:szCs w:val="20"/>
        </w:rPr>
        <w:t>3</w:t>
      </w:r>
      <w:r w:rsidRPr="007C2F23">
        <w:rPr>
          <w:rFonts w:ascii="Arial" w:eastAsia="Times" w:hAnsi="Arial" w:cs="Arial"/>
          <w:bCs/>
          <w:color w:val="000000" w:themeColor="text1"/>
          <w:sz w:val="20"/>
          <w:szCs w:val="20"/>
          <w:vertAlign w:val="superscript"/>
        </w:rPr>
        <w:t>rd</w:t>
      </w:r>
      <w:r w:rsidRPr="007C2F23">
        <w:rPr>
          <w:rFonts w:ascii="Arial" w:eastAsia="Times" w:hAnsi="Arial" w:cs="Arial"/>
          <w:bCs/>
          <w:color w:val="000000" w:themeColor="text1"/>
          <w:sz w:val="20"/>
          <w:szCs w:val="20"/>
        </w:rPr>
        <w:t xml:space="preserve"> Floor, PTI Building,</w:t>
      </w:r>
    </w:p>
    <w:p w:rsidR="00914293" w:rsidRPr="00664E11" w:rsidRDefault="00914293" w:rsidP="00914293">
      <w:pPr>
        <w:jc w:val="right"/>
        <w:rPr>
          <w:rFonts w:ascii="Arial" w:hAnsi="Arial" w:cs="Arial"/>
          <w:sz w:val="20"/>
          <w:szCs w:val="20"/>
        </w:rPr>
      </w:pPr>
      <w:r w:rsidRPr="007C2F23">
        <w:rPr>
          <w:rFonts w:ascii="Arial" w:eastAsia="Times" w:hAnsi="Arial" w:cs="Arial"/>
          <w:bCs/>
          <w:color w:val="000000" w:themeColor="text1"/>
          <w:sz w:val="20"/>
          <w:szCs w:val="20"/>
        </w:rPr>
        <w:t xml:space="preserve">4- </w:t>
      </w:r>
      <w:r w:rsidRPr="00664E11">
        <w:rPr>
          <w:rFonts w:ascii="Arial" w:eastAsia="Times" w:hAnsi="Arial" w:cs="Arial"/>
          <w:bCs/>
          <w:sz w:val="20"/>
          <w:szCs w:val="20"/>
        </w:rPr>
        <w:t>Parliament Street</w:t>
      </w:r>
    </w:p>
    <w:p w:rsidR="00914293" w:rsidRPr="00664E11" w:rsidRDefault="00914293" w:rsidP="00914293">
      <w:pPr>
        <w:jc w:val="right"/>
        <w:rPr>
          <w:rFonts w:ascii="Arial" w:eastAsia="Times" w:hAnsi="Arial" w:cs="Arial"/>
          <w:bCs/>
          <w:sz w:val="20"/>
          <w:szCs w:val="20"/>
        </w:rPr>
      </w:pPr>
      <w:r w:rsidRPr="00664E11">
        <w:rPr>
          <w:rFonts w:ascii="Arial" w:eastAsia="Times" w:hAnsi="Arial" w:cs="Arial"/>
          <w:bCs/>
          <w:sz w:val="20"/>
          <w:szCs w:val="20"/>
        </w:rPr>
        <w:t>New Delhi-110001</w:t>
      </w:r>
    </w:p>
    <w:p w:rsidR="00914293" w:rsidRPr="00664E11" w:rsidRDefault="00914293" w:rsidP="00914293">
      <w:pPr>
        <w:jc w:val="right"/>
        <w:rPr>
          <w:rFonts w:ascii="Arial" w:eastAsia="Times" w:hAnsi="Arial" w:cs="Arial"/>
          <w:b/>
          <w:bCs/>
          <w:sz w:val="20"/>
          <w:szCs w:val="20"/>
        </w:rPr>
      </w:pPr>
    </w:p>
    <w:p w:rsidR="00914293" w:rsidRPr="00664E11" w:rsidRDefault="00914293" w:rsidP="00914293">
      <w:pPr>
        <w:jc w:val="right"/>
        <w:rPr>
          <w:rFonts w:ascii="Arial" w:hAnsi="Arial" w:cs="Arial"/>
          <w:sz w:val="20"/>
          <w:szCs w:val="20"/>
        </w:rPr>
      </w:pPr>
      <w:r w:rsidRPr="00664E11">
        <w:rPr>
          <w:rFonts w:ascii="Arial" w:eastAsia="Times" w:hAnsi="Arial" w:cs="Arial"/>
          <w:b/>
          <w:bCs/>
          <w:sz w:val="20"/>
          <w:szCs w:val="20"/>
        </w:rPr>
        <w:t xml:space="preserve">Dated: </w:t>
      </w:r>
      <w:r w:rsidR="00202957" w:rsidRPr="00664E11">
        <w:rPr>
          <w:rFonts w:ascii="Arial" w:eastAsia="Times" w:hAnsi="Arial" w:cs="Arial"/>
          <w:b/>
          <w:bCs/>
          <w:sz w:val="20"/>
          <w:szCs w:val="20"/>
        </w:rPr>
        <w:t>20.06.</w:t>
      </w:r>
      <w:r w:rsidRPr="00664E11">
        <w:rPr>
          <w:rFonts w:ascii="Arial" w:eastAsia="Times" w:hAnsi="Arial" w:cs="Arial"/>
          <w:b/>
          <w:bCs/>
          <w:sz w:val="20"/>
          <w:szCs w:val="20"/>
        </w:rPr>
        <w:t>2016</w:t>
      </w:r>
    </w:p>
    <w:p w:rsidR="00914293" w:rsidRPr="00664E11" w:rsidRDefault="00914293" w:rsidP="006B3394">
      <w:pPr>
        <w:rPr>
          <w:rFonts w:ascii="Arial" w:hAnsi="Arial" w:cs="Arial"/>
          <w:sz w:val="20"/>
          <w:szCs w:val="20"/>
        </w:rPr>
      </w:pPr>
    </w:p>
    <w:p w:rsidR="0067073C" w:rsidRPr="00664E11" w:rsidRDefault="0067073C" w:rsidP="006B3394">
      <w:pPr>
        <w:ind w:left="3640"/>
        <w:rPr>
          <w:rFonts w:ascii="Arial" w:eastAsia="Times" w:hAnsi="Arial" w:cs="Arial"/>
          <w:b/>
          <w:bCs/>
          <w:sz w:val="20"/>
          <w:szCs w:val="20"/>
          <w:u w:val="single"/>
        </w:rPr>
      </w:pPr>
    </w:p>
    <w:p w:rsidR="00F00CF8" w:rsidRPr="00664E11" w:rsidRDefault="006B3394" w:rsidP="006B3394">
      <w:pPr>
        <w:ind w:left="3640"/>
        <w:rPr>
          <w:rFonts w:ascii="Arial" w:hAnsi="Arial" w:cs="Arial"/>
          <w:sz w:val="20"/>
          <w:szCs w:val="20"/>
        </w:rPr>
      </w:pPr>
      <w:r w:rsidRPr="00664E11">
        <w:rPr>
          <w:rFonts w:ascii="Arial" w:eastAsia="Times" w:hAnsi="Arial" w:cs="Arial"/>
          <w:b/>
          <w:bCs/>
          <w:sz w:val="20"/>
          <w:szCs w:val="20"/>
          <w:u w:val="single"/>
        </w:rPr>
        <w:t>TENDER DOCUMENT</w:t>
      </w:r>
    </w:p>
    <w:p w:rsidR="00F00CF8" w:rsidRPr="00664E11" w:rsidRDefault="00F00CF8" w:rsidP="006B3394">
      <w:pPr>
        <w:rPr>
          <w:rFonts w:ascii="Arial" w:hAnsi="Arial" w:cs="Arial"/>
          <w:sz w:val="20"/>
          <w:szCs w:val="20"/>
        </w:rPr>
      </w:pPr>
    </w:p>
    <w:p w:rsidR="0067073C" w:rsidRPr="00664E11" w:rsidRDefault="0067073C" w:rsidP="006B3394">
      <w:pPr>
        <w:rPr>
          <w:rFonts w:ascii="Arial" w:hAnsi="Arial" w:cs="Arial"/>
          <w:sz w:val="20"/>
          <w:szCs w:val="20"/>
        </w:rPr>
      </w:pPr>
    </w:p>
    <w:p w:rsidR="00F00CF8" w:rsidRPr="00664E11" w:rsidRDefault="006B3394" w:rsidP="001F269C">
      <w:pPr>
        <w:ind w:left="120"/>
        <w:jc w:val="both"/>
        <w:rPr>
          <w:rFonts w:ascii="Arial" w:hAnsi="Arial" w:cs="Arial"/>
          <w:sz w:val="20"/>
          <w:szCs w:val="20"/>
        </w:rPr>
      </w:pPr>
      <w:proofErr w:type="gramStart"/>
      <w:r w:rsidRPr="00664E11">
        <w:rPr>
          <w:rFonts w:ascii="Arial" w:eastAsia="Times" w:hAnsi="Arial" w:cs="Arial"/>
          <w:b/>
          <w:bCs/>
          <w:sz w:val="20"/>
          <w:szCs w:val="20"/>
        </w:rPr>
        <w:t xml:space="preserve">Selection of </w:t>
      </w:r>
      <w:r w:rsidR="007C2F23" w:rsidRPr="00664E11">
        <w:rPr>
          <w:rFonts w:ascii="Arial" w:eastAsia="Times" w:hAnsi="Arial" w:cs="Arial"/>
          <w:b/>
          <w:bCs/>
          <w:sz w:val="20"/>
          <w:szCs w:val="20"/>
        </w:rPr>
        <w:t xml:space="preserve">agency </w:t>
      </w:r>
      <w:r w:rsidRPr="00664E11">
        <w:rPr>
          <w:rFonts w:ascii="Arial" w:eastAsia="Times" w:hAnsi="Arial" w:cs="Arial"/>
          <w:b/>
          <w:bCs/>
          <w:sz w:val="20"/>
          <w:szCs w:val="20"/>
        </w:rPr>
        <w:t xml:space="preserve">for providing </w:t>
      </w:r>
      <w:r w:rsidR="00D85BE4" w:rsidRPr="00664E11">
        <w:rPr>
          <w:rFonts w:ascii="Arial" w:eastAsia="Times" w:hAnsi="Arial" w:cs="Arial"/>
          <w:b/>
          <w:bCs/>
          <w:sz w:val="20"/>
          <w:szCs w:val="20"/>
        </w:rPr>
        <w:t xml:space="preserve">services of </w:t>
      </w:r>
      <w:r w:rsidR="00371FFD" w:rsidRPr="00664E11">
        <w:rPr>
          <w:rFonts w:ascii="Arial" w:eastAsia="Times" w:hAnsi="Arial" w:cs="Arial"/>
          <w:b/>
          <w:bCs/>
          <w:sz w:val="20"/>
          <w:szCs w:val="20"/>
        </w:rPr>
        <w:t>Housekeeping S</w:t>
      </w:r>
      <w:r w:rsidR="008D7F9A" w:rsidRPr="00664E11">
        <w:rPr>
          <w:rFonts w:ascii="Arial" w:eastAsia="Times" w:hAnsi="Arial" w:cs="Arial"/>
          <w:b/>
          <w:bCs/>
          <w:sz w:val="20"/>
          <w:szCs w:val="20"/>
        </w:rPr>
        <w:t xml:space="preserve">taff and Security Guards in </w:t>
      </w:r>
      <w:r w:rsidRPr="00664E11">
        <w:rPr>
          <w:rFonts w:ascii="Arial" w:eastAsia="Times" w:hAnsi="Arial" w:cs="Arial"/>
          <w:b/>
          <w:bCs/>
          <w:sz w:val="20"/>
          <w:szCs w:val="20"/>
        </w:rPr>
        <w:t>NHIDCL Headquarters</w:t>
      </w:r>
      <w:r w:rsidR="00D87E75" w:rsidRPr="00664E11">
        <w:rPr>
          <w:rFonts w:ascii="Arial" w:eastAsia="Times" w:hAnsi="Arial" w:cs="Arial"/>
          <w:b/>
          <w:bCs/>
          <w:sz w:val="20"/>
          <w:szCs w:val="20"/>
        </w:rPr>
        <w:t>,</w:t>
      </w:r>
      <w:r w:rsidRPr="00664E11">
        <w:rPr>
          <w:rFonts w:ascii="Arial" w:eastAsia="Times" w:hAnsi="Arial" w:cs="Arial"/>
          <w:b/>
          <w:bCs/>
          <w:sz w:val="20"/>
          <w:szCs w:val="20"/>
        </w:rPr>
        <w:t xml:space="preserve"> New Delhi.</w:t>
      </w:r>
      <w:proofErr w:type="gramEnd"/>
    </w:p>
    <w:p w:rsidR="00F00CF8" w:rsidRPr="00664E11" w:rsidRDefault="00F00CF8" w:rsidP="006B3394">
      <w:pPr>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377"/>
        <w:gridCol w:w="1283"/>
        <w:gridCol w:w="2600"/>
        <w:gridCol w:w="60"/>
      </w:tblGrid>
      <w:tr w:rsidR="00955374" w:rsidRPr="00664E11" w:rsidTr="001B006D">
        <w:trPr>
          <w:trHeight w:val="395"/>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Earnest Money Deposit</w:t>
            </w:r>
          </w:p>
        </w:tc>
        <w:tc>
          <w:tcPr>
            <w:tcW w:w="3943" w:type="dxa"/>
            <w:gridSpan w:val="3"/>
            <w:vAlign w:val="bottom"/>
          </w:tcPr>
          <w:p w:rsidR="00F00CF8" w:rsidRPr="00664E11" w:rsidRDefault="006B3394" w:rsidP="008D7F9A">
            <w:pPr>
              <w:ind w:left="140"/>
              <w:rPr>
                <w:rFonts w:ascii="Arial" w:hAnsi="Arial" w:cs="Arial"/>
                <w:sz w:val="20"/>
                <w:szCs w:val="20"/>
              </w:rPr>
            </w:pPr>
            <w:r w:rsidRPr="00664E11">
              <w:rPr>
                <w:rFonts w:ascii="Arial" w:eastAsia="Times" w:hAnsi="Arial" w:cs="Arial"/>
                <w:sz w:val="20"/>
                <w:szCs w:val="20"/>
              </w:rPr>
              <w:t>: Rs</w:t>
            </w:r>
            <w:r w:rsidR="005D03C2" w:rsidRPr="00664E11">
              <w:rPr>
                <w:rFonts w:ascii="Arial" w:eastAsia="Times" w:hAnsi="Arial" w:cs="Arial"/>
                <w:sz w:val="20"/>
                <w:szCs w:val="20"/>
              </w:rPr>
              <w:t>.</w:t>
            </w:r>
            <w:r w:rsidR="00B51824" w:rsidRPr="00664E11">
              <w:rPr>
                <w:rFonts w:ascii="Arial" w:eastAsia="Times" w:hAnsi="Arial" w:cs="Arial"/>
                <w:sz w:val="20"/>
                <w:szCs w:val="20"/>
              </w:rPr>
              <w:t>5</w:t>
            </w:r>
            <w:r w:rsidRPr="00664E11">
              <w:rPr>
                <w:rFonts w:ascii="Arial" w:eastAsia="Times" w:hAnsi="Arial" w:cs="Arial"/>
                <w:sz w:val="20"/>
                <w:szCs w:val="20"/>
              </w:rPr>
              <w:t>0,000/-</w:t>
            </w:r>
          </w:p>
        </w:tc>
      </w:tr>
      <w:tr w:rsidR="00955374" w:rsidRPr="00664E11" w:rsidTr="001B006D">
        <w:trPr>
          <w:trHeight w:val="516"/>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Cost of  Bid documents</w:t>
            </w:r>
          </w:p>
        </w:tc>
        <w:tc>
          <w:tcPr>
            <w:tcW w:w="3943" w:type="dxa"/>
            <w:gridSpan w:val="3"/>
            <w:vAlign w:val="bottom"/>
          </w:tcPr>
          <w:p w:rsidR="00F00CF8" w:rsidRPr="00664E11" w:rsidRDefault="006B3394" w:rsidP="005D03C2">
            <w:pPr>
              <w:ind w:left="140"/>
              <w:rPr>
                <w:rFonts w:ascii="Arial" w:hAnsi="Arial" w:cs="Arial"/>
                <w:sz w:val="20"/>
                <w:szCs w:val="20"/>
              </w:rPr>
            </w:pPr>
            <w:r w:rsidRPr="00664E11">
              <w:rPr>
                <w:rFonts w:ascii="Arial" w:eastAsia="Times" w:hAnsi="Arial" w:cs="Arial"/>
                <w:sz w:val="20"/>
                <w:szCs w:val="20"/>
              </w:rPr>
              <w:t>: Rs</w:t>
            </w:r>
            <w:r w:rsidR="005D03C2" w:rsidRPr="00664E11">
              <w:rPr>
                <w:rFonts w:ascii="Arial" w:eastAsia="Times" w:hAnsi="Arial" w:cs="Arial"/>
                <w:sz w:val="20"/>
                <w:szCs w:val="20"/>
              </w:rPr>
              <w:t>.</w:t>
            </w:r>
            <w:r w:rsidRPr="00664E11">
              <w:rPr>
                <w:rFonts w:ascii="Arial" w:eastAsia="Times" w:hAnsi="Arial" w:cs="Arial"/>
                <w:sz w:val="20"/>
                <w:szCs w:val="20"/>
              </w:rPr>
              <w:t>1</w:t>
            </w:r>
            <w:r w:rsidR="005D03C2" w:rsidRPr="00664E11">
              <w:rPr>
                <w:rFonts w:ascii="Arial" w:eastAsia="Times" w:hAnsi="Arial" w:cs="Arial"/>
                <w:sz w:val="20"/>
                <w:szCs w:val="20"/>
              </w:rPr>
              <w:t>,</w:t>
            </w:r>
            <w:r w:rsidRPr="00664E11">
              <w:rPr>
                <w:rFonts w:ascii="Arial" w:eastAsia="Times" w:hAnsi="Arial" w:cs="Arial"/>
                <w:sz w:val="20"/>
                <w:szCs w:val="20"/>
              </w:rPr>
              <w:t>000/-</w:t>
            </w:r>
          </w:p>
        </w:tc>
      </w:tr>
      <w:tr w:rsidR="00955374" w:rsidRPr="00664E11" w:rsidTr="001B006D">
        <w:trPr>
          <w:trHeight w:val="518"/>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Pre-Bid Conference</w:t>
            </w:r>
          </w:p>
        </w:tc>
        <w:tc>
          <w:tcPr>
            <w:tcW w:w="3943" w:type="dxa"/>
            <w:gridSpan w:val="3"/>
            <w:vAlign w:val="bottom"/>
          </w:tcPr>
          <w:p w:rsidR="00F00CF8" w:rsidRPr="00664E11" w:rsidRDefault="005D03C2" w:rsidP="00630E5E">
            <w:pPr>
              <w:ind w:left="140"/>
              <w:rPr>
                <w:rFonts w:ascii="Arial" w:hAnsi="Arial" w:cs="Arial"/>
                <w:sz w:val="20"/>
                <w:szCs w:val="20"/>
              </w:rPr>
            </w:pPr>
            <w:r w:rsidRPr="00664E11">
              <w:rPr>
                <w:rFonts w:ascii="Arial" w:eastAsia="Times" w:hAnsi="Arial" w:cs="Arial"/>
                <w:b/>
                <w:bCs/>
                <w:sz w:val="20"/>
                <w:szCs w:val="20"/>
              </w:rPr>
              <w:t xml:space="preserve">: 3:00 PM on </w:t>
            </w:r>
            <w:r w:rsidR="00630E5E" w:rsidRPr="00664E11">
              <w:rPr>
                <w:rFonts w:ascii="Arial" w:eastAsia="Times" w:hAnsi="Arial" w:cs="Arial"/>
                <w:b/>
                <w:bCs/>
                <w:sz w:val="20"/>
                <w:szCs w:val="20"/>
              </w:rPr>
              <w:t>30</w:t>
            </w:r>
            <w:r w:rsidR="00202957" w:rsidRPr="00664E11">
              <w:rPr>
                <w:rFonts w:ascii="Arial" w:eastAsia="Times" w:hAnsi="Arial" w:cs="Arial"/>
                <w:b/>
                <w:bCs/>
                <w:sz w:val="20"/>
                <w:szCs w:val="20"/>
              </w:rPr>
              <w:t>.06.2016</w:t>
            </w:r>
          </w:p>
        </w:tc>
      </w:tr>
      <w:tr w:rsidR="00955374" w:rsidRPr="00664E11" w:rsidTr="001B006D">
        <w:trPr>
          <w:trHeight w:val="516"/>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Clarification on the Pre-Bid Conference</w:t>
            </w:r>
          </w:p>
        </w:tc>
        <w:tc>
          <w:tcPr>
            <w:tcW w:w="1283" w:type="dxa"/>
            <w:vAlign w:val="bottom"/>
          </w:tcPr>
          <w:p w:rsidR="00F00CF8" w:rsidRPr="00664E11" w:rsidRDefault="00F00CF8" w:rsidP="006B3394">
            <w:pPr>
              <w:rPr>
                <w:rFonts w:ascii="Arial" w:hAnsi="Arial" w:cs="Arial"/>
                <w:sz w:val="20"/>
                <w:szCs w:val="20"/>
              </w:rPr>
            </w:pPr>
          </w:p>
        </w:tc>
        <w:tc>
          <w:tcPr>
            <w:tcW w:w="2600" w:type="dxa"/>
            <w:vAlign w:val="bottom"/>
          </w:tcPr>
          <w:p w:rsidR="00F00CF8" w:rsidRPr="00664E11" w:rsidRDefault="00F00CF8" w:rsidP="006B3394">
            <w:pPr>
              <w:rPr>
                <w:rFonts w:ascii="Arial" w:hAnsi="Arial" w:cs="Arial"/>
                <w:sz w:val="20"/>
                <w:szCs w:val="20"/>
              </w:rPr>
            </w:pPr>
          </w:p>
        </w:tc>
        <w:tc>
          <w:tcPr>
            <w:tcW w:w="60" w:type="dxa"/>
            <w:vAlign w:val="bottom"/>
          </w:tcPr>
          <w:p w:rsidR="00F00CF8" w:rsidRPr="00664E11" w:rsidRDefault="00F00CF8" w:rsidP="006B3394">
            <w:pPr>
              <w:rPr>
                <w:rFonts w:ascii="Arial" w:hAnsi="Arial" w:cs="Arial"/>
                <w:sz w:val="20"/>
                <w:szCs w:val="20"/>
              </w:rPr>
            </w:pPr>
          </w:p>
        </w:tc>
      </w:tr>
      <w:tr w:rsidR="00955374" w:rsidRPr="00664E11" w:rsidTr="001B006D">
        <w:trPr>
          <w:trHeight w:val="478"/>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(to be posted on www.nhidcl.com)</w:t>
            </w:r>
          </w:p>
        </w:tc>
        <w:tc>
          <w:tcPr>
            <w:tcW w:w="3943" w:type="dxa"/>
            <w:gridSpan w:val="3"/>
            <w:vAlign w:val="bottom"/>
          </w:tcPr>
          <w:p w:rsidR="00F00CF8" w:rsidRPr="00664E11" w:rsidRDefault="005D03C2" w:rsidP="00202957">
            <w:pPr>
              <w:ind w:left="140"/>
              <w:rPr>
                <w:rFonts w:ascii="Arial" w:hAnsi="Arial" w:cs="Arial"/>
                <w:sz w:val="20"/>
                <w:szCs w:val="20"/>
              </w:rPr>
            </w:pPr>
            <w:r w:rsidRPr="00664E11">
              <w:rPr>
                <w:rFonts w:ascii="Arial" w:eastAsia="Times" w:hAnsi="Arial" w:cs="Arial"/>
                <w:b/>
                <w:bCs/>
                <w:w w:val="99"/>
                <w:sz w:val="20"/>
                <w:szCs w:val="20"/>
              </w:rPr>
              <w:t>: By 5:00 PM on</w:t>
            </w:r>
            <w:r w:rsidR="00371FFD" w:rsidRPr="00664E11">
              <w:rPr>
                <w:rFonts w:ascii="Arial" w:eastAsia="Times" w:hAnsi="Arial" w:cs="Arial"/>
                <w:b/>
                <w:bCs/>
                <w:w w:val="99"/>
                <w:sz w:val="20"/>
                <w:szCs w:val="20"/>
              </w:rPr>
              <w:t xml:space="preserve"> </w:t>
            </w:r>
            <w:r w:rsidR="00202957" w:rsidRPr="00664E11">
              <w:rPr>
                <w:rFonts w:ascii="Arial" w:eastAsia="Times" w:hAnsi="Arial" w:cs="Arial"/>
                <w:b/>
                <w:bCs/>
                <w:w w:val="99"/>
                <w:sz w:val="20"/>
                <w:szCs w:val="20"/>
              </w:rPr>
              <w:t>04.07.2016</w:t>
            </w:r>
          </w:p>
        </w:tc>
      </w:tr>
      <w:tr w:rsidR="00955374" w:rsidRPr="00664E11" w:rsidTr="001B006D">
        <w:trPr>
          <w:trHeight w:val="475"/>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Last date and time for submission of Bids</w:t>
            </w:r>
          </w:p>
        </w:tc>
        <w:tc>
          <w:tcPr>
            <w:tcW w:w="3943" w:type="dxa"/>
            <w:gridSpan w:val="3"/>
            <w:vAlign w:val="bottom"/>
          </w:tcPr>
          <w:p w:rsidR="00F00CF8" w:rsidRPr="00664E11" w:rsidRDefault="006B3394" w:rsidP="00202957">
            <w:pPr>
              <w:ind w:left="140"/>
              <w:rPr>
                <w:rFonts w:ascii="Arial" w:hAnsi="Arial" w:cs="Arial"/>
                <w:sz w:val="20"/>
                <w:szCs w:val="20"/>
              </w:rPr>
            </w:pPr>
            <w:r w:rsidRPr="00664E11">
              <w:rPr>
                <w:rFonts w:ascii="Arial" w:eastAsia="Times" w:hAnsi="Arial" w:cs="Arial"/>
                <w:b/>
                <w:bCs/>
                <w:sz w:val="20"/>
                <w:szCs w:val="20"/>
              </w:rPr>
              <w:t>: 3:00 P.M</w:t>
            </w:r>
            <w:r w:rsidR="005D03C2" w:rsidRPr="00664E11">
              <w:rPr>
                <w:rFonts w:ascii="Arial" w:eastAsia="Times" w:hAnsi="Arial" w:cs="Arial"/>
                <w:b/>
                <w:bCs/>
                <w:sz w:val="20"/>
                <w:szCs w:val="20"/>
              </w:rPr>
              <w:t xml:space="preserve">. on </w:t>
            </w:r>
            <w:r w:rsidR="00202957" w:rsidRPr="00664E11">
              <w:rPr>
                <w:rFonts w:ascii="Arial" w:eastAsia="Times" w:hAnsi="Arial" w:cs="Arial"/>
                <w:b/>
                <w:bCs/>
                <w:sz w:val="20"/>
                <w:szCs w:val="20"/>
              </w:rPr>
              <w:t>19.07.2016</w:t>
            </w:r>
          </w:p>
        </w:tc>
      </w:tr>
      <w:tr w:rsidR="00955374" w:rsidRPr="00664E11" w:rsidTr="001B006D">
        <w:trPr>
          <w:trHeight w:val="518"/>
        </w:trPr>
        <w:tc>
          <w:tcPr>
            <w:tcW w:w="5377" w:type="dxa"/>
            <w:vAlign w:val="bottom"/>
          </w:tcPr>
          <w:p w:rsidR="00092D9B" w:rsidRPr="00664E11" w:rsidRDefault="006B3394" w:rsidP="00092D9B">
            <w:pPr>
              <w:ind w:left="120"/>
              <w:rPr>
                <w:rFonts w:ascii="Arial" w:eastAsia="Times" w:hAnsi="Arial" w:cs="Arial"/>
                <w:sz w:val="20"/>
                <w:szCs w:val="20"/>
              </w:rPr>
            </w:pPr>
            <w:r w:rsidRPr="00664E11">
              <w:rPr>
                <w:rFonts w:ascii="Arial" w:eastAsia="Times" w:hAnsi="Arial" w:cs="Arial"/>
                <w:sz w:val="20"/>
                <w:szCs w:val="20"/>
              </w:rPr>
              <w:t>Date and time for opening of Technical Bids</w:t>
            </w:r>
          </w:p>
        </w:tc>
        <w:tc>
          <w:tcPr>
            <w:tcW w:w="3943" w:type="dxa"/>
            <w:gridSpan w:val="3"/>
            <w:vAlign w:val="bottom"/>
          </w:tcPr>
          <w:p w:rsidR="00F00CF8" w:rsidRPr="00664E11" w:rsidRDefault="000A527B" w:rsidP="00513D24">
            <w:pPr>
              <w:rPr>
                <w:rFonts w:ascii="Arial" w:hAnsi="Arial" w:cs="Arial"/>
                <w:sz w:val="20"/>
                <w:szCs w:val="20"/>
              </w:rPr>
            </w:pPr>
            <w:r w:rsidRPr="00664E11">
              <w:rPr>
                <w:rFonts w:ascii="Arial" w:eastAsia="Times" w:hAnsi="Arial" w:cs="Arial"/>
                <w:b/>
                <w:bCs/>
                <w:sz w:val="20"/>
                <w:szCs w:val="20"/>
              </w:rPr>
              <w:t xml:space="preserve">   </w:t>
            </w:r>
            <w:r w:rsidR="00195B73" w:rsidRPr="00664E11">
              <w:rPr>
                <w:rFonts w:ascii="Arial" w:eastAsia="Times" w:hAnsi="Arial" w:cs="Arial"/>
                <w:b/>
                <w:bCs/>
                <w:sz w:val="20"/>
                <w:szCs w:val="20"/>
              </w:rPr>
              <w:t xml:space="preserve">:4:00 P.M. on </w:t>
            </w:r>
            <w:r w:rsidR="00202957" w:rsidRPr="00664E11">
              <w:rPr>
                <w:rFonts w:ascii="Arial" w:eastAsia="Times" w:hAnsi="Arial" w:cs="Arial"/>
                <w:b/>
                <w:bCs/>
                <w:sz w:val="20"/>
                <w:szCs w:val="20"/>
              </w:rPr>
              <w:t>19.07.2016</w:t>
            </w:r>
          </w:p>
        </w:tc>
      </w:tr>
      <w:tr w:rsidR="00955374" w:rsidRPr="00664E11" w:rsidTr="001B006D">
        <w:trPr>
          <w:trHeight w:val="516"/>
        </w:trPr>
        <w:tc>
          <w:tcPr>
            <w:tcW w:w="5377" w:type="dxa"/>
            <w:vAlign w:val="bottom"/>
          </w:tcPr>
          <w:p w:rsidR="00F00CF8" w:rsidRPr="00664E11" w:rsidRDefault="006B3394" w:rsidP="006B3394">
            <w:pPr>
              <w:ind w:left="120"/>
              <w:rPr>
                <w:rFonts w:ascii="Arial" w:hAnsi="Arial" w:cs="Arial"/>
                <w:sz w:val="20"/>
                <w:szCs w:val="20"/>
              </w:rPr>
            </w:pPr>
            <w:r w:rsidRPr="00664E11">
              <w:rPr>
                <w:rFonts w:ascii="Arial" w:eastAsia="Times" w:hAnsi="Arial" w:cs="Arial"/>
                <w:sz w:val="20"/>
                <w:szCs w:val="20"/>
              </w:rPr>
              <w:t>Date and time for opening of Financial Bids</w:t>
            </w:r>
          </w:p>
        </w:tc>
        <w:tc>
          <w:tcPr>
            <w:tcW w:w="3943" w:type="dxa"/>
            <w:gridSpan w:val="3"/>
            <w:vAlign w:val="bottom"/>
          </w:tcPr>
          <w:p w:rsidR="00F00CF8" w:rsidRPr="00664E11" w:rsidRDefault="006B3394" w:rsidP="006B3394">
            <w:pPr>
              <w:ind w:left="140"/>
              <w:rPr>
                <w:rFonts w:ascii="Arial" w:hAnsi="Arial" w:cs="Arial"/>
                <w:sz w:val="20"/>
                <w:szCs w:val="20"/>
              </w:rPr>
            </w:pPr>
            <w:r w:rsidRPr="00664E11">
              <w:rPr>
                <w:rFonts w:ascii="Arial" w:eastAsia="Times" w:hAnsi="Arial" w:cs="Arial"/>
                <w:b/>
                <w:bCs/>
                <w:sz w:val="20"/>
                <w:szCs w:val="20"/>
              </w:rPr>
              <w:t>: To be notified later on</w:t>
            </w:r>
          </w:p>
        </w:tc>
      </w:tr>
    </w:tbl>
    <w:p w:rsidR="00F00CF8" w:rsidRPr="00664E11" w:rsidRDefault="00F00CF8" w:rsidP="006B3394">
      <w:pPr>
        <w:rPr>
          <w:rFonts w:ascii="Arial" w:hAnsi="Arial" w:cs="Arial"/>
          <w:sz w:val="20"/>
          <w:szCs w:val="20"/>
        </w:rPr>
      </w:pPr>
    </w:p>
    <w:p w:rsidR="000E7CCD" w:rsidRPr="00664E11" w:rsidRDefault="000E7CCD" w:rsidP="006B3394">
      <w:pPr>
        <w:rPr>
          <w:rFonts w:ascii="Arial" w:hAnsi="Arial" w:cs="Arial"/>
          <w:sz w:val="20"/>
          <w:szCs w:val="20"/>
        </w:rPr>
      </w:pPr>
    </w:p>
    <w:p w:rsidR="000E7CCD" w:rsidRPr="00664E11" w:rsidRDefault="000E7CCD" w:rsidP="006B3394">
      <w:pPr>
        <w:rPr>
          <w:rFonts w:ascii="Arial" w:hAnsi="Arial" w:cs="Arial"/>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0E7CCD" w:rsidRPr="007C2F23" w:rsidRDefault="000E7CCD" w:rsidP="006B3394">
      <w:pPr>
        <w:rPr>
          <w:rFonts w:ascii="Arial" w:hAnsi="Arial" w:cs="Arial"/>
          <w:color w:val="000000" w:themeColor="text1"/>
          <w:sz w:val="20"/>
          <w:szCs w:val="20"/>
        </w:rPr>
      </w:pPr>
    </w:p>
    <w:p w:rsidR="00F00CF8" w:rsidRPr="007C2F23" w:rsidRDefault="00F00CF8" w:rsidP="006B3394">
      <w:pPr>
        <w:rPr>
          <w:rFonts w:ascii="Arial" w:hAnsi="Arial" w:cs="Arial"/>
          <w:color w:val="000000" w:themeColor="text1"/>
          <w:sz w:val="20"/>
          <w:szCs w:val="20"/>
        </w:rPr>
        <w:sectPr w:rsidR="00F00CF8" w:rsidRPr="007C2F23">
          <w:headerReference w:type="default" r:id="rId9"/>
          <w:pgSz w:w="11900" w:h="16840"/>
          <w:pgMar w:top="815" w:right="920" w:bottom="726" w:left="1320" w:header="0" w:footer="0" w:gutter="0"/>
          <w:cols w:space="720" w:equalWidth="0">
            <w:col w:w="9660"/>
          </w:cols>
        </w:sectPr>
      </w:pPr>
    </w:p>
    <w:p w:rsidR="00F00CF8" w:rsidRPr="007C2F23" w:rsidRDefault="006B3394" w:rsidP="00D85BE4">
      <w:pPr>
        <w:jc w:val="center"/>
        <w:rPr>
          <w:rFonts w:ascii="Arial" w:hAnsi="Arial" w:cs="Arial"/>
          <w:color w:val="000000" w:themeColor="text1"/>
          <w:sz w:val="20"/>
          <w:szCs w:val="20"/>
        </w:rPr>
      </w:pPr>
      <w:bookmarkStart w:id="0" w:name="page2"/>
      <w:bookmarkEnd w:id="0"/>
      <w:r w:rsidRPr="007C2F23">
        <w:rPr>
          <w:rFonts w:ascii="Arial" w:eastAsia="Times" w:hAnsi="Arial" w:cs="Arial"/>
          <w:b/>
          <w:bCs/>
          <w:color w:val="000000" w:themeColor="text1"/>
          <w:sz w:val="20"/>
          <w:szCs w:val="20"/>
        </w:rPr>
        <w:lastRenderedPageBreak/>
        <w:t xml:space="preserve">National Highways </w:t>
      </w:r>
      <w:r w:rsidR="00195B73" w:rsidRPr="007C2F23">
        <w:rPr>
          <w:rFonts w:ascii="Arial" w:eastAsia="Times" w:hAnsi="Arial" w:cs="Arial"/>
          <w:b/>
          <w:bCs/>
          <w:color w:val="000000" w:themeColor="text1"/>
          <w:sz w:val="20"/>
          <w:szCs w:val="20"/>
        </w:rPr>
        <w:t>&amp;</w:t>
      </w:r>
      <w:r w:rsidRPr="007C2F23">
        <w:rPr>
          <w:rFonts w:ascii="Arial" w:eastAsia="Times" w:hAnsi="Arial" w:cs="Arial"/>
          <w:b/>
          <w:bCs/>
          <w:color w:val="000000" w:themeColor="text1"/>
          <w:sz w:val="20"/>
          <w:szCs w:val="20"/>
        </w:rPr>
        <w:t xml:space="preserve"> Infrastructure Development Corporation Limited</w:t>
      </w:r>
    </w:p>
    <w:p w:rsidR="001F269C" w:rsidRPr="007C2F23" w:rsidRDefault="006B3394" w:rsidP="00D60E89">
      <w:pPr>
        <w:ind w:left="80"/>
        <w:jc w:val="center"/>
        <w:rPr>
          <w:rFonts w:ascii="Arial" w:eastAsia="Times" w:hAnsi="Arial" w:cs="Arial"/>
          <w:color w:val="000000" w:themeColor="text1"/>
          <w:sz w:val="20"/>
          <w:szCs w:val="20"/>
        </w:rPr>
      </w:pPr>
      <w:r w:rsidRPr="007C2F23">
        <w:rPr>
          <w:rFonts w:ascii="Arial" w:eastAsia="Times" w:hAnsi="Arial" w:cs="Arial"/>
          <w:color w:val="000000" w:themeColor="text1"/>
          <w:sz w:val="20"/>
          <w:szCs w:val="20"/>
        </w:rPr>
        <w:t>(A Public Sector Undertaking under the Ministry of Road Transport &amp;</w:t>
      </w:r>
      <w:r w:rsidR="006721E1" w:rsidRPr="007C2F23">
        <w:rPr>
          <w:rFonts w:ascii="Arial" w:eastAsia="Times" w:hAnsi="Arial" w:cs="Arial"/>
          <w:color w:val="000000" w:themeColor="text1"/>
          <w:sz w:val="20"/>
          <w:szCs w:val="20"/>
        </w:rPr>
        <w:t xml:space="preserve"> Highway</w:t>
      </w:r>
      <w:r w:rsidRPr="007C2F23">
        <w:rPr>
          <w:rFonts w:ascii="Arial" w:eastAsia="Times" w:hAnsi="Arial" w:cs="Arial"/>
          <w:color w:val="000000" w:themeColor="text1"/>
          <w:sz w:val="20"/>
          <w:szCs w:val="20"/>
        </w:rPr>
        <w:t>s, Govt. of India)</w:t>
      </w:r>
    </w:p>
    <w:p w:rsidR="00F00CF8" w:rsidRPr="00664E11" w:rsidRDefault="006B3394" w:rsidP="001F269C">
      <w:pPr>
        <w:jc w:val="right"/>
        <w:rPr>
          <w:rFonts w:ascii="Arial" w:hAnsi="Arial" w:cs="Arial"/>
          <w:sz w:val="20"/>
          <w:szCs w:val="20"/>
        </w:rPr>
      </w:pPr>
      <w:r w:rsidRPr="007C2F23">
        <w:rPr>
          <w:rFonts w:ascii="Arial" w:eastAsia="Times" w:hAnsi="Arial" w:cs="Arial"/>
          <w:bCs/>
          <w:color w:val="000000" w:themeColor="text1"/>
          <w:sz w:val="20"/>
          <w:szCs w:val="20"/>
        </w:rPr>
        <w:t>3</w:t>
      </w:r>
      <w:r w:rsidRPr="007C2F23">
        <w:rPr>
          <w:rFonts w:ascii="Arial" w:eastAsia="Times" w:hAnsi="Arial" w:cs="Arial"/>
          <w:bCs/>
          <w:color w:val="000000" w:themeColor="text1"/>
          <w:sz w:val="20"/>
          <w:szCs w:val="20"/>
          <w:vertAlign w:val="superscript"/>
        </w:rPr>
        <w:t>rd</w:t>
      </w:r>
      <w:r w:rsidRPr="007C2F23">
        <w:rPr>
          <w:rFonts w:ascii="Arial" w:eastAsia="Times" w:hAnsi="Arial" w:cs="Arial"/>
          <w:bCs/>
          <w:color w:val="000000" w:themeColor="text1"/>
          <w:sz w:val="20"/>
          <w:szCs w:val="20"/>
        </w:rPr>
        <w:t xml:space="preserve"> </w:t>
      </w:r>
      <w:r w:rsidRPr="00664E11">
        <w:rPr>
          <w:rFonts w:ascii="Arial" w:eastAsia="Times" w:hAnsi="Arial" w:cs="Arial"/>
          <w:bCs/>
          <w:sz w:val="20"/>
          <w:szCs w:val="20"/>
        </w:rPr>
        <w:t>Floor, PTI Building,</w:t>
      </w:r>
    </w:p>
    <w:p w:rsidR="00F00CF8" w:rsidRPr="00664E11" w:rsidRDefault="006B3394" w:rsidP="001F269C">
      <w:pPr>
        <w:jc w:val="right"/>
        <w:rPr>
          <w:rFonts w:ascii="Arial" w:hAnsi="Arial" w:cs="Arial"/>
          <w:sz w:val="20"/>
          <w:szCs w:val="20"/>
        </w:rPr>
      </w:pPr>
      <w:r w:rsidRPr="00664E11">
        <w:rPr>
          <w:rFonts w:ascii="Arial" w:eastAsia="Times" w:hAnsi="Arial" w:cs="Arial"/>
          <w:bCs/>
          <w:sz w:val="20"/>
          <w:szCs w:val="20"/>
        </w:rPr>
        <w:t>4- Parliament Street</w:t>
      </w:r>
    </w:p>
    <w:p w:rsidR="001F269C" w:rsidRPr="00664E11" w:rsidRDefault="001F269C" w:rsidP="001F269C">
      <w:pPr>
        <w:jc w:val="right"/>
        <w:rPr>
          <w:rFonts w:ascii="Arial" w:eastAsia="Times" w:hAnsi="Arial" w:cs="Arial"/>
          <w:bCs/>
          <w:sz w:val="20"/>
          <w:szCs w:val="20"/>
        </w:rPr>
      </w:pPr>
      <w:r w:rsidRPr="00664E11">
        <w:rPr>
          <w:rFonts w:ascii="Arial" w:eastAsia="Times" w:hAnsi="Arial" w:cs="Arial"/>
          <w:bCs/>
          <w:sz w:val="20"/>
          <w:szCs w:val="20"/>
        </w:rPr>
        <w:t>New Delhi-110001</w:t>
      </w:r>
    </w:p>
    <w:p w:rsidR="000E3B0E" w:rsidRPr="00664E11" w:rsidRDefault="000E3B0E" w:rsidP="001F269C">
      <w:pPr>
        <w:jc w:val="right"/>
        <w:rPr>
          <w:rFonts w:ascii="Arial" w:eastAsia="Times" w:hAnsi="Arial" w:cs="Arial"/>
          <w:b/>
          <w:bCs/>
          <w:sz w:val="20"/>
          <w:szCs w:val="20"/>
        </w:rPr>
      </w:pPr>
    </w:p>
    <w:p w:rsidR="00202957" w:rsidRPr="00664E11" w:rsidRDefault="006B3394" w:rsidP="00202957">
      <w:pPr>
        <w:jc w:val="right"/>
        <w:rPr>
          <w:rFonts w:ascii="Arial" w:eastAsia="Times" w:hAnsi="Arial" w:cs="Arial"/>
          <w:b/>
          <w:bCs/>
          <w:sz w:val="20"/>
          <w:szCs w:val="20"/>
        </w:rPr>
      </w:pPr>
      <w:r w:rsidRPr="00664E11">
        <w:rPr>
          <w:rFonts w:ascii="Arial" w:eastAsia="Times" w:hAnsi="Arial" w:cs="Arial"/>
          <w:b/>
          <w:bCs/>
          <w:sz w:val="20"/>
          <w:szCs w:val="20"/>
        </w:rPr>
        <w:t>Dated</w:t>
      </w:r>
      <w:r w:rsidR="001F269C" w:rsidRPr="00664E11">
        <w:rPr>
          <w:rFonts w:ascii="Arial" w:eastAsia="Times" w:hAnsi="Arial" w:cs="Arial"/>
          <w:b/>
          <w:bCs/>
          <w:sz w:val="20"/>
          <w:szCs w:val="20"/>
        </w:rPr>
        <w:t>:</w:t>
      </w:r>
      <w:r w:rsidR="00371FFD" w:rsidRPr="00664E11">
        <w:rPr>
          <w:rFonts w:ascii="Arial" w:eastAsia="Times" w:hAnsi="Arial" w:cs="Arial"/>
          <w:b/>
          <w:bCs/>
          <w:sz w:val="20"/>
          <w:szCs w:val="20"/>
        </w:rPr>
        <w:t xml:space="preserve"> </w:t>
      </w:r>
      <w:r w:rsidR="00202957" w:rsidRPr="00664E11">
        <w:rPr>
          <w:rFonts w:ascii="Arial" w:eastAsia="Times" w:hAnsi="Arial" w:cs="Arial"/>
          <w:b/>
          <w:bCs/>
          <w:sz w:val="20"/>
          <w:szCs w:val="20"/>
        </w:rPr>
        <w:t>20.06.2016</w:t>
      </w:r>
    </w:p>
    <w:p w:rsidR="00F00CF8" w:rsidRPr="00664E11" w:rsidRDefault="006B3394" w:rsidP="00202957">
      <w:pPr>
        <w:jc w:val="center"/>
        <w:rPr>
          <w:rFonts w:ascii="Arial" w:hAnsi="Arial" w:cs="Arial"/>
          <w:sz w:val="20"/>
          <w:szCs w:val="20"/>
        </w:rPr>
      </w:pPr>
      <w:r w:rsidRPr="00664E11">
        <w:rPr>
          <w:rFonts w:ascii="Arial" w:eastAsia="Times" w:hAnsi="Arial" w:cs="Arial"/>
          <w:b/>
          <w:bCs/>
          <w:sz w:val="20"/>
          <w:szCs w:val="20"/>
          <w:u w:val="single"/>
        </w:rPr>
        <w:t>TENDER NOTICE</w:t>
      </w:r>
    </w:p>
    <w:p w:rsidR="00F00CF8" w:rsidRPr="00664E11" w:rsidRDefault="00F00CF8" w:rsidP="006B3394">
      <w:pPr>
        <w:rPr>
          <w:rFonts w:ascii="Arial" w:hAnsi="Arial" w:cs="Arial"/>
          <w:sz w:val="20"/>
          <w:szCs w:val="20"/>
        </w:rPr>
      </w:pPr>
    </w:p>
    <w:p w:rsidR="006721E1" w:rsidRPr="007C2F23" w:rsidRDefault="006B3394" w:rsidP="006B3394">
      <w:pPr>
        <w:jc w:val="both"/>
        <w:rPr>
          <w:rFonts w:ascii="Arial" w:eastAsia="Times" w:hAnsi="Arial" w:cs="Arial"/>
          <w:color w:val="000000" w:themeColor="text1"/>
          <w:sz w:val="20"/>
          <w:szCs w:val="20"/>
        </w:rPr>
      </w:pPr>
      <w:r w:rsidRPr="00664E11">
        <w:rPr>
          <w:rFonts w:ascii="Arial" w:eastAsia="Times" w:hAnsi="Arial" w:cs="Arial"/>
          <w:sz w:val="20"/>
          <w:szCs w:val="20"/>
        </w:rPr>
        <w:t xml:space="preserve">National Highways </w:t>
      </w:r>
      <w:r w:rsidR="000E3B0E" w:rsidRPr="00664E11">
        <w:rPr>
          <w:rFonts w:ascii="Arial" w:eastAsia="Times" w:hAnsi="Arial" w:cs="Arial"/>
          <w:sz w:val="20"/>
          <w:szCs w:val="20"/>
        </w:rPr>
        <w:t>&amp;</w:t>
      </w:r>
      <w:r w:rsidRPr="00664E11">
        <w:rPr>
          <w:rFonts w:ascii="Arial" w:eastAsia="Times" w:hAnsi="Arial" w:cs="Arial"/>
          <w:sz w:val="20"/>
          <w:szCs w:val="20"/>
        </w:rPr>
        <w:t xml:space="preserve"> Infrastructure Development Corporation</w:t>
      </w:r>
      <w:r w:rsidR="000E3B0E" w:rsidRPr="00664E11">
        <w:rPr>
          <w:rFonts w:ascii="Arial" w:eastAsia="Times" w:hAnsi="Arial" w:cs="Arial"/>
          <w:sz w:val="20"/>
          <w:szCs w:val="20"/>
        </w:rPr>
        <w:t xml:space="preserve"> Limited</w:t>
      </w:r>
      <w:r w:rsidRPr="00664E11">
        <w:rPr>
          <w:rFonts w:ascii="Arial" w:eastAsia="Times" w:hAnsi="Arial" w:cs="Arial"/>
          <w:sz w:val="20"/>
          <w:szCs w:val="20"/>
        </w:rPr>
        <w:t xml:space="preserve"> invites sealed tenders under </w:t>
      </w:r>
      <w:r w:rsidRPr="00664E11">
        <w:rPr>
          <w:rFonts w:ascii="Arial" w:eastAsia="Times" w:hAnsi="Arial" w:cs="Arial"/>
          <w:b/>
          <w:bCs/>
          <w:sz w:val="20"/>
          <w:szCs w:val="20"/>
        </w:rPr>
        <w:t>Two</w:t>
      </w:r>
      <w:r w:rsidR="000A527B" w:rsidRPr="00664E11">
        <w:rPr>
          <w:rFonts w:ascii="Arial" w:eastAsia="Times" w:hAnsi="Arial" w:cs="Arial"/>
          <w:b/>
          <w:bCs/>
          <w:sz w:val="20"/>
          <w:szCs w:val="20"/>
        </w:rPr>
        <w:t xml:space="preserve"> </w:t>
      </w:r>
      <w:r w:rsidRPr="00664E11">
        <w:rPr>
          <w:rFonts w:ascii="Arial" w:eastAsia="Times" w:hAnsi="Arial" w:cs="Arial"/>
          <w:b/>
          <w:bCs/>
          <w:sz w:val="20"/>
          <w:szCs w:val="20"/>
        </w:rPr>
        <w:t xml:space="preserve">Bid System </w:t>
      </w:r>
      <w:r w:rsidRPr="00664E11">
        <w:rPr>
          <w:rFonts w:ascii="Arial" w:eastAsia="Times" w:hAnsi="Arial" w:cs="Arial"/>
          <w:sz w:val="20"/>
          <w:szCs w:val="20"/>
        </w:rPr>
        <w:t>i.e. Technical Bid and Financial Bid from reputed, experienced and financially sound</w:t>
      </w:r>
      <w:r w:rsidR="000A527B" w:rsidRPr="00664E11">
        <w:rPr>
          <w:rFonts w:ascii="Arial" w:eastAsia="Times" w:hAnsi="Arial" w:cs="Arial"/>
          <w:sz w:val="20"/>
          <w:szCs w:val="20"/>
        </w:rPr>
        <w:t xml:space="preserve"> </w:t>
      </w:r>
      <w:r w:rsidRPr="00664E11">
        <w:rPr>
          <w:rFonts w:ascii="Arial" w:eastAsia="Times" w:hAnsi="Arial" w:cs="Arial"/>
          <w:sz w:val="20"/>
          <w:szCs w:val="20"/>
        </w:rPr>
        <w:t>Companies/</w:t>
      </w:r>
      <w:r w:rsidR="000A527B" w:rsidRPr="00664E11">
        <w:rPr>
          <w:rFonts w:ascii="Arial" w:eastAsia="Times" w:hAnsi="Arial" w:cs="Arial"/>
          <w:sz w:val="20"/>
          <w:szCs w:val="20"/>
        </w:rPr>
        <w:t xml:space="preserve"> </w:t>
      </w:r>
      <w:r w:rsidRPr="00664E11">
        <w:rPr>
          <w:rFonts w:ascii="Arial" w:eastAsia="Times" w:hAnsi="Arial" w:cs="Arial"/>
          <w:sz w:val="20"/>
          <w:szCs w:val="20"/>
        </w:rPr>
        <w:t>Firms/</w:t>
      </w:r>
      <w:r w:rsidR="000A527B" w:rsidRPr="00664E11">
        <w:rPr>
          <w:rFonts w:ascii="Arial" w:eastAsia="Times" w:hAnsi="Arial" w:cs="Arial"/>
          <w:sz w:val="20"/>
          <w:szCs w:val="20"/>
        </w:rPr>
        <w:t xml:space="preserve"> </w:t>
      </w:r>
      <w:r w:rsidRPr="00664E11">
        <w:rPr>
          <w:rFonts w:ascii="Arial" w:eastAsia="Times" w:hAnsi="Arial" w:cs="Arial"/>
          <w:sz w:val="20"/>
          <w:szCs w:val="20"/>
        </w:rPr>
        <w:t>Agencies (he</w:t>
      </w:r>
      <w:r w:rsidR="00A5085D" w:rsidRPr="00664E11">
        <w:rPr>
          <w:rFonts w:ascii="Arial" w:eastAsia="Times" w:hAnsi="Arial" w:cs="Arial"/>
          <w:sz w:val="20"/>
          <w:szCs w:val="20"/>
        </w:rPr>
        <w:t>reafter</w:t>
      </w:r>
      <w:r w:rsidRPr="00664E11">
        <w:rPr>
          <w:rFonts w:ascii="Arial" w:eastAsia="Times" w:hAnsi="Arial" w:cs="Arial"/>
          <w:sz w:val="20"/>
          <w:szCs w:val="20"/>
        </w:rPr>
        <w:t xml:space="preserve"> called Agency) for providing </w:t>
      </w:r>
      <w:r w:rsidR="00513D24" w:rsidRPr="00664E11">
        <w:rPr>
          <w:rFonts w:ascii="Arial" w:eastAsia="Times" w:hAnsi="Arial" w:cs="Arial"/>
          <w:b/>
          <w:bCs/>
          <w:sz w:val="20"/>
          <w:szCs w:val="20"/>
        </w:rPr>
        <w:t>services of Housekeeping staff and Security Guards</w:t>
      </w:r>
      <w:r w:rsidR="007C2F23" w:rsidRPr="00664E11">
        <w:rPr>
          <w:rFonts w:ascii="Arial" w:eastAsia="Times" w:hAnsi="Arial" w:cs="Arial"/>
          <w:b/>
          <w:bCs/>
          <w:sz w:val="20"/>
          <w:szCs w:val="20"/>
        </w:rPr>
        <w:t xml:space="preserve"> at NHIDCL (HQ)</w:t>
      </w:r>
      <w:r w:rsidR="006721E1" w:rsidRPr="00664E11">
        <w:rPr>
          <w:rFonts w:ascii="Arial" w:eastAsia="Times" w:hAnsi="Arial" w:cs="Arial"/>
          <w:bCs/>
          <w:sz w:val="20"/>
          <w:szCs w:val="20"/>
        </w:rPr>
        <w:t>.</w:t>
      </w:r>
      <w:r w:rsidR="00630E5E" w:rsidRPr="00664E11">
        <w:rPr>
          <w:rFonts w:ascii="Arial" w:eastAsia="Times" w:hAnsi="Arial" w:cs="Arial"/>
          <w:bCs/>
          <w:sz w:val="20"/>
          <w:szCs w:val="20"/>
        </w:rPr>
        <w:t xml:space="preserve"> </w:t>
      </w:r>
      <w:r w:rsidR="006721E1" w:rsidRPr="00664E11">
        <w:rPr>
          <w:rFonts w:ascii="Arial" w:eastAsia="Times" w:hAnsi="Arial" w:cs="Arial"/>
          <w:sz w:val="20"/>
          <w:szCs w:val="20"/>
        </w:rPr>
        <w:t xml:space="preserve">The contract shall be initially for a period of </w:t>
      </w:r>
      <w:r w:rsidR="003814BF" w:rsidRPr="00664E11">
        <w:rPr>
          <w:rFonts w:ascii="Arial" w:eastAsia="Times" w:hAnsi="Arial" w:cs="Arial"/>
          <w:sz w:val="20"/>
          <w:szCs w:val="20"/>
        </w:rPr>
        <w:t>two</w:t>
      </w:r>
      <w:r w:rsidR="006721E1" w:rsidRPr="00664E11">
        <w:rPr>
          <w:rFonts w:ascii="Arial" w:eastAsia="Times" w:hAnsi="Arial" w:cs="Arial"/>
          <w:sz w:val="20"/>
          <w:szCs w:val="20"/>
        </w:rPr>
        <w:t xml:space="preserve"> year</w:t>
      </w:r>
      <w:r w:rsidR="003814BF" w:rsidRPr="00664E11">
        <w:rPr>
          <w:rFonts w:ascii="Arial" w:eastAsia="Times" w:hAnsi="Arial" w:cs="Arial"/>
          <w:sz w:val="20"/>
          <w:szCs w:val="20"/>
        </w:rPr>
        <w:t>s</w:t>
      </w:r>
      <w:r w:rsidR="00630E5E" w:rsidRPr="00664E11">
        <w:rPr>
          <w:rFonts w:ascii="Arial" w:eastAsia="Times" w:hAnsi="Arial" w:cs="Arial"/>
          <w:sz w:val="20"/>
          <w:szCs w:val="20"/>
        </w:rPr>
        <w:t xml:space="preserve"> </w:t>
      </w:r>
      <w:r w:rsidR="00CB45A5" w:rsidRPr="00664E11">
        <w:rPr>
          <w:rFonts w:ascii="Arial" w:eastAsia="Times" w:hAnsi="Arial" w:cs="Arial"/>
          <w:bCs/>
          <w:i/>
          <w:sz w:val="20"/>
          <w:szCs w:val="20"/>
        </w:rPr>
        <w:t xml:space="preserve">(likely to commence from </w:t>
      </w:r>
      <w:r w:rsidR="007C2F23" w:rsidRPr="00664E11">
        <w:rPr>
          <w:rFonts w:ascii="Arial" w:eastAsia="Times" w:hAnsi="Arial" w:cs="Arial"/>
          <w:bCs/>
          <w:i/>
          <w:sz w:val="20"/>
          <w:szCs w:val="20"/>
        </w:rPr>
        <w:t>01.08.2016</w:t>
      </w:r>
      <w:r w:rsidR="00CB45A5" w:rsidRPr="00664E11">
        <w:rPr>
          <w:rFonts w:ascii="Arial" w:eastAsia="Times" w:hAnsi="Arial" w:cs="Arial"/>
          <w:bCs/>
          <w:i/>
          <w:sz w:val="20"/>
          <w:szCs w:val="20"/>
        </w:rPr>
        <w:t xml:space="preserve">) </w:t>
      </w:r>
      <w:r w:rsidR="006721E1" w:rsidRPr="00664E11">
        <w:rPr>
          <w:rFonts w:ascii="Arial" w:eastAsia="Times" w:hAnsi="Arial" w:cs="Arial"/>
          <w:sz w:val="20"/>
          <w:szCs w:val="20"/>
        </w:rPr>
        <w:t xml:space="preserve">from the date of award of the contract, which may be further extended </w:t>
      </w:r>
      <w:r w:rsidR="00885349" w:rsidRPr="00664E11">
        <w:rPr>
          <w:rFonts w:ascii="Arial" w:eastAsia="Times" w:hAnsi="Arial" w:cs="Arial"/>
          <w:sz w:val="20"/>
          <w:szCs w:val="20"/>
        </w:rPr>
        <w:t>upon satisfactory performanc</w:t>
      </w:r>
      <w:r w:rsidR="00885349" w:rsidRPr="007C2F23">
        <w:rPr>
          <w:rFonts w:ascii="Arial" w:eastAsia="Times" w:hAnsi="Arial" w:cs="Arial"/>
          <w:color w:val="000000" w:themeColor="text1"/>
          <w:sz w:val="20"/>
          <w:szCs w:val="20"/>
        </w:rPr>
        <w:t>e</w:t>
      </w:r>
      <w:r w:rsidR="00DF6CD2" w:rsidRPr="007C2F23">
        <w:rPr>
          <w:rFonts w:ascii="Arial" w:eastAsia="Times" w:hAnsi="Arial" w:cs="Arial"/>
          <w:color w:val="000000" w:themeColor="text1"/>
          <w:sz w:val="20"/>
          <w:szCs w:val="20"/>
        </w:rPr>
        <w:t>,</w:t>
      </w:r>
      <w:r w:rsidR="000A527B">
        <w:rPr>
          <w:rFonts w:ascii="Arial" w:eastAsia="Times" w:hAnsi="Arial" w:cs="Arial"/>
          <w:color w:val="000000" w:themeColor="text1"/>
          <w:sz w:val="20"/>
          <w:szCs w:val="20"/>
        </w:rPr>
        <w:t xml:space="preserve"> </w:t>
      </w:r>
      <w:r w:rsidR="00B021DE" w:rsidRPr="007C2F23">
        <w:rPr>
          <w:rFonts w:ascii="Arial" w:eastAsia="Times" w:hAnsi="Arial" w:cs="Arial"/>
          <w:color w:val="000000" w:themeColor="text1"/>
          <w:sz w:val="20"/>
          <w:szCs w:val="20"/>
        </w:rPr>
        <w:t xml:space="preserve">for another </w:t>
      </w:r>
      <w:r w:rsidR="00DF6CD2" w:rsidRPr="007C2F23">
        <w:rPr>
          <w:rFonts w:ascii="Arial" w:eastAsia="Times" w:hAnsi="Arial" w:cs="Arial"/>
          <w:color w:val="000000" w:themeColor="text1"/>
          <w:sz w:val="20"/>
          <w:szCs w:val="20"/>
        </w:rPr>
        <w:t xml:space="preserve">period of </w:t>
      </w:r>
      <w:r w:rsidR="003814BF" w:rsidRPr="007C2F23">
        <w:rPr>
          <w:rFonts w:ascii="Arial" w:eastAsia="Times" w:hAnsi="Arial" w:cs="Arial"/>
          <w:color w:val="000000" w:themeColor="text1"/>
          <w:sz w:val="20"/>
          <w:szCs w:val="20"/>
        </w:rPr>
        <w:t>one year</w:t>
      </w:r>
      <w:r w:rsidR="000A527B">
        <w:rPr>
          <w:rFonts w:ascii="Arial" w:eastAsia="Times" w:hAnsi="Arial" w:cs="Arial"/>
          <w:color w:val="000000" w:themeColor="text1"/>
          <w:sz w:val="20"/>
          <w:szCs w:val="20"/>
        </w:rPr>
        <w:t xml:space="preserve"> </w:t>
      </w:r>
      <w:r w:rsidR="006721E1" w:rsidRPr="007C2F23">
        <w:rPr>
          <w:rFonts w:ascii="Arial" w:eastAsia="Times" w:hAnsi="Arial" w:cs="Arial"/>
          <w:color w:val="000000" w:themeColor="text1"/>
          <w:sz w:val="20"/>
          <w:szCs w:val="20"/>
        </w:rPr>
        <w:t>on the same terms &amp; conditions or curtailed/ terminated at any time before expiry of contract period depending upon</w:t>
      </w:r>
      <w:r w:rsidR="00BF4CBA" w:rsidRPr="007C2F23">
        <w:rPr>
          <w:rFonts w:ascii="Arial" w:eastAsia="Times" w:hAnsi="Arial" w:cs="Arial"/>
          <w:color w:val="000000" w:themeColor="text1"/>
          <w:sz w:val="20"/>
          <w:szCs w:val="20"/>
        </w:rPr>
        <w:t xml:space="preserve"> performance of </w:t>
      </w:r>
      <w:r w:rsidR="00D60E89" w:rsidRPr="007C2F23">
        <w:rPr>
          <w:rFonts w:ascii="Arial" w:eastAsia="Times" w:hAnsi="Arial" w:cs="Arial"/>
          <w:color w:val="000000" w:themeColor="text1"/>
          <w:sz w:val="20"/>
          <w:szCs w:val="20"/>
        </w:rPr>
        <w:t>agency/</w:t>
      </w:r>
      <w:r w:rsidR="00630E5E">
        <w:rPr>
          <w:rFonts w:ascii="Arial" w:eastAsia="Times" w:hAnsi="Arial" w:cs="Arial"/>
          <w:color w:val="000000" w:themeColor="text1"/>
          <w:sz w:val="20"/>
          <w:szCs w:val="20"/>
        </w:rPr>
        <w:t xml:space="preserve"> </w:t>
      </w:r>
      <w:r w:rsidR="006721E1" w:rsidRPr="007C2F23">
        <w:rPr>
          <w:rFonts w:ascii="Arial" w:eastAsia="Times" w:hAnsi="Arial" w:cs="Arial"/>
          <w:color w:val="000000" w:themeColor="text1"/>
          <w:sz w:val="20"/>
          <w:szCs w:val="20"/>
        </w:rPr>
        <w:t>requirement of NHIDCL.</w:t>
      </w:r>
    </w:p>
    <w:p w:rsidR="00F00CF8" w:rsidRPr="007C2F23" w:rsidRDefault="00F00CF8" w:rsidP="006B3394">
      <w:pPr>
        <w:rPr>
          <w:rFonts w:ascii="Arial" w:hAnsi="Arial" w:cs="Arial"/>
          <w:sz w:val="20"/>
          <w:szCs w:val="20"/>
        </w:rPr>
      </w:pPr>
    </w:p>
    <w:p w:rsidR="00630E5E" w:rsidRPr="00630E5E" w:rsidRDefault="006B3394" w:rsidP="00630E5E">
      <w:pPr>
        <w:numPr>
          <w:ilvl w:val="0"/>
          <w:numId w:val="1"/>
        </w:numPr>
        <w:ind w:left="360" w:hanging="360"/>
        <w:jc w:val="both"/>
        <w:rPr>
          <w:rFonts w:ascii="Arial" w:eastAsia="Times" w:hAnsi="Arial" w:cs="Arial"/>
          <w:sz w:val="20"/>
          <w:szCs w:val="20"/>
        </w:rPr>
      </w:pPr>
      <w:r w:rsidRPr="007C2F23">
        <w:rPr>
          <w:rFonts w:ascii="Arial" w:eastAsia="Times" w:hAnsi="Arial" w:cs="Arial"/>
          <w:sz w:val="20"/>
          <w:szCs w:val="20"/>
        </w:rPr>
        <w:t>The complete Tender Documents can be downloaded from the website of NHIDCL</w:t>
      </w:r>
      <w:r w:rsidR="00630E5E">
        <w:rPr>
          <w:rFonts w:ascii="Arial" w:eastAsia="Times" w:hAnsi="Arial" w:cs="Arial"/>
          <w:sz w:val="20"/>
          <w:szCs w:val="20"/>
        </w:rPr>
        <w:t xml:space="preserve"> </w:t>
      </w:r>
      <w:hyperlink r:id="rId10" w:history="1">
        <w:r w:rsidR="00630E5E" w:rsidRPr="00E035ED">
          <w:rPr>
            <w:rStyle w:val="Hyperlink"/>
            <w:rFonts w:ascii="Arial" w:eastAsia="Times" w:hAnsi="Arial" w:cs="Arial"/>
            <w:sz w:val="20"/>
            <w:szCs w:val="20"/>
          </w:rPr>
          <w:t>www.nhidcl.com</w:t>
        </w:r>
      </w:hyperlink>
      <w:r w:rsidRPr="007C2F23">
        <w:rPr>
          <w:rFonts w:ascii="Arial" w:eastAsia="Arial" w:hAnsi="Arial" w:cs="Arial"/>
          <w:color w:val="0070C0"/>
          <w:sz w:val="20"/>
          <w:szCs w:val="20"/>
        </w:rPr>
        <w:t>.</w:t>
      </w:r>
    </w:p>
    <w:p w:rsidR="00630E5E" w:rsidRDefault="00630E5E" w:rsidP="00630E5E">
      <w:pPr>
        <w:ind w:left="360"/>
        <w:jc w:val="both"/>
        <w:rPr>
          <w:rFonts w:ascii="Arial" w:eastAsia="Times" w:hAnsi="Arial" w:cs="Arial"/>
          <w:sz w:val="20"/>
          <w:szCs w:val="20"/>
        </w:rPr>
      </w:pPr>
    </w:p>
    <w:p w:rsidR="00630E5E" w:rsidRPr="00664E11" w:rsidRDefault="006B3394" w:rsidP="00630E5E">
      <w:pPr>
        <w:numPr>
          <w:ilvl w:val="0"/>
          <w:numId w:val="1"/>
        </w:numPr>
        <w:ind w:left="360" w:hanging="360"/>
        <w:jc w:val="both"/>
        <w:rPr>
          <w:rFonts w:ascii="Arial" w:eastAsia="Times" w:hAnsi="Arial" w:cs="Arial"/>
          <w:sz w:val="20"/>
          <w:szCs w:val="20"/>
        </w:rPr>
      </w:pPr>
      <w:r w:rsidRPr="00630E5E">
        <w:rPr>
          <w:rFonts w:ascii="Arial" w:eastAsia="Times" w:hAnsi="Arial" w:cs="Arial"/>
          <w:color w:val="000000" w:themeColor="text1"/>
          <w:sz w:val="20"/>
          <w:szCs w:val="20"/>
        </w:rPr>
        <w:t>Interested Companies/</w:t>
      </w:r>
      <w:r w:rsidR="00630E5E" w:rsidRPr="00630E5E">
        <w:rPr>
          <w:rFonts w:ascii="Arial" w:eastAsia="Times" w:hAnsi="Arial" w:cs="Arial"/>
          <w:color w:val="000000" w:themeColor="text1"/>
          <w:sz w:val="20"/>
          <w:szCs w:val="20"/>
        </w:rPr>
        <w:t xml:space="preserve"> </w:t>
      </w:r>
      <w:r w:rsidRPr="00630E5E">
        <w:rPr>
          <w:rFonts w:ascii="Arial" w:eastAsia="Times" w:hAnsi="Arial" w:cs="Arial"/>
          <w:color w:val="000000" w:themeColor="text1"/>
          <w:sz w:val="20"/>
          <w:szCs w:val="20"/>
        </w:rPr>
        <w:t>Firms/</w:t>
      </w:r>
      <w:r w:rsidR="00630E5E" w:rsidRPr="00630E5E">
        <w:rPr>
          <w:rFonts w:ascii="Arial" w:eastAsia="Times" w:hAnsi="Arial" w:cs="Arial"/>
          <w:color w:val="000000" w:themeColor="text1"/>
          <w:sz w:val="20"/>
          <w:szCs w:val="20"/>
        </w:rPr>
        <w:t xml:space="preserve"> </w:t>
      </w:r>
      <w:r w:rsidRPr="00630E5E">
        <w:rPr>
          <w:rFonts w:ascii="Arial" w:eastAsia="Times" w:hAnsi="Arial" w:cs="Arial"/>
          <w:color w:val="000000" w:themeColor="text1"/>
          <w:sz w:val="20"/>
          <w:szCs w:val="20"/>
        </w:rPr>
        <w:t xml:space="preserve">Agencies may submit </w:t>
      </w:r>
      <w:r w:rsidR="006721E1" w:rsidRPr="00630E5E">
        <w:rPr>
          <w:rFonts w:ascii="Arial" w:eastAsia="Times" w:hAnsi="Arial" w:cs="Arial"/>
          <w:color w:val="000000" w:themeColor="text1"/>
          <w:sz w:val="20"/>
          <w:szCs w:val="20"/>
        </w:rPr>
        <w:t xml:space="preserve">their </w:t>
      </w:r>
      <w:r w:rsidR="00DF6CBB" w:rsidRPr="00630E5E">
        <w:rPr>
          <w:rFonts w:ascii="Arial" w:eastAsia="Times" w:hAnsi="Arial" w:cs="Arial"/>
          <w:color w:val="000000" w:themeColor="text1"/>
          <w:sz w:val="20"/>
          <w:szCs w:val="20"/>
        </w:rPr>
        <w:t>bids</w:t>
      </w:r>
      <w:r w:rsidR="000A527B" w:rsidRPr="00630E5E">
        <w:rPr>
          <w:rFonts w:ascii="Arial" w:eastAsia="Times" w:hAnsi="Arial" w:cs="Arial"/>
          <w:color w:val="000000" w:themeColor="text1"/>
          <w:sz w:val="20"/>
          <w:szCs w:val="20"/>
        </w:rPr>
        <w:t xml:space="preserve"> </w:t>
      </w:r>
      <w:r w:rsidRPr="00630E5E">
        <w:rPr>
          <w:rFonts w:ascii="Arial" w:eastAsia="Times" w:hAnsi="Arial" w:cs="Arial"/>
          <w:color w:val="000000" w:themeColor="text1"/>
          <w:sz w:val="20"/>
          <w:szCs w:val="20"/>
        </w:rPr>
        <w:t>complete in all respect along with Ear</w:t>
      </w:r>
      <w:r w:rsidR="000E3B0E" w:rsidRPr="00630E5E">
        <w:rPr>
          <w:rFonts w:ascii="Arial" w:eastAsia="Times" w:hAnsi="Arial" w:cs="Arial"/>
          <w:color w:val="000000" w:themeColor="text1"/>
          <w:sz w:val="20"/>
          <w:szCs w:val="20"/>
        </w:rPr>
        <w:t>nest Money Deposit (</w:t>
      </w:r>
      <w:r w:rsidR="000E3B0E" w:rsidRPr="00664E11">
        <w:rPr>
          <w:rFonts w:ascii="Arial" w:eastAsia="Times" w:hAnsi="Arial" w:cs="Arial"/>
          <w:sz w:val="20"/>
          <w:szCs w:val="20"/>
        </w:rPr>
        <w:t>EMD) of Rs.</w:t>
      </w:r>
      <w:r w:rsidR="00B51824" w:rsidRPr="00664E11">
        <w:rPr>
          <w:rFonts w:ascii="Arial" w:eastAsia="Times" w:hAnsi="Arial" w:cs="Arial"/>
          <w:sz w:val="20"/>
          <w:szCs w:val="20"/>
        </w:rPr>
        <w:t>5</w:t>
      </w:r>
      <w:r w:rsidRPr="00664E11">
        <w:rPr>
          <w:rFonts w:ascii="Arial" w:eastAsia="Times" w:hAnsi="Arial" w:cs="Arial"/>
          <w:sz w:val="20"/>
          <w:szCs w:val="20"/>
        </w:rPr>
        <w:t>0</w:t>
      </w:r>
      <w:proofErr w:type="gramStart"/>
      <w:r w:rsidR="000E3B0E" w:rsidRPr="00664E11">
        <w:rPr>
          <w:rFonts w:ascii="Arial" w:eastAsia="Times" w:hAnsi="Arial" w:cs="Arial"/>
          <w:sz w:val="20"/>
          <w:szCs w:val="20"/>
        </w:rPr>
        <w:t>,</w:t>
      </w:r>
      <w:r w:rsidRPr="00664E11">
        <w:rPr>
          <w:rFonts w:ascii="Arial" w:eastAsia="Times" w:hAnsi="Arial" w:cs="Arial"/>
          <w:sz w:val="20"/>
          <w:szCs w:val="20"/>
        </w:rPr>
        <w:t>000</w:t>
      </w:r>
      <w:proofErr w:type="gramEnd"/>
      <w:r w:rsidRPr="00664E11">
        <w:rPr>
          <w:rFonts w:ascii="Arial" w:eastAsia="Times" w:hAnsi="Arial" w:cs="Arial"/>
          <w:sz w:val="20"/>
          <w:szCs w:val="20"/>
        </w:rPr>
        <w:t xml:space="preserve">/- (Rupees </w:t>
      </w:r>
      <w:r w:rsidR="00B51824" w:rsidRPr="00664E11">
        <w:rPr>
          <w:rFonts w:ascii="Arial" w:eastAsia="Times" w:hAnsi="Arial" w:cs="Arial"/>
          <w:sz w:val="20"/>
          <w:szCs w:val="20"/>
        </w:rPr>
        <w:t>Fifty Thousand</w:t>
      </w:r>
      <w:r w:rsidR="000A527B" w:rsidRPr="00664E11">
        <w:rPr>
          <w:rFonts w:ascii="Arial" w:eastAsia="Times" w:hAnsi="Arial" w:cs="Arial"/>
          <w:sz w:val="20"/>
          <w:szCs w:val="20"/>
        </w:rPr>
        <w:t xml:space="preserve"> </w:t>
      </w:r>
      <w:r w:rsidR="00830E7F" w:rsidRPr="00664E11">
        <w:rPr>
          <w:rFonts w:ascii="Arial" w:eastAsia="Times" w:hAnsi="Arial" w:cs="Arial"/>
          <w:sz w:val="20"/>
          <w:szCs w:val="20"/>
        </w:rPr>
        <w:t>O</w:t>
      </w:r>
      <w:r w:rsidRPr="00664E11">
        <w:rPr>
          <w:rFonts w:ascii="Arial" w:eastAsia="Times" w:hAnsi="Arial" w:cs="Arial"/>
          <w:sz w:val="20"/>
          <w:szCs w:val="20"/>
        </w:rPr>
        <w:t>nly)</w:t>
      </w:r>
      <w:r w:rsidR="000A527B" w:rsidRPr="00664E11">
        <w:rPr>
          <w:rFonts w:ascii="Arial" w:eastAsia="Times" w:hAnsi="Arial" w:cs="Arial"/>
          <w:sz w:val="20"/>
          <w:szCs w:val="20"/>
        </w:rPr>
        <w:t xml:space="preserve"> </w:t>
      </w:r>
      <w:r w:rsidRPr="00664E11">
        <w:rPr>
          <w:rFonts w:ascii="Arial" w:eastAsia="Times" w:hAnsi="Arial" w:cs="Arial"/>
          <w:sz w:val="20"/>
          <w:szCs w:val="20"/>
        </w:rPr>
        <w:t>and other re</w:t>
      </w:r>
      <w:r w:rsidR="000E3B0E" w:rsidRPr="00664E11">
        <w:rPr>
          <w:rFonts w:ascii="Arial" w:eastAsia="Times" w:hAnsi="Arial" w:cs="Arial"/>
          <w:sz w:val="20"/>
          <w:szCs w:val="20"/>
        </w:rPr>
        <w:t xml:space="preserve">quisite documents on or before </w:t>
      </w:r>
      <w:r w:rsidR="007C2F23" w:rsidRPr="00664E11">
        <w:rPr>
          <w:rFonts w:ascii="Arial" w:eastAsia="Times" w:hAnsi="Arial" w:cs="Arial"/>
          <w:sz w:val="20"/>
          <w:szCs w:val="20"/>
        </w:rPr>
        <w:t>19.07.2016</w:t>
      </w:r>
      <w:r w:rsidRPr="00664E11">
        <w:rPr>
          <w:rFonts w:ascii="Arial" w:eastAsia="Times" w:hAnsi="Arial" w:cs="Arial"/>
          <w:sz w:val="20"/>
          <w:szCs w:val="20"/>
        </w:rPr>
        <w:t xml:space="preserve"> by 3:00 P.M. to the </w:t>
      </w:r>
      <w:r w:rsidR="000E3B0E" w:rsidRPr="00664E11">
        <w:rPr>
          <w:rFonts w:ascii="Arial" w:eastAsia="Times" w:hAnsi="Arial" w:cs="Arial"/>
          <w:b/>
          <w:bCs/>
          <w:sz w:val="20"/>
          <w:szCs w:val="20"/>
        </w:rPr>
        <w:t>Dy. GM (HR),</w:t>
      </w:r>
      <w:r w:rsidRPr="00664E11">
        <w:rPr>
          <w:rFonts w:ascii="Arial" w:eastAsia="Times" w:hAnsi="Arial" w:cs="Arial"/>
          <w:b/>
          <w:bCs/>
          <w:sz w:val="20"/>
          <w:szCs w:val="20"/>
        </w:rPr>
        <w:t xml:space="preserve"> National</w:t>
      </w:r>
      <w:r w:rsidR="000A527B" w:rsidRPr="00664E11">
        <w:rPr>
          <w:rFonts w:ascii="Arial" w:eastAsia="Times" w:hAnsi="Arial" w:cs="Arial"/>
          <w:b/>
          <w:bCs/>
          <w:sz w:val="20"/>
          <w:szCs w:val="20"/>
        </w:rPr>
        <w:t xml:space="preserve"> </w:t>
      </w:r>
      <w:r w:rsidRPr="00664E11">
        <w:rPr>
          <w:rFonts w:ascii="Arial" w:eastAsia="Times" w:hAnsi="Arial" w:cs="Arial"/>
          <w:b/>
          <w:bCs/>
          <w:sz w:val="20"/>
          <w:szCs w:val="20"/>
        </w:rPr>
        <w:t xml:space="preserve">Highways </w:t>
      </w:r>
      <w:r w:rsidR="000E3B0E" w:rsidRPr="00664E11">
        <w:rPr>
          <w:rFonts w:ascii="Arial" w:eastAsia="Times" w:hAnsi="Arial" w:cs="Arial"/>
          <w:b/>
          <w:bCs/>
          <w:sz w:val="20"/>
          <w:szCs w:val="20"/>
        </w:rPr>
        <w:t>&amp;</w:t>
      </w:r>
      <w:r w:rsidRPr="00664E11">
        <w:rPr>
          <w:rFonts w:ascii="Arial" w:eastAsia="Times" w:hAnsi="Arial" w:cs="Arial"/>
          <w:b/>
          <w:bCs/>
          <w:sz w:val="20"/>
          <w:szCs w:val="20"/>
        </w:rPr>
        <w:t xml:space="preserve"> Infrastructure Development Corporation Limited, 3</w:t>
      </w:r>
      <w:r w:rsidRPr="00664E11">
        <w:rPr>
          <w:rFonts w:ascii="Arial" w:eastAsia="Times" w:hAnsi="Arial" w:cs="Arial"/>
          <w:b/>
          <w:bCs/>
          <w:sz w:val="20"/>
          <w:szCs w:val="20"/>
          <w:vertAlign w:val="superscript"/>
        </w:rPr>
        <w:t>rd</w:t>
      </w:r>
      <w:r w:rsidRPr="00664E11">
        <w:rPr>
          <w:rFonts w:ascii="Arial" w:eastAsia="Times" w:hAnsi="Arial" w:cs="Arial"/>
          <w:b/>
          <w:bCs/>
          <w:sz w:val="20"/>
          <w:szCs w:val="20"/>
        </w:rPr>
        <w:t xml:space="preserve"> Floor, PTI Building, 4-Parliament Street, New Delhi</w:t>
      </w:r>
      <w:r w:rsidR="006721E1" w:rsidRPr="00664E11">
        <w:rPr>
          <w:rFonts w:ascii="Arial" w:eastAsia="Times" w:hAnsi="Arial" w:cs="Arial"/>
          <w:b/>
          <w:bCs/>
          <w:sz w:val="20"/>
          <w:szCs w:val="20"/>
        </w:rPr>
        <w:t>-110001</w:t>
      </w:r>
      <w:r w:rsidRPr="00664E11">
        <w:rPr>
          <w:rFonts w:ascii="Arial" w:eastAsia="Times" w:hAnsi="Arial" w:cs="Arial"/>
          <w:b/>
          <w:bCs/>
          <w:sz w:val="20"/>
          <w:szCs w:val="20"/>
        </w:rPr>
        <w:t xml:space="preserve">. </w:t>
      </w:r>
      <w:r w:rsidRPr="00664E11">
        <w:rPr>
          <w:rFonts w:ascii="Arial" w:eastAsia="Times" w:hAnsi="Arial" w:cs="Arial"/>
          <w:iCs/>
          <w:sz w:val="20"/>
          <w:szCs w:val="20"/>
        </w:rPr>
        <w:t xml:space="preserve">No </w:t>
      </w:r>
      <w:r w:rsidR="00AA0A27" w:rsidRPr="00664E11">
        <w:rPr>
          <w:rFonts w:ascii="Arial" w:eastAsia="Times" w:hAnsi="Arial" w:cs="Arial"/>
          <w:iCs/>
          <w:sz w:val="20"/>
          <w:szCs w:val="20"/>
        </w:rPr>
        <w:t>bid</w:t>
      </w:r>
      <w:r w:rsidRPr="00664E11">
        <w:rPr>
          <w:rFonts w:ascii="Arial" w:eastAsia="Times" w:hAnsi="Arial" w:cs="Arial"/>
          <w:iCs/>
          <w:sz w:val="20"/>
          <w:szCs w:val="20"/>
        </w:rPr>
        <w:t xml:space="preserve"> shall be entertained after this deadline under any</w:t>
      </w:r>
      <w:r w:rsidR="002625FB" w:rsidRPr="00664E11">
        <w:rPr>
          <w:rFonts w:ascii="Arial" w:eastAsia="Times" w:hAnsi="Arial" w:cs="Arial"/>
          <w:iCs/>
          <w:sz w:val="20"/>
          <w:szCs w:val="20"/>
        </w:rPr>
        <w:t xml:space="preserve"> </w:t>
      </w:r>
      <w:r w:rsidRPr="00664E11">
        <w:rPr>
          <w:rFonts w:ascii="Arial" w:eastAsia="Times" w:hAnsi="Arial" w:cs="Arial"/>
          <w:iCs/>
          <w:sz w:val="20"/>
          <w:szCs w:val="20"/>
        </w:rPr>
        <w:t>circumstance whatsoever. The Technical Bids</w:t>
      </w:r>
      <w:r w:rsidR="002625FB" w:rsidRPr="00664E11">
        <w:rPr>
          <w:rFonts w:ascii="Arial" w:eastAsia="Times" w:hAnsi="Arial" w:cs="Arial"/>
          <w:iCs/>
          <w:sz w:val="20"/>
          <w:szCs w:val="20"/>
        </w:rPr>
        <w:t xml:space="preserve"> </w:t>
      </w:r>
      <w:r w:rsidRPr="00664E11">
        <w:rPr>
          <w:rFonts w:ascii="Arial" w:eastAsia="Times" w:hAnsi="Arial" w:cs="Arial"/>
          <w:iCs/>
          <w:sz w:val="20"/>
          <w:szCs w:val="20"/>
        </w:rPr>
        <w:t>will</w:t>
      </w:r>
      <w:r w:rsidR="000F1DED" w:rsidRPr="00664E11">
        <w:rPr>
          <w:rFonts w:ascii="Arial" w:eastAsia="Times" w:hAnsi="Arial" w:cs="Arial"/>
          <w:iCs/>
          <w:sz w:val="20"/>
          <w:szCs w:val="20"/>
        </w:rPr>
        <w:t xml:space="preserve"> be opened at 4:00 PM on </w:t>
      </w:r>
      <w:r w:rsidR="007C2F23" w:rsidRPr="00664E11">
        <w:rPr>
          <w:rFonts w:ascii="Arial" w:eastAsia="Times" w:hAnsi="Arial" w:cs="Arial"/>
          <w:sz w:val="20"/>
          <w:szCs w:val="20"/>
        </w:rPr>
        <w:t>19.07.2016</w:t>
      </w:r>
      <w:r w:rsidR="006721E1" w:rsidRPr="00664E11">
        <w:rPr>
          <w:rFonts w:ascii="Arial" w:eastAsia="Times" w:hAnsi="Arial" w:cs="Arial"/>
          <w:iCs/>
          <w:sz w:val="20"/>
          <w:szCs w:val="20"/>
        </w:rPr>
        <w:t xml:space="preserve"> itself</w:t>
      </w:r>
      <w:r w:rsidRPr="00664E11">
        <w:rPr>
          <w:rFonts w:ascii="Arial" w:eastAsia="Times" w:hAnsi="Arial" w:cs="Arial"/>
          <w:iCs/>
          <w:sz w:val="20"/>
          <w:szCs w:val="20"/>
        </w:rPr>
        <w:t xml:space="preserve"> and Financial Bids of </w:t>
      </w:r>
      <w:r w:rsidR="00D24C3A" w:rsidRPr="00664E11">
        <w:rPr>
          <w:rFonts w:ascii="Arial" w:eastAsia="Times" w:hAnsi="Arial" w:cs="Arial"/>
          <w:iCs/>
          <w:sz w:val="20"/>
          <w:szCs w:val="20"/>
        </w:rPr>
        <w:t xml:space="preserve">only </w:t>
      </w:r>
      <w:r w:rsidRPr="00664E11">
        <w:rPr>
          <w:rFonts w:ascii="Arial" w:eastAsia="Times" w:hAnsi="Arial" w:cs="Arial"/>
          <w:iCs/>
          <w:sz w:val="20"/>
          <w:szCs w:val="20"/>
        </w:rPr>
        <w:t xml:space="preserve">technically </w:t>
      </w:r>
      <w:r w:rsidR="00DF6CBB" w:rsidRPr="00664E11">
        <w:rPr>
          <w:rFonts w:ascii="Arial" w:eastAsia="Times" w:hAnsi="Arial" w:cs="Arial"/>
          <w:iCs/>
          <w:sz w:val="20"/>
          <w:szCs w:val="20"/>
        </w:rPr>
        <w:t>qualified</w:t>
      </w:r>
      <w:r w:rsidRPr="00664E11">
        <w:rPr>
          <w:rFonts w:ascii="Arial" w:eastAsia="Times" w:hAnsi="Arial" w:cs="Arial"/>
          <w:iCs/>
          <w:sz w:val="20"/>
          <w:szCs w:val="20"/>
        </w:rPr>
        <w:t xml:space="preserve"> bidders will be opened</w:t>
      </w:r>
      <w:r w:rsidR="000A527B" w:rsidRPr="00664E11">
        <w:rPr>
          <w:rFonts w:ascii="Arial" w:eastAsia="Times" w:hAnsi="Arial" w:cs="Arial"/>
          <w:iCs/>
          <w:sz w:val="20"/>
          <w:szCs w:val="20"/>
        </w:rPr>
        <w:t xml:space="preserve"> </w:t>
      </w:r>
      <w:r w:rsidRPr="00664E11">
        <w:rPr>
          <w:rFonts w:ascii="Arial" w:eastAsia="Times" w:hAnsi="Arial" w:cs="Arial"/>
          <w:iCs/>
          <w:sz w:val="20"/>
          <w:szCs w:val="20"/>
        </w:rPr>
        <w:t>on</w:t>
      </w:r>
      <w:r w:rsidR="000A527B" w:rsidRPr="00664E11">
        <w:rPr>
          <w:rFonts w:ascii="Arial" w:eastAsia="Times" w:hAnsi="Arial" w:cs="Arial"/>
          <w:iCs/>
          <w:sz w:val="20"/>
          <w:szCs w:val="20"/>
        </w:rPr>
        <w:t xml:space="preserve"> </w:t>
      </w:r>
      <w:r w:rsidRPr="00664E11">
        <w:rPr>
          <w:rFonts w:ascii="Arial" w:eastAsia="Times" w:hAnsi="Arial" w:cs="Arial"/>
          <w:iCs/>
          <w:sz w:val="20"/>
          <w:szCs w:val="20"/>
        </w:rPr>
        <w:t xml:space="preserve">a date to be notified later on, in the presence of </w:t>
      </w:r>
      <w:r w:rsidR="00F86C13" w:rsidRPr="00664E11">
        <w:rPr>
          <w:rFonts w:ascii="Arial" w:eastAsia="Times" w:hAnsi="Arial" w:cs="Arial"/>
          <w:iCs/>
          <w:sz w:val="20"/>
          <w:szCs w:val="20"/>
        </w:rPr>
        <w:t>authorized</w:t>
      </w:r>
      <w:r w:rsidRPr="00664E11">
        <w:rPr>
          <w:rFonts w:ascii="Arial" w:eastAsia="Times" w:hAnsi="Arial" w:cs="Arial"/>
          <w:iCs/>
          <w:sz w:val="20"/>
          <w:szCs w:val="20"/>
        </w:rPr>
        <w:t xml:space="preserve"> representative of the Bidders who wish to be present.</w:t>
      </w:r>
    </w:p>
    <w:p w:rsidR="00630E5E" w:rsidRPr="00664E11" w:rsidRDefault="00630E5E" w:rsidP="00630E5E">
      <w:pPr>
        <w:pStyle w:val="ListParagraph"/>
        <w:rPr>
          <w:rFonts w:ascii="Arial" w:eastAsia="Times" w:hAnsi="Arial" w:cs="Arial"/>
          <w:sz w:val="20"/>
          <w:szCs w:val="20"/>
        </w:rPr>
      </w:pPr>
    </w:p>
    <w:p w:rsidR="00F00CF8" w:rsidRPr="00630E5E" w:rsidRDefault="006B3394" w:rsidP="00630E5E">
      <w:pPr>
        <w:numPr>
          <w:ilvl w:val="0"/>
          <w:numId w:val="1"/>
        </w:numPr>
        <w:ind w:left="360" w:hanging="360"/>
        <w:jc w:val="both"/>
        <w:rPr>
          <w:rFonts w:ascii="Arial" w:eastAsia="Times" w:hAnsi="Arial" w:cs="Arial"/>
          <w:sz w:val="20"/>
          <w:szCs w:val="20"/>
        </w:rPr>
      </w:pPr>
      <w:r w:rsidRPr="00630E5E">
        <w:rPr>
          <w:rFonts w:ascii="Arial" w:eastAsia="Times" w:hAnsi="Arial" w:cs="Arial"/>
          <w:sz w:val="20"/>
          <w:szCs w:val="20"/>
        </w:rPr>
        <w:t xml:space="preserve">NHIDCL reserves the right to amend or withdraw any of the terms </w:t>
      </w:r>
      <w:r w:rsidR="00195B73" w:rsidRPr="00630E5E">
        <w:rPr>
          <w:rFonts w:ascii="Arial" w:eastAsia="Times" w:hAnsi="Arial" w:cs="Arial"/>
          <w:sz w:val="20"/>
          <w:szCs w:val="20"/>
        </w:rPr>
        <w:t>&amp;</w:t>
      </w:r>
      <w:r w:rsidRPr="00630E5E">
        <w:rPr>
          <w:rFonts w:ascii="Arial" w:eastAsia="Times" w:hAnsi="Arial" w:cs="Arial"/>
          <w:sz w:val="20"/>
          <w:szCs w:val="20"/>
        </w:rPr>
        <w:t xml:space="preserve"> conditions contained in the Tender Document or to reject any or all bids</w:t>
      </w:r>
      <w:r w:rsidR="002625FB" w:rsidRPr="00630E5E">
        <w:rPr>
          <w:rFonts w:ascii="Arial" w:eastAsia="Times" w:hAnsi="Arial" w:cs="Arial"/>
          <w:sz w:val="20"/>
          <w:szCs w:val="20"/>
        </w:rPr>
        <w:t xml:space="preserve"> </w:t>
      </w:r>
      <w:r w:rsidRPr="00630E5E">
        <w:rPr>
          <w:rFonts w:ascii="Arial" w:eastAsia="Times" w:hAnsi="Arial" w:cs="Arial"/>
          <w:sz w:val="20"/>
          <w:szCs w:val="20"/>
        </w:rPr>
        <w:t xml:space="preserve">without giving any notice or </w:t>
      </w:r>
      <w:r w:rsidR="006721E1" w:rsidRPr="00630E5E">
        <w:rPr>
          <w:rFonts w:ascii="Arial" w:eastAsia="Times" w:hAnsi="Arial" w:cs="Arial"/>
          <w:sz w:val="20"/>
          <w:szCs w:val="20"/>
        </w:rPr>
        <w:t xml:space="preserve">without </w:t>
      </w:r>
      <w:r w:rsidRPr="00630E5E">
        <w:rPr>
          <w:rFonts w:ascii="Arial" w:eastAsia="Times" w:hAnsi="Arial" w:cs="Arial"/>
          <w:sz w:val="20"/>
          <w:szCs w:val="20"/>
        </w:rPr>
        <w:t xml:space="preserve">assigning any reason thereof. The decision of the National Highways </w:t>
      </w:r>
      <w:r w:rsidR="00195B73" w:rsidRPr="00630E5E">
        <w:rPr>
          <w:rFonts w:ascii="Arial" w:eastAsia="Times" w:hAnsi="Arial" w:cs="Arial"/>
          <w:sz w:val="20"/>
          <w:szCs w:val="20"/>
        </w:rPr>
        <w:t>&amp;</w:t>
      </w:r>
      <w:r w:rsidRPr="00630E5E">
        <w:rPr>
          <w:rFonts w:ascii="Arial" w:eastAsia="Times" w:hAnsi="Arial" w:cs="Arial"/>
          <w:sz w:val="20"/>
          <w:szCs w:val="20"/>
        </w:rPr>
        <w:t xml:space="preserve"> Infrastructure Development Corporation Limited in this regard shall be final and binding on all</w:t>
      </w:r>
      <w:r w:rsidR="00195B73" w:rsidRPr="00630E5E">
        <w:rPr>
          <w:rFonts w:ascii="Arial" w:eastAsia="Times" w:hAnsi="Arial" w:cs="Arial"/>
          <w:sz w:val="20"/>
          <w:szCs w:val="20"/>
        </w:rPr>
        <w:t xml:space="preserve"> the bidders</w:t>
      </w:r>
      <w:r w:rsidRPr="00630E5E">
        <w:rPr>
          <w:rFonts w:ascii="Arial" w:eastAsia="Times" w:hAnsi="Arial" w:cs="Arial"/>
          <w:sz w:val="20"/>
          <w:szCs w:val="20"/>
        </w:rPr>
        <w:t>.</w:t>
      </w:r>
    </w:p>
    <w:p w:rsidR="00F00CF8" w:rsidRPr="007C2F23" w:rsidRDefault="00F00CF8" w:rsidP="006B3394">
      <w:pPr>
        <w:rPr>
          <w:rFonts w:ascii="Arial" w:hAnsi="Arial" w:cs="Arial"/>
          <w:sz w:val="20"/>
          <w:szCs w:val="20"/>
        </w:rPr>
      </w:pPr>
    </w:p>
    <w:p w:rsidR="00195B73" w:rsidRPr="007C2F23" w:rsidRDefault="00195B73" w:rsidP="006B3394">
      <w:pPr>
        <w:rPr>
          <w:rFonts w:ascii="Arial" w:hAnsi="Arial" w:cs="Arial"/>
          <w:sz w:val="20"/>
          <w:szCs w:val="20"/>
        </w:rPr>
      </w:pPr>
    </w:p>
    <w:p w:rsidR="00195B73" w:rsidRPr="007C2F23" w:rsidRDefault="00195B73" w:rsidP="006B3394">
      <w:pPr>
        <w:rPr>
          <w:rFonts w:ascii="Arial" w:hAnsi="Arial" w:cs="Arial"/>
          <w:sz w:val="20"/>
          <w:szCs w:val="20"/>
        </w:rPr>
      </w:pPr>
    </w:p>
    <w:p w:rsidR="00F00CF8" w:rsidRPr="007C2F23" w:rsidRDefault="000F1DED" w:rsidP="000F1DED">
      <w:pPr>
        <w:jc w:val="right"/>
        <w:rPr>
          <w:rFonts w:ascii="Arial" w:eastAsia="Times" w:hAnsi="Arial" w:cs="Arial"/>
          <w:b/>
          <w:bCs/>
          <w:sz w:val="20"/>
          <w:szCs w:val="20"/>
        </w:rPr>
      </w:pPr>
      <w:r w:rsidRPr="007C2F23">
        <w:rPr>
          <w:rFonts w:ascii="Arial" w:eastAsia="Times" w:hAnsi="Arial" w:cs="Arial"/>
          <w:b/>
          <w:bCs/>
          <w:sz w:val="20"/>
          <w:szCs w:val="20"/>
        </w:rPr>
        <w:t>Pradeep Chawla</w:t>
      </w:r>
    </w:p>
    <w:p w:rsidR="000F1DED" w:rsidRPr="007C2F23" w:rsidRDefault="000F1DED" w:rsidP="000F1DED">
      <w:pPr>
        <w:jc w:val="right"/>
        <w:rPr>
          <w:rFonts w:ascii="Arial" w:hAnsi="Arial" w:cs="Arial"/>
          <w:sz w:val="20"/>
          <w:szCs w:val="20"/>
        </w:rPr>
      </w:pPr>
      <w:r w:rsidRPr="007C2F23">
        <w:rPr>
          <w:rFonts w:ascii="Arial" w:eastAsia="Times" w:hAnsi="Arial" w:cs="Arial"/>
          <w:b/>
          <w:bCs/>
          <w:sz w:val="20"/>
          <w:szCs w:val="20"/>
        </w:rPr>
        <w:t>Dy. GM (HR)</w:t>
      </w:r>
    </w:p>
    <w:p w:rsidR="000F1DED" w:rsidRPr="007C2F23" w:rsidRDefault="000F1DED" w:rsidP="006B3394">
      <w:pPr>
        <w:rPr>
          <w:rFonts w:ascii="Arial" w:eastAsia="Times" w:hAnsi="Arial" w:cs="Arial"/>
          <w:b/>
          <w:bCs/>
          <w:sz w:val="20"/>
          <w:szCs w:val="20"/>
        </w:rPr>
      </w:pPr>
    </w:p>
    <w:p w:rsidR="00F00CF8" w:rsidRPr="007C2F23" w:rsidRDefault="006B3394" w:rsidP="006B3394">
      <w:pPr>
        <w:rPr>
          <w:rFonts w:ascii="Arial" w:eastAsia="Times" w:hAnsi="Arial" w:cs="Arial"/>
          <w:b/>
          <w:bCs/>
          <w:sz w:val="20"/>
          <w:szCs w:val="20"/>
        </w:rPr>
      </w:pPr>
      <w:r w:rsidRPr="007C2F23">
        <w:rPr>
          <w:rFonts w:ascii="Arial" w:eastAsia="Times" w:hAnsi="Arial" w:cs="Arial"/>
          <w:b/>
          <w:bCs/>
          <w:sz w:val="20"/>
          <w:szCs w:val="20"/>
        </w:rPr>
        <w:t>Copy to:</w:t>
      </w:r>
    </w:p>
    <w:p w:rsidR="00195B73" w:rsidRPr="007C2F23" w:rsidRDefault="00195B73" w:rsidP="006B3394">
      <w:pPr>
        <w:rPr>
          <w:rFonts w:ascii="Arial" w:hAnsi="Arial" w:cs="Arial"/>
          <w:sz w:val="20"/>
          <w:szCs w:val="20"/>
        </w:rPr>
      </w:pPr>
    </w:p>
    <w:p w:rsidR="00F00CF8" w:rsidRPr="007C2F23" w:rsidRDefault="006B3394" w:rsidP="000F1DED">
      <w:pPr>
        <w:numPr>
          <w:ilvl w:val="0"/>
          <w:numId w:val="2"/>
        </w:numPr>
        <w:tabs>
          <w:tab w:val="left" w:pos="720"/>
        </w:tabs>
        <w:spacing w:after="240"/>
        <w:ind w:left="720" w:hanging="360"/>
        <w:jc w:val="both"/>
        <w:rPr>
          <w:rFonts w:ascii="Arial" w:eastAsia="Times" w:hAnsi="Arial" w:cs="Arial"/>
          <w:sz w:val="20"/>
          <w:szCs w:val="20"/>
        </w:rPr>
      </w:pPr>
      <w:r w:rsidRPr="007C2F23">
        <w:rPr>
          <w:rFonts w:ascii="Arial" w:eastAsia="Times" w:hAnsi="Arial" w:cs="Arial"/>
          <w:sz w:val="20"/>
          <w:szCs w:val="20"/>
        </w:rPr>
        <w:t>PS to MD</w:t>
      </w:r>
      <w:r w:rsidR="000F1DED" w:rsidRPr="007C2F23">
        <w:rPr>
          <w:rFonts w:ascii="Arial" w:eastAsia="Times" w:hAnsi="Arial" w:cs="Arial"/>
          <w:sz w:val="20"/>
          <w:szCs w:val="20"/>
        </w:rPr>
        <w:t>&amp; Director (A&amp;F), NHIDCL</w:t>
      </w:r>
    </w:p>
    <w:p w:rsidR="00F00CF8" w:rsidRPr="007C2F23" w:rsidRDefault="006B3394" w:rsidP="006B3394">
      <w:pPr>
        <w:numPr>
          <w:ilvl w:val="0"/>
          <w:numId w:val="2"/>
        </w:numPr>
        <w:tabs>
          <w:tab w:val="left" w:pos="720"/>
        </w:tabs>
        <w:spacing w:after="240"/>
        <w:ind w:left="720" w:hanging="360"/>
        <w:jc w:val="both"/>
        <w:rPr>
          <w:rFonts w:ascii="Arial" w:hAnsi="Arial" w:cs="Arial"/>
          <w:sz w:val="20"/>
          <w:szCs w:val="20"/>
        </w:rPr>
      </w:pPr>
      <w:r w:rsidRPr="007C2F23">
        <w:rPr>
          <w:rFonts w:ascii="Arial" w:eastAsia="Times" w:hAnsi="Arial" w:cs="Arial"/>
          <w:sz w:val="20"/>
          <w:szCs w:val="20"/>
        </w:rPr>
        <w:t xml:space="preserve">IT Cell – for display in </w:t>
      </w:r>
      <w:r w:rsidR="00AA0A27" w:rsidRPr="007C2F23">
        <w:rPr>
          <w:rFonts w:ascii="Arial" w:eastAsia="Times" w:hAnsi="Arial" w:cs="Arial"/>
          <w:sz w:val="20"/>
          <w:szCs w:val="20"/>
        </w:rPr>
        <w:t>NHIDCL</w:t>
      </w:r>
      <w:r w:rsidR="00A5085D">
        <w:rPr>
          <w:rFonts w:ascii="Arial" w:eastAsia="Times" w:hAnsi="Arial" w:cs="Arial"/>
          <w:sz w:val="20"/>
          <w:szCs w:val="20"/>
        </w:rPr>
        <w:t xml:space="preserve"> website</w:t>
      </w:r>
      <w:r w:rsidR="00AA0A27" w:rsidRPr="007C2F23">
        <w:rPr>
          <w:rFonts w:ascii="Arial" w:eastAsia="Times" w:hAnsi="Arial" w:cs="Arial"/>
          <w:sz w:val="20"/>
          <w:szCs w:val="20"/>
        </w:rPr>
        <w:t xml:space="preserve"> and </w:t>
      </w:r>
      <w:r w:rsidR="007C2F23">
        <w:rPr>
          <w:rFonts w:ascii="Arial" w:eastAsia="Times" w:hAnsi="Arial" w:cs="Arial"/>
          <w:sz w:val="20"/>
          <w:szCs w:val="20"/>
        </w:rPr>
        <w:t xml:space="preserve">to upload on </w:t>
      </w:r>
      <w:r w:rsidR="00AA0A27" w:rsidRPr="007C2F23">
        <w:rPr>
          <w:rFonts w:ascii="Arial" w:eastAsia="Times" w:hAnsi="Arial" w:cs="Arial"/>
          <w:sz w:val="20"/>
          <w:szCs w:val="20"/>
        </w:rPr>
        <w:t xml:space="preserve">CPP </w:t>
      </w:r>
      <w:r w:rsidR="007C2F23">
        <w:rPr>
          <w:rFonts w:ascii="Arial" w:eastAsia="Times" w:hAnsi="Arial" w:cs="Arial"/>
          <w:sz w:val="20"/>
          <w:szCs w:val="20"/>
        </w:rPr>
        <w:t>portal</w:t>
      </w:r>
      <w:r w:rsidR="00AA0A27" w:rsidRPr="007C2F23">
        <w:rPr>
          <w:rFonts w:ascii="Arial" w:eastAsia="Times" w:hAnsi="Arial" w:cs="Arial"/>
          <w:sz w:val="20"/>
          <w:szCs w:val="20"/>
        </w:rPr>
        <w:t>.</w:t>
      </w:r>
    </w:p>
    <w:p w:rsidR="00F00CF8" w:rsidRPr="007C2F23" w:rsidRDefault="00F00CF8" w:rsidP="006B3394">
      <w:pPr>
        <w:rPr>
          <w:rFonts w:ascii="Arial" w:hAnsi="Arial" w:cs="Arial"/>
          <w:sz w:val="20"/>
          <w:szCs w:val="20"/>
        </w:rPr>
        <w:sectPr w:rsidR="00F00CF8" w:rsidRPr="007C2F23">
          <w:pgSz w:w="11900" w:h="16840"/>
          <w:pgMar w:top="815" w:right="920" w:bottom="726" w:left="1440" w:header="0" w:footer="0" w:gutter="0"/>
          <w:cols w:space="720" w:equalWidth="0">
            <w:col w:w="9540"/>
          </w:cols>
        </w:sectPr>
      </w:pPr>
    </w:p>
    <w:p w:rsidR="00F00CF8" w:rsidRPr="007C2F23" w:rsidRDefault="006B3394" w:rsidP="00CA0B5D">
      <w:pPr>
        <w:jc w:val="center"/>
        <w:rPr>
          <w:rFonts w:ascii="Arial" w:hAnsi="Arial" w:cs="Arial"/>
          <w:sz w:val="20"/>
          <w:szCs w:val="20"/>
        </w:rPr>
      </w:pPr>
      <w:bookmarkStart w:id="1" w:name="page3"/>
      <w:bookmarkEnd w:id="1"/>
      <w:r w:rsidRPr="007C2F23">
        <w:rPr>
          <w:rFonts w:ascii="Arial" w:eastAsia="Times" w:hAnsi="Arial" w:cs="Arial"/>
          <w:b/>
          <w:bCs/>
          <w:sz w:val="20"/>
          <w:szCs w:val="20"/>
          <w:u w:val="single"/>
        </w:rPr>
        <w:lastRenderedPageBreak/>
        <w:t>SCOPE OF WORK AND GENERAL INSTRUCTIONS FOR TENDERERS</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6B3394" w:rsidP="00CA0B5D">
      <w:pPr>
        <w:ind w:right="120"/>
        <w:jc w:val="both"/>
        <w:rPr>
          <w:rFonts w:ascii="Arial" w:eastAsia="Times" w:hAnsi="Arial" w:cs="Arial"/>
          <w:color w:val="000000" w:themeColor="text1"/>
          <w:sz w:val="20"/>
          <w:szCs w:val="20"/>
        </w:rPr>
      </w:pPr>
      <w:r w:rsidRPr="007C2F23">
        <w:rPr>
          <w:rFonts w:ascii="Arial" w:eastAsia="Times" w:hAnsi="Arial" w:cs="Arial"/>
          <w:sz w:val="20"/>
          <w:szCs w:val="20"/>
        </w:rPr>
        <w:t>The National</w:t>
      </w:r>
      <w:r w:rsidR="000A527B">
        <w:rPr>
          <w:rFonts w:ascii="Arial" w:eastAsia="Times" w:hAnsi="Arial" w:cs="Arial"/>
          <w:sz w:val="20"/>
          <w:szCs w:val="20"/>
        </w:rPr>
        <w:t xml:space="preserve"> </w:t>
      </w:r>
      <w:r w:rsidRPr="007C2F23">
        <w:rPr>
          <w:rFonts w:ascii="Arial" w:eastAsia="Times" w:hAnsi="Arial" w:cs="Arial"/>
          <w:sz w:val="20"/>
          <w:szCs w:val="20"/>
        </w:rPr>
        <w:t xml:space="preserve">Highways </w:t>
      </w:r>
      <w:r w:rsidR="00AC6A38"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w:t>
      </w:r>
      <w:r w:rsidR="00AC6A38" w:rsidRPr="007C2F23">
        <w:rPr>
          <w:rFonts w:ascii="Arial" w:eastAsia="Times" w:hAnsi="Arial" w:cs="Arial"/>
          <w:sz w:val="20"/>
          <w:szCs w:val="20"/>
        </w:rPr>
        <w:t>ed situated at 3rd Floor, 4-</w:t>
      </w:r>
      <w:r w:rsidRPr="007C2F23">
        <w:rPr>
          <w:rFonts w:ascii="Arial" w:eastAsia="Times" w:hAnsi="Arial" w:cs="Arial"/>
          <w:sz w:val="20"/>
          <w:szCs w:val="20"/>
        </w:rPr>
        <w:t xml:space="preserve">Parliament Street, New Delhi-110001 requires reputed, experienced and </w:t>
      </w:r>
      <w:r w:rsidR="002F176C">
        <w:rPr>
          <w:rFonts w:ascii="Arial" w:eastAsia="Times" w:hAnsi="Arial" w:cs="Arial"/>
          <w:color w:val="000000" w:themeColor="text1"/>
          <w:sz w:val="20"/>
          <w:szCs w:val="20"/>
        </w:rPr>
        <w:t xml:space="preserve">financially sound </w:t>
      </w:r>
      <w:r w:rsidR="00CB2EA1" w:rsidRPr="007C2F23">
        <w:rPr>
          <w:rFonts w:ascii="Arial" w:eastAsia="Times" w:hAnsi="Arial" w:cs="Arial"/>
          <w:color w:val="000000" w:themeColor="text1"/>
          <w:sz w:val="20"/>
          <w:szCs w:val="20"/>
        </w:rPr>
        <w:t>Companies/</w:t>
      </w:r>
      <w:r w:rsidR="00630E5E">
        <w:rPr>
          <w:rFonts w:ascii="Arial" w:eastAsia="Times" w:hAnsi="Arial" w:cs="Arial"/>
          <w:color w:val="000000" w:themeColor="text1"/>
          <w:sz w:val="20"/>
          <w:szCs w:val="20"/>
        </w:rPr>
        <w:t xml:space="preserve"> </w:t>
      </w:r>
      <w:r w:rsidR="00CB2EA1" w:rsidRPr="000A527B">
        <w:rPr>
          <w:rFonts w:ascii="Arial" w:eastAsia="Times" w:hAnsi="Arial" w:cs="Arial"/>
          <w:color w:val="000000" w:themeColor="text1"/>
          <w:sz w:val="20"/>
          <w:szCs w:val="20"/>
        </w:rPr>
        <w:t>Firms/</w:t>
      </w:r>
      <w:r w:rsidR="00630E5E">
        <w:rPr>
          <w:rFonts w:ascii="Arial" w:eastAsia="Times" w:hAnsi="Arial" w:cs="Arial"/>
          <w:color w:val="000000" w:themeColor="text1"/>
          <w:sz w:val="20"/>
          <w:szCs w:val="20"/>
        </w:rPr>
        <w:t xml:space="preserve"> </w:t>
      </w:r>
      <w:r w:rsidR="00CB2EA1" w:rsidRPr="000A527B">
        <w:rPr>
          <w:rFonts w:ascii="Arial" w:eastAsia="Times" w:hAnsi="Arial" w:cs="Arial"/>
          <w:color w:val="000000" w:themeColor="text1"/>
          <w:sz w:val="20"/>
          <w:szCs w:val="20"/>
        </w:rPr>
        <w:t xml:space="preserve">Agencies </w:t>
      </w:r>
      <w:r w:rsidRPr="000A527B">
        <w:rPr>
          <w:rFonts w:ascii="Arial" w:eastAsia="Times" w:hAnsi="Arial" w:cs="Arial"/>
          <w:color w:val="000000" w:themeColor="text1"/>
          <w:sz w:val="20"/>
          <w:szCs w:val="20"/>
        </w:rPr>
        <w:t xml:space="preserve">for providing </w:t>
      </w:r>
      <w:r w:rsidR="00CB2EA1" w:rsidRPr="000A527B">
        <w:rPr>
          <w:rFonts w:ascii="Arial" w:eastAsia="Times" w:hAnsi="Arial" w:cs="Arial"/>
          <w:b/>
          <w:bCs/>
          <w:color w:val="000000" w:themeColor="text1"/>
          <w:sz w:val="20"/>
          <w:szCs w:val="20"/>
        </w:rPr>
        <w:t>services of Housekeeping staff and Security Guards</w:t>
      </w:r>
      <w:r w:rsidR="002625FB" w:rsidRPr="000A527B">
        <w:rPr>
          <w:rFonts w:ascii="Arial" w:eastAsia="Times" w:hAnsi="Arial" w:cs="Arial"/>
          <w:b/>
          <w:bCs/>
          <w:color w:val="000000" w:themeColor="text1"/>
          <w:sz w:val="20"/>
          <w:szCs w:val="20"/>
        </w:rPr>
        <w:t xml:space="preserve"> </w:t>
      </w:r>
      <w:r w:rsidRPr="000A527B">
        <w:rPr>
          <w:rFonts w:ascii="Arial" w:eastAsia="Times" w:hAnsi="Arial" w:cs="Arial"/>
          <w:color w:val="000000" w:themeColor="text1"/>
          <w:sz w:val="20"/>
          <w:szCs w:val="20"/>
        </w:rPr>
        <w:t xml:space="preserve">at </w:t>
      </w:r>
      <w:r w:rsidR="000F1DED" w:rsidRPr="000A527B">
        <w:rPr>
          <w:rFonts w:ascii="Arial" w:eastAsia="Times" w:hAnsi="Arial" w:cs="Arial"/>
          <w:color w:val="000000" w:themeColor="text1"/>
          <w:sz w:val="20"/>
          <w:szCs w:val="20"/>
        </w:rPr>
        <w:t>NHIDCL Headquarters.</w:t>
      </w:r>
    </w:p>
    <w:p w:rsidR="008A4FF8" w:rsidRPr="007C2F23" w:rsidRDefault="008A4FF8" w:rsidP="00750463">
      <w:pPr>
        <w:spacing w:line="276" w:lineRule="auto"/>
        <w:jc w:val="both"/>
        <w:rPr>
          <w:rFonts w:ascii="Arial" w:eastAsia="Times" w:hAnsi="Arial" w:cs="Arial"/>
          <w:color w:val="000000" w:themeColor="text1"/>
          <w:sz w:val="20"/>
          <w:szCs w:val="20"/>
        </w:rPr>
      </w:pPr>
    </w:p>
    <w:p w:rsidR="0039481A" w:rsidRPr="007C2F23" w:rsidRDefault="008F5D7A" w:rsidP="006B57C0">
      <w:pPr>
        <w:spacing w:line="276" w:lineRule="auto"/>
        <w:jc w:val="both"/>
        <w:rPr>
          <w:rFonts w:ascii="Arial" w:hAnsi="Arial" w:cs="Arial"/>
          <w:color w:val="000000"/>
          <w:sz w:val="20"/>
          <w:szCs w:val="20"/>
        </w:rPr>
      </w:pPr>
      <w:r w:rsidRPr="007C2F23">
        <w:rPr>
          <w:rFonts w:ascii="Arial" w:hAnsi="Arial" w:cs="Arial"/>
          <w:b/>
          <w:bCs/>
          <w:color w:val="000000"/>
          <w:sz w:val="20"/>
          <w:szCs w:val="20"/>
        </w:rPr>
        <w:t xml:space="preserve">1. </w:t>
      </w:r>
      <w:r w:rsidR="00A37A22" w:rsidRPr="007C2F23">
        <w:rPr>
          <w:rFonts w:ascii="Arial" w:hAnsi="Arial" w:cs="Arial"/>
          <w:b/>
          <w:bCs/>
          <w:color w:val="000000"/>
          <w:sz w:val="20"/>
          <w:szCs w:val="20"/>
        </w:rPr>
        <w:t>For Housekeeping Services:</w:t>
      </w:r>
      <w:r w:rsidR="000A527B">
        <w:rPr>
          <w:rFonts w:ascii="Arial" w:hAnsi="Arial" w:cs="Arial"/>
          <w:b/>
          <w:bCs/>
          <w:color w:val="000000"/>
          <w:sz w:val="20"/>
          <w:szCs w:val="20"/>
        </w:rPr>
        <w:t xml:space="preserve"> </w:t>
      </w:r>
      <w:r w:rsidR="00A37A22" w:rsidRPr="007C2F23">
        <w:rPr>
          <w:rFonts w:ascii="Arial" w:hAnsi="Arial" w:cs="Arial"/>
          <w:color w:val="000000"/>
          <w:sz w:val="20"/>
          <w:szCs w:val="20"/>
        </w:rPr>
        <w:t>Sweeping/</w:t>
      </w:r>
      <w:r w:rsidR="002F176C">
        <w:rPr>
          <w:rFonts w:ascii="Arial" w:hAnsi="Arial" w:cs="Arial"/>
          <w:color w:val="000000"/>
          <w:sz w:val="20"/>
          <w:szCs w:val="20"/>
        </w:rPr>
        <w:t xml:space="preserve"> C</w:t>
      </w:r>
      <w:r w:rsidR="00A37A22" w:rsidRPr="007C2F23">
        <w:rPr>
          <w:rFonts w:ascii="Arial" w:hAnsi="Arial" w:cs="Arial"/>
          <w:color w:val="000000"/>
          <w:sz w:val="20"/>
          <w:szCs w:val="20"/>
        </w:rPr>
        <w:t>leaning/</w:t>
      </w:r>
      <w:r w:rsidR="002F176C">
        <w:rPr>
          <w:rFonts w:ascii="Arial" w:hAnsi="Arial" w:cs="Arial"/>
          <w:color w:val="000000"/>
          <w:sz w:val="20"/>
          <w:szCs w:val="20"/>
        </w:rPr>
        <w:t xml:space="preserve"> M</w:t>
      </w:r>
      <w:r w:rsidR="00A37A22" w:rsidRPr="007C2F23">
        <w:rPr>
          <w:rFonts w:ascii="Arial" w:hAnsi="Arial" w:cs="Arial"/>
          <w:color w:val="000000"/>
          <w:sz w:val="20"/>
          <w:szCs w:val="20"/>
        </w:rPr>
        <w:t>oping</w:t>
      </w:r>
      <w:r w:rsidR="002F176C">
        <w:rPr>
          <w:rFonts w:ascii="Arial" w:hAnsi="Arial" w:cs="Arial"/>
          <w:color w:val="000000"/>
          <w:sz w:val="20"/>
          <w:szCs w:val="20"/>
        </w:rPr>
        <w:t>/ Dusting</w:t>
      </w:r>
      <w:r w:rsidR="00A37A22" w:rsidRPr="007C2F23">
        <w:rPr>
          <w:rFonts w:ascii="Arial" w:hAnsi="Arial" w:cs="Arial"/>
          <w:color w:val="000000"/>
          <w:sz w:val="20"/>
          <w:szCs w:val="20"/>
        </w:rPr>
        <w:t xml:space="preserve"> etc. of the office premises of NHIDCL located </w:t>
      </w:r>
      <w:r w:rsidR="002F176C">
        <w:rPr>
          <w:rFonts w:ascii="Arial" w:hAnsi="Arial" w:cs="Arial"/>
          <w:color w:val="000000"/>
          <w:sz w:val="20"/>
          <w:szCs w:val="20"/>
        </w:rPr>
        <w:t>at PTI Building,</w:t>
      </w:r>
      <w:r w:rsidR="00A5085D">
        <w:rPr>
          <w:rFonts w:ascii="Arial" w:hAnsi="Arial" w:cs="Arial"/>
          <w:color w:val="000000"/>
          <w:sz w:val="20"/>
          <w:szCs w:val="20"/>
        </w:rPr>
        <w:t xml:space="preserve"> P</w:t>
      </w:r>
      <w:r w:rsidR="002F176C">
        <w:rPr>
          <w:rFonts w:ascii="Arial" w:hAnsi="Arial" w:cs="Arial"/>
          <w:color w:val="000000"/>
          <w:sz w:val="20"/>
          <w:szCs w:val="20"/>
        </w:rPr>
        <w:t>arliament Street, New Delhi-110001</w:t>
      </w:r>
      <w:r w:rsidR="00A37A22" w:rsidRPr="007C2F23">
        <w:rPr>
          <w:rFonts w:ascii="Arial" w:hAnsi="Arial" w:cs="Arial"/>
          <w:color w:val="000000"/>
          <w:sz w:val="20"/>
          <w:szCs w:val="20"/>
        </w:rPr>
        <w:t xml:space="preserve">. The total covered area of the office premises of NHIDCL including open space and common area is </w:t>
      </w:r>
      <w:proofErr w:type="gramStart"/>
      <w:r w:rsidR="00A37A22" w:rsidRPr="007C2F23">
        <w:rPr>
          <w:rFonts w:ascii="Arial" w:hAnsi="Arial" w:cs="Arial"/>
          <w:color w:val="000000"/>
          <w:sz w:val="20"/>
          <w:szCs w:val="20"/>
        </w:rPr>
        <w:t xml:space="preserve">approximately 10266 </w:t>
      </w:r>
      <w:proofErr w:type="spellStart"/>
      <w:r w:rsidR="00A37A22" w:rsidRPr="007C2F23">
        <w:rPr>
          <w:rFonts w:ascii="Arial" w:hAnsi="Arial" w:cs="Arial"/>
          <w:color w:val="000000"/>
          <w:sz w:val="20"/>
          <w:szCs w:val="20"/>
        </w:rPr>
        <w:t>sq.ft</w:t>
      </w:r>
      <w:r w:rsidR="00630E5E">
        <w:rPr>
          <w:rFonts w:ascii="Arial" w:hAnsi="Arial" w:cs="Arial"/>
          <w:color w:val="000000"/>
          <w:sz w:val="20"/>
          <w:szCs w:val="20"/>
        </w:rPr>
        <w:t>s</w:t>
      </w:r>
      <w:proofErr w:type="spellEnd"/>
      <w:proofErr w:type="gramEnd"/>
      <w:r w:rsidR="00A37A22" w:rsidRPr="007C2F23">
        <w:rPr>
          <w:rFonts w:ascii="Arial" w:hAnsi="Arial" w:cs="Arial"/>
          <w:color w:val="000000"/>
          <w:sz w:val="20"/>
          <w:szCs w:val="20"/>
        </w:rPr>
        <w:t xml:space="preserve">. </w:t>
      </w:r>
      <w:proofErr w:type="gramStart"/>
      <w:r w:rsidR="00A37A22" w:rsidRPr="007C2F23">
        <w:rPr>
          <w:rFonts w:ascii="Arial" w:hAnsi="Arial" w:cs="Arial"/>
          <w:color w:val="000000"/>
          <w:sz w:val="20"/>
          <w:szCs w:val="20"/>
        </w:rPr>
        <w:t xml:space="preserve">(8218 </w:t>
      </w:r>
      <w:proofErr w:type="spellStart"/>
      <w:r w:rsidR="00A37A22" w:rsidRPr="007C2F23">
        <w:rPr>
          <w:rFonts w:ascii="Arial" w:hAnsi="Arial" w:cs="Arial"/>
          <w:color w:val="000000"/>
          <w:sz w:val="20"/>
          <w:szCs w:val="20"/>
        </w:rPr>
        <w:t>sqft</w:t>
      </w:r>
      <w:proofErr w:type="spellEnd"/>
      <w:r w:rsidR="00A37A22" w:rsidRPr="007C2F23">
        <w:rPr>
          <w:rFonts w:ascii="Arial" w:hAnsi="Arial" w:cs="Arial"/>
          <w:color w:val="000000"/>
          <w:sz w:val="20"/>
          <w:szCs w:val="20"/>
        </w:rPr>
        <w:t xml:space="preserve"> at third floor and 204</w:t>
      </w:r>
      <w:r w:rsidR="002F176C">
        <w:rPr>
          <w:rFonts w:ascii="Arial" w:hAnsi="Arial" w:cs="Arial"/>
          <w:color w:val="000000"/>
          <w:sz w:val="20"/>
          <w:szCs w:val="20"/>
        </w:rPr>
        <w:t>8</w:t>
      </w:r>
      <w:r w:rsidR="000A527B">
        <w:rPr>
          <w:rFonts w:ascii="Arial" w:hAnsi="Arial" w:cs="Arial"/>
          <w:color w:val="000000"/>
          <w:sz w:val="20"/>
          <w:szCs w:val="20"/>
        </w:rPr>
        <w:t xml:space="preserve"> </w:t>
      </w:r>
      <w:proofErr w:type="spellStart"/>
      <w:r w:rsidR="00A37A22" w:rsidRPr="007C2F23">
        <w:rPr>
          <w:rFonts w:ascii="Arial" w:hAnsi="Arial" w:cs="Arial"/>
          <w:color w:val="000000"/>
          <w:sz w:val="20"/>
          <w:szCs w:val="20"/>
        </w:rPr>
        <w:t>sqft</w:t>
      </w:r>
      <w:proofErr w:type="spellEnd"/>
      <w:r w:rsidR="00A37A22" w:rsidRPr="007C2F23">
        <w:rPr>
          <w:rFonts w:ascii="Arial" w:hAnsi="Arial" w:cs="Arial"/>
          <w:color w:val="000000"/>
          <w:sz w:val="20"/>
          <w:szCs w:val="20"/>
        </w:rPr>
        <w:t xml:space="preserve"> at ground floor).</w:t>
      </w:r>
      <w:proofErr w:type="gramEnd"/>
      <w:r w:rsidR="00A37A22" w:rsidRPr="007C2F23">
        <w:rPr>
          <w:rFonts w:ascii="Arial" w:hAnsi="Arial" w:cs="Arial"/>
          <w:color w:val="000000"/>
          <w:sz w:val="20"/>
          <w:szCs w:val="20"/>
        </w:rPr>
        <w:t xml:space="preserve"> Total </w:t>
      </w:r>
      <w:r w:rsidR="00630E5E">
        <w:rPr>
          <w:rFonts w:ascii="Arial" w:hAnsi="Arial" w:cs="Arial"/>
          <w:color w:val="000000"/>
          <w:sz w:val="20"/>
          <w:szCs w:val="20"/>
        </w:rPr>
        <w:t>numbers of toilets in both floors are</w:t>
      </w:r>
      <w:r w:rsidR="002625FB">
        <w:rPr>
          <w:rFonts w:ascii="Arial" w:hAnsi="Arial" w:cs="Arial"/>
          <w:color w:val="000000"/>
          <w:sz w:val="20"/>
          <w:szCs w:val="20"/>
        </w:rPr>
        <w:t xml:space="preserve"> </w:t>
      </w:r>
      <w:r w:rsidR="00A37A22" w:rsidRPr="007C2F23">
        <w:rPr>
          <w:rFonts w:ascii="Arial" w:hAnsi="Arial" w:cs="Arial"/>
          <w:color w:val="000000"/>
          <w:sz w:val="20"/>
          <w:szCs w:val="20"/>
        </w:rPr>
        <w:t>05</w:t>
      </w:r>
      <w:r w:rsidR="000A527B">
        <w:rPr>
          <w:rFonts w:ascii="Arial" w:hAnsi="Arial" w:cs="Arial"/>
          <w:color w:val="000000"/>
          <w:sz w:val="20"/>
          <w:szCs w:val="20"/>
        </w:rPr>
        <w:t xml:space="preserve"> </w:t>
      </w:r>
      <w:r w:rsidR="00A37A22" w:rsidRPr="007C2F23">
        <w:rPr>
          <w:rFonts w:ascii="Arial" w:hAnsi="Arial" w:cs="Arial"/>
          <w:color w:val="000000"/>
          <w:sz w:val="20"/>
          <w:szCs w:val="20"/>
        </w:rPr>
        <w:t xml:space="preserve">(Five). The detailed scope of work is given below: </w:t>
      </w:r>
    </w:p>
    <w:p w:rsidR="006B57C0" w:rsidRPr="007C2F23" w:rsidRDefault="006B57C0" w:rsidP="006B57C0">
      <w:pPr>
        <w:spacing w:line="276" w:lineRule="auto"/>
        <w:jc w:val="both"/>
        <w:rPr>
          <w:rFonts w:ascii="Arial" w:hAnsi="Arial" w:cs="Arial"/>
          <w:color w:val="000000"/>
          <w:sz w:val="20"/>
          <w:szCs w:val="20"/>
        </w:rPr>
      </w:pPr>
    </w:p>
    <w:p w:rsidR="00A37A22" w:rsidRPr="007C2F23" w:rsidRDefault="006B57C0" w:rsidP="006B57C0">
      <w:pPr>
        <w:spacing w:line="276" w:lineRule="auto"/>
        <w:jc w:val="both"/>
        <w:rPr>
          <w:rFonts w:ascii="Arial" w:hAnsi="Arial" w:cs="Arial"/>
          <w:color w:val="000000"/>
          <w:sz w:val="20"/>
          <w:szCs w:val="20"/>
        </w:rPr>
      </w:pPr>
      <w:r w:rsidRPr="007C2F23">
        <w:rPr>
          <w:rFonts w:ascii="Arial" w:hAnsi="Arial" w:cs="Arial"/>
          <w:color w:val="000000"/>
          <w:sz w:val="20"/>
          <w:szCs w:val="20"/>
        </w:rPr>
        <w:t>1.</w:t>
      </w:r>
      <w:r w:rsidR="008F5D7A" w:rsidRPr="007C2F23">
        <w:rPr>
          <w:rFonts w:ascii="Arial" w:hAnsi="Arial" w:cs="Arial"/>
          <w:color w:val="000000"/>
          <w:sz w:val="20"/>
          <w:szCs w:val="20"/>
        </w:rPr>
        <w:t>1</w:t>
      </w:r>
      <w:r w:rsidR="00D1784C" w:rsidRPr="00D1784C">
        <w:rPr>
          <w:rFonts w:ascii="Arial" w:hAnsi="Arial" w:cs="Arial"/>
          <w:b/>
          <w:color w:val="000000"/>
          <w:sz w:val="20"/>
          <w:szCs w:val="20"/>
        </w:rPr>
        <w:t>DAILY</w:t>
      </w:r>
      <w:r w:rsidR="009748D1">
        <w:rPr>
          <w:rFonts w:ascii="Arial" w:hAnsi="Arial" w:cs="Arial"/>
          <w:b/>
          <w:color w:val="000000"/>
          <w:sz w:val="20"/>
          <w:szCs w:val="20"/>
        </w:rPr>
        <w:t xml:space="preserve">JOBS TO BE CARRIED OUT </w:t>
      </w:r>
      <w:r w:rsidR="003571C8">
        <w:rPr>
          <w:rFonts w:ascii="Arial" w:hAnsi="Arial" w:cs="Arial"/>
          <w:b/>
          <w:color w:val="000000"/>
          <w:sz w:val="20"/>
          <w:szCs w:val="20"/>
        </w:rPr>
        <w:t>BY THE AGE</w:t>
      </w:r>
      <w:r w:rsidR="009748D1">
        <w:rPr>
          <w:rFonts w:ascii="Arial" w:hAnsi="Arial" w:cs="Arial"/>
          <w:b/>
          <w:color w:val="000000"/>
          <w:sz w:val="20"/>
          <w:szCs w:val="20"/>
        </w:rPr>
        <w:t xml:space="preserve">NCY SO </w:t>
      </w:r>
      <w:r w:rsidR="003571C8">
        <w:rPr>
          <w:rFonts w:ascii="Arial" w:hAnsi="Arial" w:cs="Arial"/>
          <w:b/>
          <w:color w:val="000000"/>
          <w:sz w:val="20"/>
          <w:szCs w:val="20"/>
        </w:rPr>
        <w:t xml:space="preserve">SHORTLISTED AND </w:t>
      </w:r>
      <w:r w:rsidR="009748D1">
        <w:rPr>
          <w:rFonts w:ascii="Arial" w:hAnsi="Arial" w:cs="Arial"/>
          <w:b/>
          <w:color w:val="000000"/>
          <w:sz w:val="20"/>
          <w:szCs w:val="20"/>
        </w:rPr>
        <w:t>DEPLOYED</w:t>
      </w:r>
      <w:r w:rsidR="00A37A22" w:rsidRPr="007C2F23">
        <w:rPr>
          <w:rFonts w:ascii="Arial" w:hAnsi="Arial" w:cs="Arial"/>
          <w:bCs/>
          <w:color w:val="000000"/>
          <w:sz w:val="20"/>
          <w:szCs w:val="20"/>
        </w:rPr>
        <w:t xml:space="preserve">: </w:t>
      </w:r>
    </w:p>
    <w:p w:rsidR="00986D52" w:rsidRPr="00664E11" w:rsidRDefault="00986D52" w:rsidP="00986D52">
      <w:pPr>
        <w:spacing w:line="276" w:lineRule="auto"/>
        <w:jc w:val="both"/>
        <w:rPr>
          <w:rFonts w:ascii="Arial" w:hAnsi="Arial" w:cs="Arial"/>
          <w:sz w:val="20"/>
          <w:szCs w:val="20"/>
        </w:rPr>
      </w:pPr>
    </w:p>
    <w:p w:rsidR="00651A71" w:rsidRPr="00664E11" w:rsidRDefault="00A37A22" w:rsidP="00986D52">
      <w:pPr>
        <w:spacing w:line="276" w:lineRule="auto"/>
        <w:jc w:val="both"/>
        <w:rPr>
          <w:rFonts w:ascii="Arial" w:hAnsi="Arial" w:cs="Arial"/>
          <w:sz w:val="20"/>
          <w:szCs w:val="20"/>
        </w:rPr>
      </w:pPr>
      <w:r w:rsidRPr="00664E11">
        <w:rPr>
          <w:rFonts w:ascii="Arial" w:hAnsi="Arial" w:cs="Arial"/>
          <w:sz w:val="20"/>
          <w:szCs w:val="20"/>
        </w:rPr>
        <w:t>Al</w:t>
      </w:r>
      <w:r w:rsidR="00F32CE8" w:rsidRPr="00664E11">
        <w:rPr>
          <w:rFonts w:ascii="Arial" w:hAnsi="Arial" w:cs="Arial"/>
          <w:sz w:val="20"/>
          <w:szCs w:val="20"/>
        </w:rPr>
        <w:t xml:space="preserve">l sweeping </w:t>
      </w:r>
      <w:r w:rsidR="002F176C" w:rsidRPr="00664E11">
        <w:rPr>
          <w:rFonts w:ascii="Arial" w:hAnsi="Arial" w:cs="Arial"/>
          <w:sz w:val="20"/>
          <w:szCs w:val="20"/>
        </w:rPr>
        <w:t>&amp;</w:t>
      </w:r>
      <w:r w:rsidR="00F32CE8" w:rsidRPr="00664E11">
        <w:rPr>
          <w:rFonts w:ascii="Arial" w:hAnsi="Arial" w:cs="Arial"/>
          <w:sz w:val="20"/>
          <w:szCs w:val="20"/>
        </w:rPr>
        <w:t xml:space="preserve"> cleaning works</w:t>
      </w:r>
      <w:r w:rsidR="00630E5E" w:rsidRPr="00664E11">
        <w:rPr>
          <w:rFonts w:ascii="Arial" w:hAnsi="Arial" w:cs="Arial"/>
          <w:sz w:val="20"/>
          <w:szCs w:val="20"/>
        </w:rPr>
        <w:t xml:space="preserve"> </w:t>
      </w:r>
      <w:r w:rsidR="002F176C" w:rsidRPr="00664E11">
        <w:rPr>
          <w:rFonts w:ascii="Arial" w:hAnsi="Arial" w:cs="Arial"/>
          <w:sz w:val="20"/>
          <w:szCs w:val="20"/>
        </w:rPr>
        <w:t xml:space="preserve">are to be carried out before </w:t>
      </w:r>
      <w:r w:rsidR="002625FB" w:rsidRPr="00664E11">
        <w:rPr>
          <w:rFonts w:ascii="Arial" w:hAnsi="Arial" w:cs="Arial"/>
          <w:sz w:val="20"/>
          <w:szCs w:val="20"/>
        </w:rPr>
        <w:t>9:</w:t>
      </w:r>
      <w:r w:rsidR="00B51824" w:rsidRPr="00664E11">
        <w:rPr>
          <w:rFonts w:ascii="Arial" w:hAnsi="Arial" w:cs="Arial"/>
          <w:sz w:val="20"/>
          <w:szCs w:val="20"/>
        </w:rPr>
        <w:t>30</w:t>
      </w:r>
      <w:r w:rsidR="002625FB" w:rsidRPr="00664E11">
        <w:rPr>
          <w:rFonts w:ascii="Arial" w:hAnsi="Arial" w:cs="Arial"/>
          <w:sz w:val="20"/>
          <w:szCs w:val="20"/>
        </w:rPr>
        <w:t xml:space="preserve"> </w:t>
      </w:r>
      <w:r w:rsidRPr="00664E11">
        <w:rPr>
          <w:rFonts w:ascii="Arial" w:hAnsi="Arial" w:cs="Arial"/>
          <w:sz w:val="20"/>
          <w:szCs w:val="20"/>
        </w:rPr>
        <w:t xml:space="preserve">A.M daily by </w:t>
      </w:r>
      <w:r w:rsidR="00A5085D" w:rsidRPr="00664E11">
        <w:rPr>
          <w:rFonts w:ascii="Arial" w:hAnsi="Arial" w:cs="Arial"/>
          <w:sz w:val="20"/>
          <w:szCs w:val="20"/>
        </w:rPr>
        <w:t>the staff so deployed at NHIDCL</w:t>
      </w:r>
      <w:r w:rsidR="00C23379" w:rsidRPr="00664E11">
        <w:rPr>
          <w:rFonts w:ascii="Arial" w:hAnsi="Arial" w:cs="Arial"/>
          <w:sz w:val="20"/>
          <w:szCs w:val="20"/>
        </w:rPr>
        <w:t>.</w:t>
      </w:r>
      <w:r w:rsidR="00651A71" w:rsidRPr="00664E11">
        <w:rPr>
          <w:rFonts w:ascii="Arial" w:hAnsi="Arial" w:cs="Arial"/>
          <w:sz w:val="20"/>
          <w:szCs w:val="20"/>
        </w:rPr>
        <w:t xml:space="preserve"> The cleaning </w:t>
      </w:r>
      <w:r w:rsidR="009748D1" w:rsidRPr="00664E11">
        <w:rPr>
          <w:rFonts w:ascii="Arial" w:hAnsi="Arial" w:cs="Arial"/>
          <w:sz w:val="20"/>
          <w:szCs w:val="20"/>
        </w:rPr>
        <w:t>at NHIDCL premises involves</w:t>
      </w:r>
      <w:r w:rsidR="00651A71" w:rsidRPr="00664E11">
        <w:rPr>
          <w:rFonts w:ascii="Arial" w:hAnsi="Arial" w:cs="Arial"/>
          <w:sz w:val="20"/>
          <w:szCs w:val="20"/>
        </w:rPr>
        <w:t xml:space="preserve"> the following:-</w:t>
      </w:r>
    </w:p>
    <w:p w:rsidR="00651A71" w:rsidRPr="00664E11" w:rsidRDefault="00651A71" w:rsidP="00750463">
      <w:pPr>
        <w:spacing w:line="276" w:lineRule="auto"/>
        <w:ind w:left="180"/>
        <w:jc w:val="both"/>
        <w:rPr>
          <w:rFonts w:ascii="Arial" w:hAnsi="Arial" w:cs="Arial"/>
          <w:sz w:val="20"/>
          <w:szCs w:val="20"/>
        </w:rPr>
      </w:pPr>
    </w:p>
    <w:p w:rsidR="00651A71" w:rsidRPr="00664E11" w:rsidRDefault="00651A71" w:rsidP="00651A71">
      <w:pPr>
        <w:pStyle w:val="BodyText2"/>
        <w:numPr>
          <w:ilvl w:val="0"/>
          <w:numId w:val="42"/>
        </w:numPr>
        <w:spacing w:line="276" w:lineRule="auto"/>
        <w:rPr>
          <w:rFonts w:ascii="Arial" w:hAnsi="Arial" w:cs="Arial"/>
          <w:sz w:val="20"/>
          <w:szCs w:val="20"/>
        </w:rPr>
      </w:pPr>
      <w:r w:rsidRPr="00664E11">
        <w:rPr>
          <w:rFonts w:ascii="Arial" w:hAnsi="Arial" w:cs="Arial"/>
          <w:sz w:val="20"/>
          <w:szCs w:val="20"/>
        </w:rPr>
        <w:t xml:space="preserve">In the morning before the office starts, deep </w:t>
      </w:r>
      <w:r w:rsidR="00A37A22" w:rsidRPr="00664E11">
        <w:rPr>
          <w:rFonts w:ascii="Arial" w:hAnsi="Arial" w:cs="Arial"/>
          <w:sz w:val="20"/>
          <w:szCs w:val="20"/>
        </w:rPr>
        <w:t>cleaning of toilets using required detergent</w:t>
      </w:r>
      <w:r w:rsidR="002625FB" w:rsidRPr="00664E11">
        <w:rPr>
          <w:rFonts w:ascii="Arial" w:hAnsi="Arial" w:cs="Arial"/>
          <w:sz w:val="20"/>
          <w:szCs w:val="20"/>
        </w:rPr>
        <w:t xml:space="preserve"> </w:t>
      </w:r>
      <w:r w:rsidR="00AE74FA" w:rsidRPr="00664E11">
        <w:rPr>
          <w:rFonts w:ascii="Arial" w:hAnsi="Arial" w:cs="Arial"/>
          <w:sz w:val="20"/>
          <w:szCs w:val="20"/>
        </w:rPr>
        <w:t>&amp;</w:t>
      </w:r>
      <w:r w:rsidR="00A5085D" w:rsidRPr="00664E11">
        <w:rPr>
          <w:rFonts w:ascii="Arial" w:hAnsi="Arial" w:cs="Arial"/>
          <w:sz w:val="20"/>
          <w:szCs w:val="20"/>
        </w:rPr>
        <w:t xml:space="preserve"> phenyl</w:t>
      </w:r>
      <w:r w:rsidR="00AE74FA" w:rsidRPr="00664E11">
        <w:rPr>
          <w:rFonts w:ascii="Arial" w:hAnsi="Arial" w:cs="Arial"/>
          <w:sz w:val="20"/>
          <w:szCs w:val="20"/>
        </w:rPr>
        <w:t xml:space="preserve">, and </w:t>
      </w:r>
      <w:r w:rsidR="00A37A22" w:rsidRPr="00664E11">
        <w:rPr>
          <w:rFonts w:ascii="Arial" w:hAnsi="Arial" w:cs="Arial"/>
          <w:sz w:val="20"/>
          <w:szCs w:val="20"/>
        </w:rPr>
        <w:t>by putting naphthalene balls and air purifier</w:t>
      </w:r>
      <w:r w:rsidR="00AE74FA" w:rsidRPr="00664E11">
        <w:rPr>
          <w:rFonts w:ascii="Arial" w:hAnsi="Arial" w:cs="Arial"/>
          <w:sz w:val="20"/>
          <w:szCs w:val="20"/>
        </w:rPr>
        <w:t>s</w:t>
      </w:r>
      <w:r w:rsidR="00A37A22" w:rsidRPr="00664E11">
        <w:rPr>
          <w:rFonts w:ascii="Arial" w:hAnsi="Arial" w:cs="Arial"/>
          <w:sz w:val="20"/>
          <w:szCs w:val="20"/>
        </w:rPr>
        <w:t xml:space="preserve"> in all urinals, washbasins and WC area.  </w:t>
      </w:r>
    </w:p>
    <w:p w:rsidR="00651A71" w:rsidRPr="00664E11" w:rsidRDefault="00A37A22" w:rsidP="00651A71">
      <w:pPr>
        <w:pStyle w:val="BodyText2"/>
        <w:numPr>
          <w:ilvl w:val="0"/>
          <w:numId w:val="42"/>
        </w:numPr>
        <w:spacing w:line="276" w:lineRule="auto"/>
        <w:rPr>
          <w:rFonts w:ascii="Arial" w:hAnsi="Arial" w:cs="Arial"/>
          <w:sz w:val="20"/>
          <w:szCs w:val="20"/>
        </w:rPr>
      </w:pPr>
      <w:r w:rsidRPr="00664E11">
        <w:rPr>
          <w:rFonts w:ascii="Arial" w:hAnsi="Arial" w:cs="Arial"/>
          <w:sz w:val="20"/>
          <w:szCs w:val="20"/>
        </w:rPr>
        <w:t>Cleaning of toilet</w:t>
      </w:r>
      <w:r w:rsidR="00651A71" w:rsidRPr="00664E11">
        <w:rPr>
          <w:rFonts w:ascii="Arial" w:hAnsi="Arial" w:cs="Arial"/>
          <w:sz w:val="20"/>
          <w:szCs w:val="20"/>
        </w:rPr>
        <w:t>(</w:t>
      </w:r>
      <w:r w:rsidRPr="00664E11">
        <w:rPr>
          <w:rFonts w:ascii="Arial" w:hAnsi="Arial" w:cs="Arial"/>
          <w:sz w:val="20"/>
          <w:szCs w:val="20"/>
        </w:rPr>
        <w:t>s</w:t>
      </w:r>
      <w:r w:rsidR="00651A71" w:rsidRPr="00664E11">
        <w:rPr>
          <w:rFonts w:ascii="Arial" w:hAnsi="Arial" w:cs="Arial"/>
          <w:sz w:val="20"/>
          <w:szCs w:val="20"/>
        </w:rPr>
        <w:t>)</w:t>
      </w:r>
      <w:r w:rsidR="00B51824" w:rsidRPr="00664E11">
        <w:rPr>
          <w:rFonts w:ascii="Arial" w:hAnsi="Arial" w:cs="Arial"/>
          <w:sz w:val="20"/>
          <w:szCs w:val="20"/>
        </w:rPr>
        <w:t xml:space="preserve"> </w:t>
      </w:r>
      <w:r w:rsidR="00651A71" w:rsidRPr="00664E11">
        <w:rPr>
          <w:rFonts w:ascii="Arial" w:hAnsi="Arial" w:cs="Arial"/>
          <w:sz w:val="20"/>
          <w:szCs w:val="20"/>
        </w:rPr>
        <w:t xml:space="preserve">during the working hours </w:t>
      </w:r>
      <w:r w:rsidR="00AE74FA" w:rsidRPr="00664E11">
        <w:rPr>
          <w:rFonts w:ascii="Arial" w:hAnsi="Arial" w:cs="Arial"/>
          <w:sz w:val="20"/>
          <w:szCs w:val="20"/>
        </w:rPr>
        <w:t xml:space="preserve">are to be carried </w:t>
      </w:r>
      <w:r w:rsidR="00651A71" w:rsidRPr="00664E11">
        <w:rPr>
          <w:rFonts w:ascii="Arial" w:hAnsi="Arial" w:cs="Arial"/>
          <w:sz w:val="20"/>
          <w:szCs w:val="20"/>
        </w:rPr>
        <w:t xml:space="preserve">at regular intervals of 2 hours </w:t>
      </w:r>
      <w:r w:rsidRPr="00664E11">
        <w:rPr>
          <w:rFonts w:ascii="Arial" w:hAnsi="Arial" w:cs="Arial"/>
          <w:sz w:val="20"/>
          <w:szCs w:val="20"/>
        </w:rPr>
        <w:t xml:space="preserve">with phenyl and detergent etc. </w:t>
      </w:r>
    </w:p>
    <w:p w:rsidR="00651A71" w:rsidRDefault="00651A71" w:rsidP="00651A71">
      <w:pPr>
        <w:pStyle w:val="BodyText2"/>
        <w:numPr>
          <w:ilvl w:val="0"/>
          <w:numId w:val="42"/>
        </w:numPr>
        <w:spacing w:line="276" w:lineRule="auto"/>
        <w:rPr>
          <w:rFonts w:ascii="Arial" w:hAnsi="Arial" w:cs="Arial"/>
          <w:sz w:val="20"/>
          <w:szCs w:val="20"/>
        </w:rPr>
      </w:pPr>
      <w:r w:rsidRPr="00664E11">
        <w:rPr>
          <w:rFonts w:ascii="Arial" w:hAnsi="Arial" w:cs="Arial"/>
          <w:sz w:val="20"/>
          <w:szCs w:val="20"/>
        </w:rPr>
        <w:t xml:space="preserve">Cleaning and dusting of entire </w:t>
      </w:r>
      <w:r w:rsidRPr="007C2F23">
        <w:rPr>
          <w:rFonts w:ascii="Arial" w:hAnsi="Arial" w:cs="Arial"/>
          <w:sz w:val="20"/>
          <w:szCs w:val="20"/>
        </w:rPr>
        <w:t xml:space="preserve">furniture, partitions, wooden cabin walls, railings, doors, windows venetian blinds, racks, sofas, computers, telephones, curtains etc. with dry/wet cloth, feather brush and duster. </w:t>
      </w:r>
    </w:p>
    <w:p w:rsidR="00651A71" w:rsidRDefault="00651A71" w:rsidP="00651A71">
      <w:pPr>
        <w:pStyle w:val="BodyText2"/>
        <w:numPr>
          <w:ilvl w:val="0"/>
          <w:numId w:val="42"/>
        </w:numPr>
        <w:spacing w:line="276" w:lineRule="auto"/>
        <w:rPr>
          <w:rFonts w:ascii="Arial" w:hAnsi="Arial" w:cs="Arial"/>
          <w:sz w:val="20"/>
          <w:szCs w:val="20"/>
        </w:rPr>
      </w:pPr>
      <w:r>
        <w:rPr>
          <w:rFonts w:ascii="Arial" w:hAnsi="Arial" w:cs="Arial"/>
          <w:sz w:val="20"/>
          <w:szCs w:val="20"/>
        </w:rPr>
        <w:t>Deep c</w:t>
      </w:r>
      <w:r w:rsidRPr="007C2F23">
        <w:rPr>
          <w:rFonts w:ascii="Arial" w:hAnsi="Arial" w:cs="Arial"/>
          <w:sz w:val="20"/>
          <w:szCs w:val="20"/>
        </w:rPr>
        <w:t xml:space="preserve">leaning and moping of </w:t>
      </w:r>
      <w:r>
        <w:rPr>
          <w:rFonts w:ascii="Arial" w:hAnsi="Arial" w:cs="Arial"/>
          <w:sz w:val="20"/>
          <w:szCs w:val="20"/>
        </w:rPr>
        <w:t>office entire space including</w:t>
      </w:r>
      <w:r w:rsidRPr="007C2F23">
        <w:rPr>
          <w:rFonts w:ascii="Arial" w:hAnsi="Arial" w:cs="Arial"/>
          <w:sz w:val="20"/>
          <w:szCs w:val="20"/>
        </w:rPr>
        <w:t xml:space="preserve"> common areas</w:t>
      </w:r>
      <w:r>
        <w:rPr>
          <w:rFonts w:ascii="Arial" w:hAnsi="Arial" w:cs="Arial"/>
          <w:sz w:val="20"/>
          <w:szCs w:val="20"/>
        </w:rPr>
        <w:t>, before the office starts in the morning</w:t>
      </w:r>
      <w:r w:rsidRPr="007C2F23">
        <w:rPr>
          <w:rFonts w:ascii="Arial" w:hAnsi="Arial" w:cs="Arial"/>
          <w:sz w:val="20"/>
          <w:szCs w:val="20"/>
        </w:rPr>
        <w:t xml:space="preserve">. </w:t>
      </w:r>
    </w:p>
    <w:p w:rsidR="00651A71" w:rsidRDefault="00651A71" w:rsidP="00651A71">
      <w:pPr>
        <w:pStyle w:val="BodyText2"/>
        <w:numPr>
          <w:ilvl w:val="0"/>
          <w:numId w:val="42"/>
        </w:numPr>
        <w:spacing w:line="276" w:lineRule="auto"/>
        <w:rPr>
          <w:rFonts w:ascii="Arial" w:hAnsi="Arial" w:cs="Arial"/>
          <w:sz w:val="20"/>
          <w:szCs w:val="20"/>
        </w:rPr>
      </w:pPr>
      <w:r>
        <w:rPr>
          <w:rFonts w:ascii="Arial" w:hAnsi="Arial" w:cs="Arial"/>
          <w:sz w:val="20"/>
          <w:szCs w:val="20"/>
        </w:rPr>
        <w:t xml:space="preserve">Cleaning of the floors as and when required during the days. </w:t>
      </w:r>
    </w:p>
    <w:p w:rsidR="00651A71" w:rsidRDefault="00651A71" w:rsidP="00651A71">
      <w:pPr>
        <w:pStyle w:val="BodyText2"/>
        <w:numPr>
          <w:ilvl w:val="0"/>
          <w:numId w:val="42"/>
        </w:numPr>
        <w:spacing w:line="276" w:lineRule="auto"/>
        <w:rPr>
          <w:rFonts w:ascii="Arial" w:hAnsi="Arial" w:cs="Arial"/>
          <w:sz w:val="20"/>
          <w:szCs w:val="20"/>
        </w:rPr>
      </w:pPr>
      <w:r>
        <w:rPr>
          <w:rFonts w:ascii="Arial" w:hAnsi="Arial" w:cs="Arial"/>
          <w:sz w:val="20"/>
          <w:szCs w:val="20"/>
        </w:rPr>
        <w:t>Regular c</w:t>
      </w:r>
      <w:r w:rsidR="00A37A22" w:rsidRPr="007C2F23">
        <w:rPr>
          <w:rFonts w:ascii="Arial" w:hAnsi="Arial" w:cs="Arial"/>
          <w:sz w:val="20"/>
          <w:szCs w:val="20"/>
        </w:rPr>
        <w:t>leaning</w:t>
      </w:r>
      <w:r w:rsidR="002625FB">
        <w:rPr>
          <w:rFonts w:ascii="Arial" w:hAnsi="Arial" w:cs="Arial"/>
          <w:sz w:val="20"/>
          <w:szCs w:val="20"/>
        </w:rPr>
        <w:t xml:space="preserve"> </w:t>
      </w:r>
      <w:r w:rsidR="00A37A22" w:rsidRPr="007C2F23">
        <w:rPr>
          <w:rFonts w:ascii="Arial" w:hAnsi="Arial" w:cs="Arial"/>
          <w:sz w:val="20"/>
          <w:szCs w:val="20"/>
        </w:rPr>
        <w:t xml:space="preserve">of windows and window sills of all toilets to be </w:t>
      </w:r>
      <w:r>
        <w:rPr>
          <w:rFonts w:ascii="Arial" w:hAnsi="Arial" w:cs="Arial"/>
          <w:sz w:val="20"/>
          <w:szCs w:val="20"/>
        </w:rPr>
        <w:t>carried out</w:t>
      </w:r>
      <w:r w:rsidR="00A37A22" w:rsidRPr="007C2F23">
        <w:rPr>
          <w:rFonts w:ascii="Arial" w:hAnsi="Arial" w:cs="Arial"/>
          <w:sz w:val="20"/>
          <w:szCs w:val="20"/>
        </w:rPr>
        <w:t xml:space="preserve"> regularly. </w:t>
      </w:r>
    </w:p>
    <w:p w:rsidR="009748D1" w:rsidRPr="009748D1" w:rsidRDefault="009748D1" w:rsidP="00651A71">
      <w:pPr>
        <w:pStyle w:val="BodyText2"/>
        <w:numPr>
          <w:ilvl w:val="0"/>
          <w:numId w:val="42"/>
        </w:numPr>
        <w:spacing w:line="276" w:lineRule="auto"/>
        <w:rPr>
          <w:rFonts w:ascii="Arial" w:hAnsi="Arial" w:cs="Arial"/>
          <w:sz w:val="20"/>
          <w:szCs w:val="20"/>
        </w:rPr>
      </w:pPr>
      <w:r>
        <w:rPr>
          <w:rFonts w:ascii="Arial" w:hAnsi="Arial" w:cs="Arial"/>
          <w:color w:val="000000"/>
          <w:sz w:val="20"/>
          <w:szCs w:val="20"/>
        </w:rPr>
        <w:t>Regular c</w:t>
      </w:r>
      <w:r w:rsidRPr="007C2F23">
        <w:rPr>
          <w:rFonts w:ascii="Arial" w:hAnsi="Arial" w:cs="Arial"/>
          <w:color w:val="000000"/>
          <w:sz w:val="20"/>
          <w:szCs w:val="20"/>
        </w:rPr>
        <w:t xml:space="preserve">learing of </w:t>
      </w:r>
      <w:r>
        <w:rPr>
          <w:rFonts w:ascii="Arial" w:hAnsi="Arial" w:cs="Arial"/>
          <w:color w:val="000000"/>
          <w:sz w:val="20"/>
          <w:szCs w:val="20"/>
        </w:rPr>
        <w:t xml:space="preserve">drainage systems including removal of </w:t>
      </w:r>
      <w:r w:rsidRPr="007C2F23">
        <w:rPr>
          <w:rFonts w:ascii="Arial" w:hAnsi="Arial" w:cs="Arial"/>
          <w:color w:val="000000"/>
          <w:sz w:val="20"/>
          <w:szCs w:val="20"/>
        </w:rPr>
        <w:t>blockages and maintain</w:t>
      </w:r>
      <w:r>
        <w:rPr>
          <w:rFonts w:ascii="Arial" w:hAnsi="Arial" w:cs="Arial"/>
          <w:color w:val="000000"/>
          <w:sz w:val="20"/>
          <w:szCs w:val="20"/>
        </w:rPr>
        <w:t>ing proper drainages of toilets shall be under the preview of the agency so deployed.</w:t>
      </w:r>
    </w:p>
    <w:p w:rsidR="00A37A22" w:rsidRPr="009748D1" w:rsidRDefault="009748D1" w:rsidP="00651A71">
      <w:pPr>
        <w:pStyle w:val="BodyText2"/>
        <w:numPr>
          <w:ilvl w:val="0"/>
          <w:numId w:val="42"/>
        </w:numPr>
        <w:spacing w:line="276" w:lineRule="auto"/>
        <w:rPr>
          <w:rFonts w:ascii="Arial" w:hAnsi="Arial" w:cs="Arial"/>
          <w:sz w:val="20"/>
          <w:szCs w:val="20"/>
        </w:rPr>
      </w:pPr>
      <w:r w:rsidRPr="007C2F23">
        <w:rPr>
          <w:rFonts w:ascii="Arial" w:hAnsi="Arial" w:cs="Arial"/>
          <w:color w:val="000000"/>
          <w:sz w:val="20"/>
          <w:szCs w:val="20"/>
        </w:rPr>
        <w:t xml:space="preserve">Removal of beehives and cobwebs/honey webs </w:t>
      </w:r>
      <w:r>
        <w:rPr>
          <w:rFonts w:ascii="Arial" w:hAnsi="Arial" w:cs="Arial"/>
          <w:color w:val="000000"/>
          <w:sz w:val="20"/>
          <w:szCs w:val="20"/>
        </w:rPr>
        <w:t xml:space="preserve">in </w:t>
      </w:r>
      <w:r w:rsidRPr="007C2F23">
        <w:rPr>
          <w:rFonts w:ascii="Arial" w:hAnsi="Arial" w:cs="Arial"/>
          <w:color w:val="000000"/>
          <w:sz w:val="20"/>
          <w:szCs w:val="20"/>
        </w:rPr>
        <w:t>office premises</w:t>
      </w:r>
      <w:r>
        <w:rPr>
          <w:rFonts w:ascii="Arial" w:hAnsi="Arial" w:cs="Arial"/>
          <w:color w:val="000000"/>
          <w:sz w:val="20"/>
          <w:szCs w:val="20"/>
        </w:rPr>
        <w:t xml:space="preserve"> or surroundings, if any shall also responsibility of the agency so deployed</w:t>
      </w:r>
      <w:r w:rsidRPr="007C2F23">
        <w:rPr>
          <w:rFonts w:ascii="Arial" w:hAnsi="Arial" w:cs="Arial"/>
          <w:color w:val="000000"/>
          <w:sz w:val="20"/>
          <w:szCs w:val="20"/>
        </w:rPr>
        <w:t>.</w:t>
      </w:r>
    </w:p>
    <w:p w:rsidR="009748D1" w:rsidRPr="009748D1" w:rsidRDefault="009748D1" w:rsidP="00651A71">
      <w:pPr>
        <w:pStyle w:val="BodyText2"/>
        <w:numPr>
          <w:ilvl w:val="0"/>
          <w:numId w:val="42"/>
        </w:numPr>
        <w:spacing w:line="276" w:lineRule="auto"/>
        <w:rPr>
          <w:rFonts w:ascii="Arial" w:hAnsi="Arial" w:cs="Arial"/>
          <w:sz w:val="20"/>
          <w:szCs w:val="20"/>
        </w:rPr>
      </w:pPr>
      <w:r>
        <w:rPr>
          <w:rFonts w:ascii="Arial" w:hAnsi="Arial" w:cs="Arial"/>
          <w:color w:val="000000"/>
          <w:sz w:val="20"/>
          <w:szCs w:val="20"/>
        </w:rPr>
        <w:t xml:space="preserve">Removal and </w:t>
      </w:r>
      <w:r w:rsidRPr="007C2F23">
        <w:rPr>
          <w:rFonts w:ascii="Arial" w:hAnsi="Arial" w:cs="Arial"/>
          <w:color w:val="000000"/>
          <w:sz w:val="20"/>
          <w:szCs w:val="20"/>
        </w:rPr>
        <w:t xml:space="preserve">disposing the </w:t>
      </w:r>
      <w:r>
        <w:rPr>
          <w:rFonts w:ascii="Arial" w:hAnsi="Arial" w:cs="Arial"/>
          <w:color w:val="000000"/>
          <w:sz w:val="20"/>
          <w:szCs w:val="20"/>
        </w:rPr>
        <w:t>waste/ garbage on daily basis</w:t>
      </w:r>
    </w:p>
    <w:p w:rsidR="003571C8" w:rsidRPr="003571C8" w:rsidRDefault="009748D1" w:rsidP="00651A71">
      <w:pPr>
        <w:pStyle w:val="BodyText2"/>
        <w:numPr>
          <w:ilvl w:val="0"/>
          <w:numId w:val="42"/>
        </w:numPr>
        <w:spacing w:line="276" w:lineRule="auto"/>
        <w:rPr>
          <w:rFonts w:ascii="Arial" w:hAnsi="Arial" w:cs="Arial"/>
          <w:sz w:val="20"/>
          <w:szCs w:val="20"/>
        </w:rPr>
      </w:pPr>
      <w:r>
        <w:rPr>
          <w:rFonts w:ascii="Arial" w:hAnsi="Arial" w:cs="Arial"/>
          <w:color w:val="000000"/>
          <w:sz w:val="20"/>
          <w:szCs w:val="20"/>
        </w:rPr>
        <w:t xml:space="preserve">Removal of </w:t>
      </w:r>
      <w:r w:rsidRPr="007C2F23">
        <w:rPr>
          <w:rFonts w:ascii="Arial" w:hAnsi="Arial" w:cs="Arial"/>
          <w:color w:val="000000"/>
          <w:sz w:val="20"/>
          <w:szCs w:val="20"/>
        </w:rPr>
        <w:t>dead birds, animals like rats, insects</w:t>
      </w:r>
      <w:r>
        <w:rPr>
          <w:rFonts w:ascii="Arial" w:hAnsi="Arial" w:cs="Arial"/>
          <w:color w:val="000000"/>
          <w:sz w:val="20"/>
          <w:szCs w:val="20"/>
        </w:rPr>
        <w:t>, if any</w:t>
      </w:r>
      <w:r w:rsidRPr="007C2F23">
        <w:rPr>
          <w:rFonts w:ascii="Arial" w:hAnsi="Arial" w:cs="Arial"/>
          <w:color w:val="000000"/>
          <w:sz w:val="20"/>
          <w:szCs w:val="20"/>
        </w:rPr>
        <w:t xml:space="preserve"> in and around the office premises.</w:t>
      </w:r>
    </w:p>
    <w:p w:rsidR="009748D1" w:rsidRPr="003571C8" w:rsidRDefault="003571C8" w:rsidP="00651A71">
      <w:pPr>
        <w:pStyle w:val="BodyText2"/>
        <w:numPr>
          <w:ilvl w:val="0"/>
          <w:numId w:val="42"/>
        </w:numPr>
        <w:spacing w:line="276" w:lineRule="auto"/>
        <w:rPr>
          <w:rFonts w:ascii="Arial" w:hAnsi="Arial" w:cs="Arial"/>
          <w:sz w:val="20"/>
          <w:szCs w:val="20"/>
        </w:rPr>
      </w:pPr>
      <w:r w:rsidRPr="007C2F23">
        <w:rPr>
          <w:rFonts w:ascii="Arial" w:hAnsi="Arial" w:cs="Arial"/>
          <w:color w:val="000000"/>
          <w:sz w:val="20"/>
          <w:szCs w:val="20"/>
        </w:rPr>
        <w:t xml:space="preserve">Collection of waste paper from rooms, baskets, lobbies and putting in </w:t>
      </w:r>
      <w:r>
        <w:rPr>
          <w:rFonts w:ascii="Arial" w:hAnsi="Arial" w:cs="Arial"/>
          <w:color w:val="000000"/>
          <w:sz w:val="20"/>
          <w:szCs w:val="20"/>
        </w:rPr>
        <w:t>garbage-</w:t>
      </w:r>
      <w:r w:rsidRPr="007C2F23">
        <w:rPr>
          <w:rFonts w:ascii="Arial" w:hAnsi="Arial" w:cs="Arial"/>
          <w:color w:val="000000"/>
          <w:sz w:val="20"/>
          <w:szCs w:val="20"/>
        </w:rPr>
        <w:t>bags at the specified location.</w:t>
      </w:r>
    </w:p>
    <w:p w:rsidR="003571C8" w:rsidRPr="003571C8" w:rsidRDefault="003571C8" w:rsidP="00651A71">
      <w:pPr>
        <w:pStyle w:val="BodyText2"/>
        <w:numPr>
          <w:ilvl w:val="0"/>
          <w:numId w:val="42"/>
        </w:numPr>
        <w:spacing w:line="276" w:lineRule="auto"/>
        <w:rPr>
          <w:rFonts w:ascii="Arial" w:hAnsi="Arial" w:cs="Arial"/>
          <w:sz w:val="20"/>
          <w:szCs w:val="20"/>
        </w:rPr>
      </w:pPr>
      <w:r w:rsidRPr="007C2F23">
        <w:rPr>
          <w:rFonts w:ascii="Arial" w:hAnsi="Arial" w:cs="Arial"/>
          <w:color w:val="000000"/>
          <w:sz w:val="20"/>
          <w:szCs w:val="20"/>
        </w:rPr>
        <w:t xml:space="preserve">Cleaning of </w:t>
      </w:r>
      <w:r>
        <w:rPr>
          <w:rFonts w:ascii="Arial" w:hAnsi="Arial" w:cs="Arial"/>
          <w:color w:val="000000"/>
          <w:sz w:val="20"/>
          <w:szCs w:val="20"/>
        </w:rPr>
        <w:t>carpeted</w:t>
      </w:r>
      <w:r w:rsidRPr="007C2F23">
        <w:rPr>
          <w:rFonts w:ascii="Arial" w:hAnsi="Arial" w:cs="Arial"/>
          <w:color w:val="000000"/>
          <w:sz w:val="20"/>
          <w:szCs w:val="20"/>
        </w:rPr>
        <w:t xml:space="preserve"> floors with dry/ wet vacuum cleaners and suitable cleaning materials not harmful for </w:t>
      </w:r>
      <w:r>
        <w:rPr>
          <w:rFonts w:ascii="Arial" w:hAnsi="Arial" w:cs="Arial"/>
          <w:color w:val="000000"/>
          <w:sz w:val="20"/>
          <w:szCs w:val="20"/>
        </w:rPr>
        <w:t>carpeted</w:t>
      </w:r>
      <w:r w:rsidRPr="007C2F23">
        <w:rPr>
          <w:rFonts w:ascii="Arial" w:hAnsi="Arial" w:cs="Arial"/>
          <w:color w:val="000000"/>
          <w:sz w:val="20"/>
          <w:szCs w:val="20"/>
        </w:rPr>
        <w:t xml:space="preserve"> flooring.</w:t>
      </w:r>
    </w:p>
    <w:p w:rsidR="003571C8" w:rsidRPr="003571C8" w:rsidRDefault="003571C8" w:rsidP="00651A71">
      <w:pPr>
        <w:pStyle w:val="BodyText2"/>
        <w:numPr>
          <w:ilvl w:val="0"/>
          <w:numId w:val="42"/>
        </w:numPr>
        <w:spacing w:line="276" w:lineRule="auto"/>
        <w:rPr>
          <w:rFonts w:ascii="Arial" w:hAnsi="Arial" w:cs="Arial"/>
          <w:sz w:val="20"/>
          <w:szCs w:val="20"/>
        </w:rPr>
      </w:pPr>
      <w:r w:rsidRPr="007C2F23">
        <w:rPr>
          <w:rFonts w:ascii="Arial" w:hAnsi="Arial" w:cs="Arial"/>
          <w:color w:val="000000"/>
          <w:sz w:val="20"/>
          <w:szCs w:val="20"/>
        </w:rPr>
        <w:t>To clean glass panes on doors, windows and partitions with soap/cleaning agent.</w:t>
      </w:r>
    </w:p>
    <w:p w:rsidR="003571C8" w:rsidRPr="003571C8" w:rsidRDefault="003571C8" w:rsidP="00651A71">
      <w:pPr>
        <w:pStyle w:val="BodyText2"/>
        <w:numPr>
          <w:ilvl w:val="0"/>
          <w:numId w:val="42"/>
        </w:numPr>
        <w:spacing w:line="276" w:lineRule="auto"/>
        <w:rPr>
          <w:rFonts w:ascii="Arial" w:hAnsi="Arial" w:cs="Arial"/>
          <w:sz w:val="20"/>
          <w:szCs w:val="20"/>
        </w:rPr>
      </w:pPr>
      <w:r w:rsidRPr="007C2F23">
        <w:rPr>
          <w:rFonts w:ascii="Arial" w:hAnsi="Arial" w:cs="Arial"/>
          <w:color w:val="000000"/>
          <w:sz w:val="20"/>
          <w:szCs w:val="20"/>
        </w:rPr>
        <w:t>Cleaning of waste paper and other garbage and removal from the office premises and dispose them at the suitable place earmarked by PTI/ civic agency.</w:t>
      </w:r>
    </w:p>
    <w:p w:rsidR="003571C8" w:rsidRPr="007C2F23" w:rsidRDefault="003571C8" w:rsidP="00651A71">
      <w:pPr>
        <w:pStyle w:val="BodyText2"/>
        <w:numPr>
          <w:ilvl w:val="0"/>
          <w:numId w:val="42"/>
        </w:numPr>
        <w:spacing w:line="276" w:lineRule="auto"/>
        <w:rPr>
          <w:rFonts w:ascii="Arial" w:hAnsi="Arial" w:cs="Arial"/>
          <w:sz w:val="20"/>
          <w:szCs w:val="20"/>
        </w:rPr>
      </w:pPr>
      <w:r>
        <w:rPr>
          <w:rFonts w:ascii="Arial" w:hAnsi="Arial" w:cs="Arial"/>
          <w:sz w:val="20"/>
          <w:szCs w:val="20"/>
        </w:rPr>
        <w:t>Spray of r</w:t>
      </w:r>
      <w:r w:rsidRPr="007C2F23">
        <w:rPr>
          <w:rFonts w:ascii="Arial" w:hAnsi="Arial" w:cs="Arial"/>
          <w:sz w:val="20"/>
          <w:szCs w:val="20"/>
        </w:rPr>
        <w:t xml:space="preserve">oom fresheners </w:t>
      </w:r>
      <w:r>
        <w:rPr>
          <w:rFonts w:ascii="Arial" w:hAnsi="Arial" w:cs="Arial"/>
          <w:sz w:val="20"/>
          <w:szCs w:val="20"/>
        </w:rPr>
        <w:t xml:space="preserve">at least twice a day </w:t>
      </w:r>
      <w:r w:rsidRPr="007C2F23">
        <w:rPr>
          <w:rFonts w:ascii="Arial" w:hAnsi="Arial" w:cs="Arial"/>
          <w:sz w:val="20"/>
          <w:szCs w:val="20"/>
        </w:rPr>
        <w:t xml:space="preserve">in </w:t>
      </w:r>
      <w:r>
        <w:rPr>
          <w:rFonts w:ascii="Arial" w:hAnsi="Arial" w:cs="Arial"/>
          <w:sz w:val="20"/>
          <w:szCs w:val="20"/>
        </w:rPr>
        <w:t>the entire office premises</w:t>
      </w:r>
      <w:r w:rsidR="000A527B">
        <w:rPr>
          <w:rFonts w:ascii="Arial" w:hAnsi="Arial" w:cs="Arial"/>
          <w:sz w:val="20"/>
          <w:szCs w:val="20"/>
        </w:rPr>
        <w:t xml:space="preserve"> </w:t>
      </w:r>
      <w:r>
        <w:rPr>
          <w:rFonts w:ascii="Arial" w:hAnsi="Arial" w:cs="Arial"/>
          <w:sz w:val="20"/>
          <w:szCs w:val="20"/>
        </w:rPr>
        <w:t xml:space="preserve">on all working days, additionally </w:t>
      </w:r>
      <w:r w:rsidRPr="007C2F23">
        <w:rPr>
          <w:rFonts w:ascii="Arial" w:hAnsi="Arial" w:cs="Arial"/>
          <w:sz w:val="20"/>
          <w:szCs w:val="20"/>
        </w:rPr>
        <w:t>as and when required. Room fresheners should be of ISI Mark and of standard make.</w:t>
      </w:r>
    </w:p>
    <w:p w:rsidR="00750463" w:rsidRPr="007C2F23" w:rsidRDefault="00750463" w:rsidP="00750463">
      <w:pPr>
        <w:pStyle w:val="BodyText2"/>
        <w:spacing w:line="276" w:lineRule="auto"/>
        <w:ind w:left="180"/>
        <w:rPr>
          <w:rFonts w:ascii="Arial" w:hAnsi="Arial" w:cs="Arial"/>
          <w:sz w:val="20"/>
          <w:szCs w:val="20"/>
        </w:rPr>
      </w:pPr>
    </w:p>
    <w:p w:rsidR="00CA328E" w:rsidRPr="007C2F23" w:rsidRDefault="00CA328E" w:rsidP="003571C8">
      <w:pPr>
        <w:spacing w:line="276" w:lineRule="auto"/>
        <w:ind w:left="180"/>
        <w:jc w:val="both"/>
        <w:rPr>
          <w:rFonts w:ascii="Arial" w:hAnsi="Arial" w:cs="Arial"/>
          <w:bCs/>
          <w:color w:val="000000"/>
          <w:sz w:val="20"/>
          <w:szCs w:val="20"/>
        </w:rPr>
      </w:pPr>
    </w:p>
    <w:p w:rsidR="00A37A22" w:rsidRPr="007C2F23" w:rsidRDefault="006B57C0" w:rsidP="00630E5E">
      <w:pPr>
        <w:spacing w:line="276" w:lineRule="auto"/>
        <w:ind w:left="360" w:hanging="360"/>
        <w:jc w:val="both"/>
        <w:rPr>
          <w:rFonts w:ascii="Arial" w:hAnsi="Arial" w:cs="Arial"/>
          <w:b/>
          <w:color w:val="000000"/>
          <w:sz w:val="20"/>
          <w:szCs w:val="20"/>
        </w:rPr>
      </w:pPr>
      <w:r w:rsidRPr="007C2F23">
        <w:rPr>
          <w:rFonts w:ascii="Arial" w:hAnsi="Arial" w:cs="Arial"/>
          <w:b/>
          <w:color w:val="000000"/>
          <w:sz w:val="20"/>
          <w:szCs w:val="20"/>
        </w:rPr>
        <w:t>1.</w:t>
      </w:r>
      <w:r w:rsidR="008F5D7A" w:rsidRPr="007C2F23">
        <w:rPr>
          <w:rFonts w:ascii="Arial" w:hAnsi="Arial" w:cs="Arial"/>
          <w:b/>
          <w:color w:val="000000"/>
          <w:sz w:val="20"/>
          <w:szCs w:val="20"/>
        </w:rPr>
        <w:t>2</w:t>
      </w:r>
      <w:r w:rsidR="00630E5E">
        <w:rPr>
          <w:rFonts w:ascii="Arial" w:hAnsi="Arial" w:cs="Arial"/>
          <w:b/>
          <w:color w:val="000000"/>
          <w:sz w:val="20"/>
          <w:szCs w:val="20"/>
        </w:rPr>
        <w:t xml:space="preserve"> </w:t>
      </w:r>
      <w:r w:rsidR="009D441A" w:rsidRPr="007C2F23">
        <w:rPr>
          <w:rFonts w:ascii="Arial" w:hAnsi="Arial" w:cs="Arial"/>
          <w:b/>
          <w:color w:val="000000"/>
          <w:sz w:val="20"/>
          <w:szCs w:val="20"/>
        </w:rPr>
        <w:t>WEEKLY</w:t>
      </w:r>
      <w:r w:rsidR="009D441A">
        <w:rPr>
          <w:rFonts w:ascii="Arial" w:hAnsi="Arial" w:cs="Arial"/>
          <w:b/>
          <w:color w:val="000000"/>
          <w:sz w:val="20"/>
          <w:szCs w:val="20"/>
        </w:rPr>
        <w:t>JOBS TO BE CARRIED OUT BY THE AGENCY SO SHORTLISTED AND DEPLOYED</w:t>
      </w:r>
      <w:r w:rsidR="00A37A22" w:rsidRPr="007C2F23">
        <w:rPr>
          <w:rFonts w:ascii="Arial" w:hAnsi="Arial" w:cs="Arial"/>
          <w:b/>
          <w:color w:val="000000"/>
          <w:sz w:val="20"/>
          <w:szCs w:val="20"/>
        </w:rPr>
        <w:t xml:space="preserve">: </w:t>
      </w:r>
    </w:p>
    <w:p w:rsidR="00750463" w:rsidRPr="007C2F23" w:rsidRDefault="00750463" w:rsidP="00750463">
      <w:pPr>
        <w:spacing w:line="276" w:lineRule="auto"/>
        <w:ind w:left="180"/>
        <w:rPr>
          <w:rFonts w:ascii="Arial" w:hAnsi="Arial" w:cs="Arial"/>
          <w:b/>
          <w:color w:val="000000"/>
          <w:sz w:val="20"/>
          <w:szCs w:val="20"/>
        </w:rPr>
      </w:pPr>
    </w:p>
    <w:p w:rsidR="00A37A22" w:rsidRPr="007C2F23" w:rsidRDefault="00986D52" w:rsidP="00750463">
      <w:pPr>
        <w:pStyle w:val="BodyText3"/>
        <w:spacing w:line="276" w:lineRule="auto"/>
        <w:ind w:left="180"/>
        <w:rPr>
          <w:rFonts w:ascii="Arial" w:hAnsi="Arial" w:cs="Arial"/>
          <w:sz w:val="20"/>
          <w:szCs w:val="20"/>
        </w:rPr>
      </w:pPr>
      <w:r>
        <w:rPr>
          <w:rFonts w:ascii="Arial" w:hAnsi="Arial" w:cs="Arial"/>
          <w:sz w:val="20"/>
          <w:szCs w:val="20"/>
        </w:rPr>
        <w:t>(i) Deep cleaning of sanitary</w:t>
      </w:r>
      <w:r w:rsidRPr="007C2F23">
        <w:rPr>
          <w:rFonts w:ascii="Arial" w:hAnsi="Arial" w:cs="Arial"/>
          <w:sz w:val="20"/>
          <w:szCs w:val="20"/>
        </w:rPr>
        <w:t xml:space="preserve"> ware</w:t>
      </w:r>
      <w:r w:rsidR="00A37A22" w:rsidRPr="007C2F23">
        <w:rPr>
          <w:rFonts w:ascii="Arial" w:hAnsi="Arial" w:cs="Arial"/>
          <w:sz w:val="20"/>
          <w:szCs w:val="20"/>
        </w:rPr>
        <w:t xml:space="preserve"> without damaging their shine, scrubbing and cleaning of floors and walls in toilets/</w:t>
      </w:r>
      <w:r w:rsidR="000A527B">
        <w:rPr>
          <w:rFonts w:ascii="Arial" w:hAnsi="Arial" w:cs="Arial"/>
          <w:sz w:val="20"/>
          <w:szCs w:val="20"/>
        </w:rPr>
        <w:t xml:space="preserve"> </w:t>
      </w:r>
      <w:r w:rsidR="00A37A22" w:rsidRPr="007C2F23">
        <w:rPr>
          <w:rFonts w:ascii="Arial" w:hAnsi="Arial" w:cs="Arial"/>
          <w:sz w:val="20"/>
          <w:szCs w:val="20"/>
        </w:rPr>
        <w:t>rooms, corridors with soap, detergents or any other cleaning material should be used at least once in a week.</w:t>
      </w:r>
    </w:p>
    <w:p w:rsidR="00750463" w:rsidRPr="007C2F23" w:rsidRDefault="00750463" w:rsidP="00750463">
      <w:pPr>
        <w:pStyle w:val="BodyText3"/>
        <w:spacing w:line="276" w:lineRule="auto"/>
        <w:ind w:left="180"/>
        <w:rPr>
          <w:rFonts w:ascii="Arial" w:hAnsi="Arial" w:cs="Arial"/>
          <w:bCs/>
          <w:sz w:val="20"/>
          <w:szCs w:val="20"/>
        </w:rPr>
      </w:pPr>
    </w:p>
    <w:p w:rsidR="00A37A22" w:rsidRPr="007C2F23" w:rsidRDefault="00A37A22" w:rsidP="00750463">
      <w:pPr>
        <w:spacing w:line="276" w:lineRule="auto"/>
        <w:ind w:left="180"/>
        <w:jc w:val="both"/>
        <w:rPr>
          <w:rFonts w:ascii="Arial" w:hAnsi="Arial" w:cs="Arial"/>
          <w:bCs/>
          <w:color w:val="000000"/>
          <w:sz w:val="20"/>
          <w:szCs w:val="20"/>
        </w:rPr>
      </w:pPr>
      <w:r w:rsidRPr="007C2F23">
        <w:rPr>
          <w:rFonts w:ascii="Arial" w:hAnsi="Arial" w:cs="Arial"/>
          <w:bCs/>
          <w:color w:val="000000"/>
          <w:sz w:val="20"/>
          <w:szCs w:val="20"/>
        </w:rPr>
        <w:lastRenderedPageBreak/>
        <w:t xml:space="preserve">(ii) </w:t>
      </w:r>
      <w:r w:rsidR="00986D52">
        <w:rPr>
          <w:rFonts w:ascii="Arial" w:hAnsi="Arial" w:cs="Arial"/>
          <w:bCs/>
          <w:color w:val="000000"/>
          <w:sz w:val="20"/>
          <w:szCs w:val="20"/>
        </w:rPr>
        <w:t>Deep c</w:t>
      </w:r>
      <w:r w:rsidRPr="007C2F23">
        <w:rPr>
          <w:rFonts w:ascii="Arial" w:hAnsi="Arial" w:cs="Arial"/>
          <w:bCs/>
          <w:color w:val="000000"/>
          <w:sz w:val="20"/>
          <w:szCs w:val="20"/>
        </w:rPr>
        <w:t>leaning of sofa with vacuum cleaners and leatherette upholstered sofa set and chairs with soap solution/cleaning agent of approved quality.</w:t>
      </w:r>
    </w:p>
    <w:p w:rsidR="00750463" w:rsidRPr="007C2F23" w:rsidRDefault="00750463" w:rsidP="00750463">
      <w:pPr>
        <w:spacing w:line="276" w:lineRule="auto"/>
        <w:ind w:left="180"/>
        <w:jc w:val="both"/>
        <w:rPr>
          <w:rFonts w:ascii="Arial" w:hAnsi="Arial" w:cs="Arial"/>
          <w:bCs/>
          <w:color w:val="000000"/>
          <w:sz w:val="20"/>
          <w:szCs w:val="20"/>
        </w:rPr>
      </w:pPr>
    </w:p>
    <w:p w:rsidR="006B57C0" w:rsidRPr="007C2F23" w:rsidRDefault="00A37A22" w:rsidP="006B57C0">
      <w:pPr>
        <w:spacing w:line="276" w:lineRule="auto"/>
        <w:ind w:left="180"/>
        <w:rPr>
          <w:rFonts w:ascii="Arial" w:hAnsi="Arial" w:cs="Arial"/>
          <w:bCs/>
          <w:color w:val="000000"/>
          <w:sz w:val="20"/>
          <w:szCs w:val="20"/>
        </w:rPr>
      </w:pPr>
      <w:r w:rsidRPr="007C2F23">
        <w:rPr>
          <w:rFonts w:ascii="Arial" w:hAnsi="Arial" w:cs="Arial"/>
          <w:bCs/>
          <w:color w:val="000000"/>
          <w:sz w:val="20"/>
          <w:szCs w:val="20"/>
        </w:rPr>
        <w:t xml:space="preserve">(iii) </w:t>
      </w:r>
      <w:r w:rsidR="00986D52">
        <w:rPr>
          <w:rFonts w:ascii="Arial" w:hAnsi="Arial" w:cs="Arial"/>
          <w:bCs/>
          <w:color w:val="000000"/>
          <w:sz w:val="20"/>
          <w:szCs w:val="20"/>
        </w:rPr>
        <w:t>Deep c</w:t>
      </w:r>
      <w:r w:rsidRPr="007C2F23">
        <w:rPr>
          <w:rFonts w:ascii="Arial" w:hAnsi="Arial" w:cs="Arial"/>
          <w:bCs/>
          <w:color w:val="000000"/>
          <w:sz w:val="20"/>
          <w:szCs w:val="20"/>
        </w:rPr>
        <w:t>leaning and sweeping of</w:t>
      </w:r>
      <w:r w:rsidR="009D441A">
        <w:rPr>
          <w:rFonts w:ascii="Arial" w:hAnsi="Arial" w:cs="Arial"/>
          <w:bCs/>
          <w:color w:val="000000"/>
          <w:sz w:val="20"/>
          <w:szCs w:val="20"/>
        </w:rPr>
        <w:t xml:space="preserve"> open area including window </w:t>
      </w:r>
      <w:r w:rsidR="000A527B">
        <w:rPr>
          <w:rFonts w:ascii="Arial" w:hAnsi="Arial" w:cs="Arial"/>
          <w:bCs/>
          <w:color w:val="000000"/>
          <w:sz w:val="20"/>
          <w:szCs w:val="20"/>
        </w:rPr>
        <w:t>enclosures</w:t>
      </w:r>
      <w:r w:rsidR="009D441A">
        <w:rPr>
          <w:rFonts w:ascii="Arial" w:hAnsi="Arial" w:cs="Arial"/>
          <w:bCs/>
          <w:color w:val="000000"/>
          <w:sz w:val="20"/>
          <w:szCs w:val="20"/>
        </w:rPr>
        <w:t>.</w:t>
      </w:r>
    </w:p>
    <w:p w:rsidR="006B57C0" w:rsidRPr="007C2F23" w:rsidRDefault="006B57C0" w:rsidP="006B57C0">
      <w:pPr>
        <w:spacing w:line="276" w:lineRule="auto"/>
        <w:ind w:left="180"/>
        <w:rPr>
          <w:rFonts w:ascii="Arial" w:hAnsi="Arial" w:cs="Arial"/>
          <w:bCs/>
          <w:color w:val="000000"/>
          <w:sz w:val="20"/>
          <w:szCs w:val="20"/>
        </w:rPr>
      </w:pPr>
    </w:p>
    <w:p w:rsidR="00A37A22" w:rsidRPr="007C2F23" w:rsidRDefault="006B57C0" w:rsidP="006B57C0">
      <w:pPr>
        <w:spacing w:line="276" w:lineRule="auto"/>
        <w:ind w:left="180"/>
        <w:rPr>
          <w:rFonts w:ascii="Arial" w:hAnsi="Arial" w:cs="Arial"/>
          <w:bCs/>
          <w:color w:val="000000"/>
          <w:sz w:val="20"/>
          <w:szCs w:val="20"/>
        </w:rPr>
      </w:pPr>
      <w:r w:rsidRPr="007C2F23">
        <w:rPr>
          <w:rFonts w:ascii="Arial" w:hAnsi="Arial" w:cs="Arial"/>
          <w:bCs/>
          <w:color w:val="000000"/>
          <w:sz w:val="20"/>
          <w:szCs w:val="20"/>
        </w:rPr>
        <w:t>1.</w:t>
      </w:r>
      <w:r w:rsidR="008F5D7A" w:rsidRPr="007C2F23">
        <w:rPr>
          <w:rFonts w:ascii="Arial" w:hAnsi="Arial" w:cs="Arial"/>
          <w:bCs/>
          <w:color w:val="000000"/>
          <w:sz w:val="20"/>
          <w:szCs w:val="20"/>
        </w:rPr>
        <w:t>3</w:t>
      </w:r>
      <w:r w:rsidR="00630E5E">
        <w:rPr>
          <w:rFonts w:ascii="Arial" w:hAnsi="Arial" w:cs="Arial"/>
          <w:bCs/>
          <w:color w:val="000000"/>
          <w:sz w:val="20"/>
          <w:szCs w:val="20"/>
        </w:rPr>
        <w:t xml:space="preserve"> </w:t>
      </w:r>
      <w:r w:rsidR="00A37A22" w:rsidRPr="007C2F23">
        <w:rPr>
          <w:rFonts w:ascii="Arial" w:hAnsi="Arial" w:cs="Arial"/>
          <w:b/>
          <w:color w:val="000000"/>
          <w:sz w:val="20"/>
          <w:szCs w:val="20"/>
        </w:rPr>
        <w:t xml:space="preserve">JOBS TO BE CARRIED OUT FORTNIGHTLY: </w:t>
      </w:r>
    </w:p>
    <w:p w:rsidR="00CD21A4" w:rsidRPr="007C2F23" w:rsidRDefault="00CD21A4" w:rsidP="00750463">
      <w:pPr>
        <w:spacing w:line="276" w:lineRule="auto"/>
        <w:ind w:left="180"/>
        <w:rPr>
          <w:rFonts w:ascii="Arial" w:hAnsi="Arial" w:cs="Arial"/>
          <w:b/>
          <w:color w:val="000000"/>
          <w:sz w:val="20"/>
          <w:szCs w:val="20"/>
        </w:rPr>
      </w:pPr>
    </w:p>
    <w:p w:rsidR="00A37A22" w:rsidRPr="007C2F23" w:rsidRDefault="00A37A22" w:rsidP="00750463">
      <w:pPr>
        <w:spacing w:line="276" w:lineRule="auto"/>
        <w:ind w:left="180"/>
        <w:rPr>
          <w:rFonts w:ascii="Arial" w:hAnsi="Arial" w:cs="Arial"/>
          <w:bCs/>
          <w:color w:val="000000"/>
          <w:sz w:val="20"/>
          <w:szCs w:val="20"/>
        </w:rPr>
      </w:pPr>
      <w:r w:rsidRPr="007C2F23">
        <w:rPr>
          <w:rFonts w:ascii="Arial" w:hAnsi="Arial" w:cs="Arial"/>
          <w:color w:val="000000"/>
          <w:sz w:val="20"/>
          <w:szCs w:val="20"/>
        </w:rPr>
        <w:t xml:space="preserve">(i) </w:t>
      </w:r>
      <w:r w:rsidRPr="007C2F23">
        <w:rPr>
          <w:rFonts w:ascii="Arial" w:hAnsi="Arial" w:cs="Arial"/>
          <w:bCs/>
          <w:color w:val="000000"/>
          <w:sz w:val="20"/>
          <w:szCs w:val="20"/>
        </w:rPr>
        <w:t>Polishing of brass items with approved brass cleaning materials.</w:t>
      </w:r>
    </w:p>
    <w:p w:rsidR="00A37A22" w:rsidRPr="007C2F23" w:rsidRDefault="00A37A22" w:rsidP="00750463">
      <w:pPr>
        <w:spacing w:line="276" w:lineRule="auto"/>
        <w:ind w:left="180"/>
        <w:rPr>
          <w:rFonts w:ascii="Arial" w:hAnsi="Arial" w:cs="Arial"/>
          <w:bCs/>
          <w:color w:val="000000"/>
          <w:sz w:val="20"/>
          <w:szCs w:val="20"/>
        </w:rPr>
      </w:pPr>
      <w:r w:rsidRPr="007C2F23">
        <w:rPr>
          <w:rFonts w:ascii="Arial" w:hAnsi="Arial" w:cs="Arial"/>
          <w:bCs/>
          <w:color w:val="000000"/>
          <w:sz w:val="20"/>
          <w:szCs w:val="20"/>
        </w:rPr>
        <w:t>(ii) Dusting of false ceiling</w:t>
      </w:r>
      <w:r w:rsidR="00986D52">
        <w:rPr>
          <w:rFonts w:ascii="Arial" w:hAnsi="Arial" w:cs="Arial"/>
          <w:bCs/>
          <w:color w:val="000000"/>
          <w:sz w:val="20"/>
          <w:szCs w:val="20"/>
        </w:rPr>
        <w:t>, cupboards and cabinets</w:t>
      </w:r>
      <w:r w:rsidRPr="007C2F23">
        <w:rPr>
          <w:rFonts w:ascii="Arial" w:hAnsi="Arial" w:cs="Arial"/>
          <w:bCs/>
          <w:color w:val="000000"/>
          <w:sz w:val="20"/>
          <w:szCs w:val="20"/>
        </w:rPr>
        <w:t xml:space="preserve"> etc. with soft brooms and cloth. </w:t>
      </w:r>
    </w:p>
    <w:p w:rsidR="00A37A22" w:rsidRPr="007C2F23" w:rsidRDefault="00A37A22" w:rsidP="00750463">
      <w:pPr>
        <w:spacing w:line="276" w:lineRule="auto"/>
        <w:jc w:val="both"/>
        <w:rPr>
          <w:rFonts w:ascii="Arial" w:hAnsi="Arial" w:cs="Arial"/>
          <w:bCs/>
          <w:color w:val="000000"/>
          <w:sz w:val="20"/>
          <w:szCs w:val="20"/>
        </w:rPr>
      </w:pPr>
    </w:p>
    <w:p w:rsidR="00A37A22" w:rsidRPr="00664E11" w:rsidRDefault="006B57C0" w:rsidP="00750463">
      <w:pPr>
        <w:spacing w:line="276" w:lineRule="auto"/>
        <w:jc w:val="both"/>
        <w:rPr>
          <w:rFonts w:ascii="Arial" w:hAnsi="Arial" w:cs="Arial"/>
          <w:sz w:val="20"/>
          <w:szCs w:val="20"/>
        </w:rPr>
      </w:pPr>
      <w:r w:rsidRPr="007C2F23">
        <w:rPr>
          <w:rFonts w:ascii="Arial" w:hAnsi="Arial" w:cs="Arial"/>
          <w:b/>
          <w:color w:val="000000"/>
          <w:sz w:val="20"/>
          <w:szCs w:val="20"/>
        </w:rPr>
        <w:t xml:space="preserve">2. </w:t>
      </w:r>
      <w:r w:rsidR="00A37A22" w:rsidRPr="007C2F23">
        <w:rPr>
          <w:rFonts w:ascii="Arial" w:hAnsi="Arial" w:cs="Arial"/>
          <w:b/>
          <w:color w:val="000000"/>
          <w:sz w:val="20"/>
          <w:szCs w:val="20"/>
        </w:rPr>
        <w:t xml:space="preserve">For Security Services: </w:t>
      </w:r>
      <w:r w:rsidR="00A37A22" w:rsidRPr="007C2F23">
        <w:rPr>
          <w:rFonts w:ascii="Arial" w:hAnsi="Arial" w:cs="Arial"/>
          <w:sz w:val="20"/>
          <w:szCs w:val="20"/>
        </w:rPr>
        <w:t>The Security guards deployed by the agency shall be responsible for keeping a close watch on the buildings/offices, gates, trespassing, encroachment, squatting or unauthorized occupation of surrounding areas. Security guards shall be responsible for having a watch on all incoming and outgoing personnel, visitors, goods</w:t>
      </w:r>
      <w:r w:rsidR="00986D52">
        <w:rPr>
          <w:rFonts w:ascii="Arial" w:hAnsi="Arial" w:cs="Arial"/>
          <w:sz w:val="20"/>
          <w:szCs w:val="20"/>
        </w:rPr>
        <w:t>, etc.</w:t>
      </w:r>
      <w:r w:rsidR="00A37A22" w:rsidRPr="007C2F23">
        <w:rPr>
          <w:rFonts w:ascii="Arial" w:hAnsi="Arial" w:cs="Arial"/>
          <w:sz w:val="20"/>
          <w:szCs w:val="20"/>
        </w:rPr>
        <w:t xml:space="preserve"> Also, they will be responsible for theft, pilferage and other undesirable activities. They will maintain proper recor</w:t>
      </w:r>
      <w:r w:rsidR="00986D52">
        <w:rPr>
          <w:rFonts w:ascii="Arial" w:hAnsi="Arial" w:cs="Arial"/>
          <w:sz w:val="20"/>
          <w:szCs w:val="20"/>
        </w:rPr>
        <w:t>ds of the movement of personnel and</w:t>
      </w:r>
      <w:r w:rsidR="00A37A22" w:rsidRPr="007C2F23">
        <w:rPr>
          <w:rFonts w:ascii="Arial" w:hAnsi="Arial" w:cs="Arial"/>
          <w:sz w:val="20"/>
          <w:szCs w:val="20"/>
        </w:rPr>
        <w:t xml:space="preserve"> goods. They will also be responsible for the safe custody of keys of the buildings/ gates etc.</w:t>
      </w:r>
    </w:p>
    <w:p w:rsidR="00CD21A4" w:rsidRPr="00664E11" w:rsidRDefault="00CD21A4" w:rsidP="00750463">
      <w:pPr>
        <w:spacing w:line="276" w:lineRule="auto"/>
        <w:jc w:val="both"/>
        <w:rPr>
          <w:rFonts w:ascii="Arial" w:hAnsi="Arial" w:cs="Arial"/>
          <w:sz w:val="20"/>
          <w:szCs w:val="20"/>
        </w:rPr>
      </w:pPr>
    </w:p>
    <w:p w:rsidR="00A37A22" w:rsidRPr="00664E11" w:rsidRDefault="008F5D7A" w:rsidP="00750463">
      <w:pPr>
        <w:spacing w:line="276" w:lineRule="auto"/>
        <w:jc w:val="both"/>
        <w:rPr>
          <w:rFonts w:ascii="Arial" w:hAnsi="Arial" w:cs="Arial"/>
          <w:sz w:val="20"/>
          <w:szCs w:val="20"/>
        </w:rPr>
      </w:pPr>
      <w:r w:rsidRPr="00664E11">
        <w:rPr>
          <w:rFonts w:ascii="Arial" w:hAnsi="Arial" w:cs="Arial"/>
          <w:b/>
          <w:sz w:val="20"/>
          <w:szCs w:val="20"/>
        </w:rPr>
        <w:t xml:space="preserve">2.1 </w:t>
      </w:r>
      <w:r w:rsidR="00A37A22" w:rsidRPr="00664E11">
        <w:rPr>
          <w:rFonts w:ascii="Arial" w:hAnsi="Arial" w:cs="Arial"/>
          <w:sz w:val="20"/>
          <w:szCs w:val="20"/>
        </w:rPr>
        <w:t xml:space="preserve">The security guard deployed by the agency shall </w:t>
      </w:r>
      <w:r w:rsidR="008662E6" w:rsidRPr="00664E11">
        <w:rPr>
          <w:rFonts w:ascii="Arial" w:hAnsi="Arial" w:cs="Arial"/>
          <w:sz w:val="20"/>
          <w:szCs w:val="20"/>
        </w:rPr>
        <w:t>be physically</w:t>
      </w:r>
      <w:r w:rsidR="00B51824" w:rsidRPr="00664E11">
        <w:rPr>
          <w:rFonts w:ascii="Arial" w:hAnsi="Arial" w:cs="Arial"/>
          <w:sz w:val="20"/>
          <w:szCs w:val="20"/>
        </w:rPr>
        <w:t xml:space="preserve">/ medically </w:t>
      </w:r>
      <w:r w:rsidR="008662E6" w:rsidRPr="00664E11">
        <w:rPr>
          <w:rFonts w:ascii="Arial" w:hAnsi="Arial" w:cs="Arial"/>
          <w:sz w:val="20"/>
          <w:szCs w:val="20"/>
        </w:rPr>
        <w:t xml:space="preserve">fit and </w:t>
      </w:r>
      <w:r w:rsidR="00986D52" w:rsidRPr="00664E11">
        <w:rPr>
          <w:rFonts w:ascii="Arial" w:hAnsi="Arial" w:cs="Arial"/>
          <w:sz w:val="20"/>
          <w:szCs w:val="20"/>
        </w:rPr>
        <w:t>preferably</w:t>
      </w:r>
      <w:r w:rsidR="002625FB" w:rsidRPr="00664E11">
        <w:rPr>
          <w:rFonts w:ascii="Arial" w:hAnsi="Arial" w:cs="Arial"/>
          <w:sz w:val="20"/>
          <w:szCs w:val="20"/>
        </w:rPr>
        <w:t xml:space="preserve"> </w:t>
      </w:r>
      <w:r w:rsidR="00A37A22" w:rsidRPr="00664E11">
        <w:rPr>
          <w:rFonts w:ascii="Arial" w:hAnsi="Arial" w:cs="Arial"/>
          <w:sz w:val="20"/>
          <w:szCs w:val="20"/>
        </w:rPr>
        <w:t>be ex-serviceman, below 50 years of age.</w:t>
      </w:r>
    </w:p>
    <w:p w:rsidR="00CD21A4" w:rsidRPr="00664E11" w:rsidRDefault="00CD21A4" w:rsidP="00750463">
      <w:pPr>
        <w:spacing w:line="276" w:lineRule="auto"/>
        <w:jc w:val="both"/>
        <w:rPr>
          <w:rFonts w:ascii="Arial" w:hAnsi="Arial" w:cs="Arial"/>
          <w:sz w:val="20"/>
          <w:szCs w:val="20"/>
        </w:rPr>
      </w:pPr>
    </w:p>
    <w:p w:rsidR="00A37A22" w:rsidRPr="00664E11" w:rsidRDefault="008F5D7A" w:rsidP="00750463">
      <w:pPr>
        <w:spacing w:line="276" w:lineRule="auto"/>
        <w:jc w:val="both"/>
        <w:rPr>
          <w:rFonts w:ascii="Arial" w:hAnsi="Arial" w:cs="Arial"/>
          <w:b/>
          <w:sz w:val="20"/>
          <w:szCs w:val="20"/>
        </w:rPr>
      </w:pPr>
      <w:r w:rsidRPr="00664E11">
        <w:rPr>
          <w:rFonts w:ascii="Arial" w:hAnsi="Arial" w:cs="Arial"/>
          <w:b/>
          <w:sz w:val="20"/>
          <w:szCs w:val="20"/>
        </w:rPr>
        <w:t>2</w:t>
      </w:r>
      <w:r w:rsidR="00A37A22" w:rsidRPr="00664E11">
        <w:rPr>
          <w:rFonts w:ascii="Arial" w:hAnsi="Arial" w:cs="Arial"/>
          <w:b/>
          <w:sz w:val="20"/>
          <w:szCs w:val="20"/>
        </w:rPr>
        <w:t>.2</w:t>
      </w:r>
      <w:r w:rsidR="00A37A22" w:rsidRPr="00664E11">
        <w:rPr>
          <w:rFonts w:ascii="Arial" w:hAnsi="Arial" w:cs="Arial"/>
          <w:sz w:val="20"/>
          <w:szCs w:val="20"/>
        </w:rPr>
        <w:t xml:space="preserve"> It shall be the duty of the security agency to arrange for alternate security guards in case of absence of personnel already deployed due to leave or otherwise.</w:t>
      </w:r>
    </w:p>
    <w:p w:rsidR="00F00CF8" w:rsidRPr="00664E11" w:rsidRDefault="00F00CF8" w:rsidP="006B3394">
      <w:pPr>
        <w:rPr>
          <w:rFonts w:ascii="Arial" w:hAnsi="Arial" w:cs="Arial"/>
          <w:sz w:val="20"/>
          <w:szCs w:val="20"/>
        </w:rPr>
      </w:pPr>
    </w:p>
    <w:p w:rsidR="00D60E89" w:rsidRPr="007C2F23" w:rsidRDefault="00D60E89" w:rsidP="00D60E89">
      <w:pPr>
        <w:tabs>
          <w:tab w:val="left" w:pos="360"/>
        </w:tabs>
        <w:ind w:right="120"/>
        <w:jc w:val="both"/>
        <w:rPr>
          <w:rFonts w:ascii="Arial" w:eastAsia="Times" w:hAnsi="Arial" w:cs="Arial"/>
          <w:color w:val="000000" w:themeColor="text1"/>
          <w:sz w:val="20"/>
          <w:szCs w:val="20"/>
        </w:rPr>
      </w:pPr>
      <w:r w:rsidRPr="00664E11">
        <w:rPr>
          <w:rFonts w:ascii="Arial" w:eastAsia="Times" w:hAnsi="Arial" w:cs="Arial"/>
          <w:b/>
          <w:bCs/>
          <w:sz w:val="20"/>
          <w:szCs w:val="20"/>
        </w:rPr>
        <w:t>3.</w:t>
      </w:r>
      <w:r w:rsidR="000A527B" w:rsidRPr="00664E11">
        <w:rPr>
          <w:rFonts w:ascii="Arial" w:eastAsia="Times" w:hAnsi="Arial" w:cs="Arial"/>
          <w:b/>
          <w:bCs/>
          <w:sz w:val="20"/>
          <w:szCs w:val="20"/>
        </w:rPr>
        <w:t xml:space="preserve"> </w:t>
      </w:r>
      <w:r w:rsidR="006B3394" w:rsidRPr="00664E11">
        <w:rPr>
          <w:rFonts w:ascii="Arial" w:eastAsia="Times" w:hAnsi="Arial" w:cs="Arial"/>
          <w:sz w:val="20"/>
          <w:szCs w:val="20"/>
        </w:rPr>
        <w:t xml:space="preserve">The contract will be </w:t>
      </w:r>
      <w:r w:rsidR="00AC6A38" w:rsidRPr="00664E11">
        <w:rPr>
          <w:rFonts w:ascii="Arial" w:eastAsia="Times" w:hAnsi="Arial" w:cs="Arial"/>
          <w:sz w:val="20"/>
          <w:szCs w:val="20"/>
        </w:rPr>
        <w:t xml:space="preserve">initially </w:t>
      </w:r>
      <w:r w:rsidR="006B3394" w:rsidRPr="00664E11">
        <w:rPr>
          <w:rFonts w:ascii="Arial" w:eastAsia="Times" w:hAnsi="Arial" w:cs="Arial"/>
          <w:sz w:val="20"/>
          <w:szCs w:val="20"/>
        </w:rPr>
        <w:t xml:space="preserve">for a period of </w:t>
      </w:r>
      <w:r w:rsidR="003814BF" w:rsidRPr="00664E11">
        <w:rPr>
          <w:rFonts w:ascii="Arial" w:eastAsia="Times" w:hAnsi="Arial" w:cs="Arial"/>
          <w:b/>
          <w:bCs/>
          <w:sz w:val="20"/>
          <w:szCs w:val="20"/>
        </w:rPr>
        <w:t>Two</w:t>
      </w:r>
      <w:r w:rsidR="00AC6A38" w:rsidRPr="00664E11">
        <w:rPr>
          <w:rFonts w:ascii="Arial" w:eastAsia="Times" w:hAnsi="Arial" w:cs="Arial"/>
          <w:b/>
          <w:bCs/>
          <w:sz w:val="20"/>
          <w:szCs w:val="20"/>
        </w:rPr>
        <w:t xml:space="preserve"> year</w:t>
      </w:r>
      <w:r w:rsidR="003814BF" w:rsidRPr="00664E11">
        <w:rPr>
          <w:rFonts w:ascii="Arial" w:eastAsia="Times" w:hAnsi="Arial" w:cs="Arial"/>
          <w:b/>
          <w:bCs/>
          <w:sz w:val="20"/>
          <w:szCs w:val="20"/>
        </w:rPr>
        <w:t>s</w:t>
      </w:r>
      <w:r w:rsidR="000A527B" w:rsidRPr="00664E11">
        <w:rPr>
          <w:rFonts w:ascii="Arial" w:eastAsia="Times" w:hAnsi="Arial" w:cs="Arial"/>
          <w:b/>
          <w:bCs/>
          <w:sz w:val="20"/>
          <w:szCs w:val="20"/>
        </w:rPr>
        <w:t xml:space="preserve"> </w:t>
      </w:r>
      <w:r w:rsidR="00D243ED" w:rsidRPr="00664E11">
        <w:rPr>
          <w:rFonts w:ascii="Arial" w:eastAsia="Times" w:hAnsi="Arial" w:cs="Arial"/>
          <w:bCs/>
          <w:i/>
          <w:sz w:val="20"/>
          <w:szCs w:val="20"/>
        </w:rPr>
        <w:t>(likely to commence from</w:t>
      </w:r>
      <w:r w:rsidR="002625FB" w:rsidRPr="00664E11">
        <w:rPr>
          <w:rFonts w:ascii="Arial" w:eastAsia="Times" w:hAnsi="Arial" w:cs="Arial"/>
          <w:bCs/>
          <w:i/>
          <w:sz w:val="20"/>
          <w:szCs w:val="20"/>
        </w:rPr>
        <w:t xml:space="preserve"> </w:t>
      </w:r>
      <w:r w:rsidR="008662E6" w:rsidRPr="00664E11">
        <w:rPr>
          <w:rFonts w:ascii="Arial" w:eastAsia="Times" w:hAnsi="Arial" w:cs="Arial"/>
          <w:bCs/>
          <w:i/>
          <w:sz w:val="20"/>
          <w:szCs w:val="20"/>
        </w:rPr>
        <w:t>01.08.2016)</w:t>
      </w:r>
      <w:r w:rsidR="00D243ED" w:rsidRPr="00664E11">
        <w:rPr>
          <w:rFonts w:ascii="Arial" w:eastAsia="Times" w:hAnsi="Arial" w:cs="Arial"/>
          <w:bCs/>
          <w:i/>
          <w:sz w:val="20"/>
          <w:szCs w:val="20"/>
        </w:rPr>
        <w:t xml:space="preserve">, </w:t>
      </w:r>
      <w:r w:rsidR="006B3394" w:rsidRPr="00664E11">
        <w:rPr>
          <w:rFonts w:ascii="Arial" w:eastAsia="Times" w:hAnsi="Arial" w:cs="Arial"/>
          <w:sz w:val="20"/>
          <w:szCs w:val="20"/>
        </w:rPr>
        <w:t>from the date of award of contract</w:t>
      </w:r>
      <w:r w:rsidR="002625FB" w:rsidRPr="00664E11">
        <w:rPr>
          <w:rFonts w:ascii="Arial" w:eastAsia="Times" w:hAnsi="Arial" w:cs="Arial"/>
          <w:sz w:val="20"/>
          <w:szCs w:val="20"/>
        </w:rPr>
        <w:t xml:space="preserve"> </w:t>
      </w:r>
      <w:r w:rsidR="00885349" w:rsidRPr="00664E11">
        <w:rPr>
          <w:rFonts w:ascii="Arial" w:eastAsia="Times" w:hAnsi="Arial" w:cs="Arial"/>
          <w:sz w:val="20"/>
          <w:szCs w:val="20"/>
        </w:rPr>
        <w:t xml:space="preserve">which may be further extended upon satisfactory performance for another </w:t>
      </w:r>
      <w:r w:rsidR="00DF6CD2" w:rsidRPr="00664E11">
        <w:rPr>
          <w:rFonts w:ascii="Arial" w:eastAsia="Times" w:hAnsi="Arial" w:cs="Arial"/>
          <w:sz w:val="20"/>
          <w:szCs w:val="20"/>
        </w:rPr>
        <w:t xml:space="preserve">period of </w:t>
      </w:r>
      <w:r w:rsidR="003814BF" w:rsidRPr="00664E11">
        <w:rPr>
          <w:rFonts w:ascii="Arial" w:eastAsia="Times" w:hAnsi="Arial" w:cs="Arial"/>
          <w:sz w:val="20"/>
          <w:szCs w:val="20"/>
        </w:rPr>
        <w:t>one</w:t>
      </w:r>
      <w:r w:rsidR="00885349" w:rsidRPr="00664E11">
        <w:rPr>
          <w:rFonts w:ascii="Arial" w:eastAsia="Times" w:hAnsi="Arial" w:cs="Arial"/>
          <w:sz w:val="20"/>
          <w:szCs w:val="20"/>
        </w:rPr>
        <w:t xml:space="preserve"> year</w:t>
      </w:r>
      <w:r w:rsidR="000A527B">
        <w:rPr>
          <w:rFonts w:ascii="Arial" w:eastAsia="Times" w:hAnsi="Arial" w:cs="Arial"/>
          <w:color w:val="000000" w:themeColor="text1"/>
          <w:sz w:val="20"/>
          <w:szCs w:val="20"/>
        </w:rPr>
        <w:t>,</w:t>
      </w:r>
      <w:r w:rsidR="00AC6A38" w:rsidRPr="007C2F23">
        <w:rPr>
          <w:rFonts w:ascii="Arial" w:eastAsia="Times" w:hAnsi="Arial" w:cs="Arial"/>
          <w:color w:val="000000" w:themeColor="text1"/>
          <w:sz w:val="20"/>
          <w:szCs w:val="20"/>
        </w:rPr>
        <w:t xml:space="preserve"> </w:t>
      </w:r>
      <w:r w:rsidR="006B3394" w:rsidRPr="007C2F23">
        <w:rPr>
          <w:rFonts w:ascii="Arial" w:eastAsia="Times" w:hAnsi="Arial" w:cs="Arial"/>
          <w:color w:val="000000" w:themeColor="text1"/>
          <w:sz w:val="20"/>
          <w:szCs w:val="20"/>
        </w:rPr>
        <w:t xml:space="preserve">on the same terms </w:t>
      </w:r>
      <w:r w:rsidR="000F1DED" w:rsidRPr="007C2F23">
        <w:rPr>
          <w:rFonts w:ascii="Arial" w:eastAsia="Times" w:hAnsi="Arial" w:cs="Arial"/>
          <w:color w:val="000000" w:themeColor="text1"/>
          <w:sz w:val="20"/>
          <w:szCs w:val="20"/>
        </w:rPr>
        <w:t>&amp; conditions or curtailed</w:t>
      </w:r>
      <w:r w:rsidR="006B3394" w:rsidRPr="007C2F23">
        <w:rPr>
          <w:rFonts w:ascii="Arial" w:eastAsia="Times" w:hAnsi="Arial" w:cs="Arial"/>
          <w:color w:val="000000" w:themeColor="text1"/>
          <w:sz w:val="20"/>
          <w:szCs w:val="20"/>
        </w:rPr>
        <w:t>/terminated at any time before expiry of contract period depending upon requirement of NHIDCL.</w:t>
      </w:r>
    </w:p>
    <w:p w:rsidR="00D60E89" w:rsidRPr="007C2F23" w:rsidRDefault="00D60E89" w:rsidP="00D60E89">
      <w:pPr>
        <w:tabs>
          <w:tab w:val="left" w:pos="360"/>
        </w:tabs>
        <w:ind w:right="120"/>
        <w:jc w:val="both"/>
        <w:rPr>
          <w:rFonts w:ascii="Arial" w:eastAsia="Times" w:hAnsi="Arial" w:cs="Arial"/>
          <w:color w:val="000000" w:themeColor="text1"/>
          <w:sz w:val="20"/>
          <w:szCs w:val="20"/>
        </w:rPr>
      </w:pPr>
    </w:p>
    <w:p w:rsidR="00F00CF8" w:rsidRPr="007C2F23" w:rsidRDefault="000A527B" w:rsidP="000A527B">
      <w:pPr>
        <w:jc w:val="both"/>
        <w:rPr>
          <w:rFonts w:ascii="Arial" w:eastAsia="Times" w:hAnsi="Arial" w:cs="Arial"/>
          <w:b/>
          <w:bCs/>
          <w:sz w:val="20"/>
          <w:szCs w:val="20"/>
        </w:rPr>
      </w:pPr>
      <w:r>
        <w:rPr>
          <w:rFonts w:ascii="Arial" w:eastAsia="Times" w:hAnsi="Arial" w:cs="Arial"/>
          <w:color w:val="000000" w:themeColor="text1"/>
          <w:sz w:val="20"/>
          <w:szCs w:val="20"/>
        </w:rPr>
        <w:t>4</w:t>
      </w:r>
      <w:r w:rsidR="00FA3F03" w:rsidRPr="007C2F23">
        <w:rPr>
          <w:rFonts w:ascii="Arial" w:eastAsia="Times" w:hAnsi="Arial" w:cs="Arial"/>
          <w:color w:val="000000" w:themeColor="text1"/>
          <w:sz w:val="20"/>
          <w:szCs w:val="20"/>
        </w:rPr>
        <w:t xml:space="preserve">. </w:t>
      </w:r>
      <w:r w:rsidR="00CA0B5D" w:rsidRPr="007C2F23">
        <w:rPr>
          <w:rFonts w:ascii="Arial" w:eastAsia="Times" w:hAnsi="Arial" w:cs="Arial"/>
          <w:sz w:val="20"/>
          <w:szCs w:val="20"/>
        </w:rPr>
        <w:t>Various crucial dates</w:t>
      </w:r>
      <w:r w:rsidR="006B3394" w:rsidRPr="007C2F23">
        <w:rPr>
          <w:rFonts w:ascii="Arial" w:eastAsia="Times" w:hAnsi="Arial" w:cs="Arial"/>
          <w:sz w:val="20"/>
          <w:szCs w:val="20"/>
        </w:rPr>
        <w:t>/</w:t>
      </w:r>
      <w:r w:rsidR="00B51824">
        <w:rPr>
          <w:rFonts w:ascii="Arial" w:eastAsia="Times" w:hAnsi="Arial" w:cs="Arial"/>
          <w:sz w:val="20"/>
          <w:szCs w:val="20"/>
        </w:rPr>
        <w:t xml:space="preserve"> </w:t>
      </w:r>
      <w:r w:rsidR="006B3394" w:rsidRPr="007C2F23">
        <w:rPr>
          <w:rFonts w:ascii="Arial" w:eastAsia="Times" w:hAnsi="Arial" w:cs="Arial"/>
          <w:sz w:val="20"/>
          <w:szCs w:val="20"/>
        </w:rPr>
        <w:t xml:space="preserve">time relating to </w:t>
      </w:r>
      <w:r w:rsidR="006B3394" w:rsidRPr="007C2F23">
        <w:rPr>
          <w:rFonts w:ascii="Arial" w:eastAsia="Times" w:hAnsi="Arial" w:cs="Arial"/>
          <w:b/>
          <w:sz w:val="20"/>
          <w:szCs w:val="20"/>
        </w:rPr>
        <w:t>“</w:t>
      </w:r>
      <w:r w:rsidR="001604EE">
        <w:rPr>
          <w:rFonts w:ascii="Arial" w:eastAsia="Times" w:hAnsi="Arial" w:cs="Arial"/>
          <w:b/>
          <w:bCs/>
          <w:color w:val="000000" w:themeColor="text1"/>
          <w:sz w:val="20"/>
          <w:szCs w:val="20"/>
        </w:rPr>
        <w:t>F</w:t>
      </w:r>
      <w:r w:rsidR="001604EE" w:rsidRPr="007C2F23">
        <w:rPr>
          <w:rFonts w:ascii="Arial" w:eastAsia="Times" w:hAnsi="Arial" w:cs="Arial"/>
          <w:b/>
          <w:bCs/>
          <w:color w:val="000000" w:themeColor="text1"/>
          <w:sz w:val="20"/>
          <w:szCs w:val="20"/>
        </w:rPr>
        <w:t>or providing services of Housekeeping staff and Security Guards in NHIDCL Headquarters, New Delhi</w:t>
      </w:r>
      <w:r w:rsidR="001604EE">
        <w:rPr>
          <w:rFonts w:ascii="Arial" w:eastAsia="Times" w:hAnsi="Arial" w:cs="Arial"/>
          <w:b/>
          <w:bCs/>
          <w:color w:val="000000" w:themeColor="text1"/>
          <w:sz w:val="20"/>
          <w:szCs w:val="20"/>
        </w:rPr>
        <w:t>,</w:t>
      </w:r>
      <w:r w:rsidR="00DE6F4B" w:rsidRPr="007C2F23">
        <w:rPr>
          <w:rFonts w:ascii="Arial" w:eastAsia="Times" w:hAnsi="Arial" w:cs="Arial"/>
          <w:color w:val="000000" w:themeColor="text1"/>
          <w:sz w:val="20"/>
          <w:szCs w:val="20"/>
        </w:rPr>
        <w:t xml:space="preserve"> Companies/Firms/Agencies</w:t>
      </w:r>
      <w:r w:rsidR="006B3394" w:rsidRPr="007C2F23">
        <w:rPr>
          <w:rFonts w:ascii="Arial" w:eastAsia="Times" w:hAnsi="Arial" w:cs="Arial"/>
          <w:sz w:val="20"/>
          <w:szCs w:val="20"/>
        </w:rPr>
        <w:t xml:space="preserve"> for</w:t>
      </w:r>
      <w:r w:rsidR="00DE6F4B" w:rsidRPr="007C2F23">
        <w:rPr>
          <w:rFonts w:ascii="Arial" w:eastAsia="Times" w:hAnsi="Arial" w:cs="Arial"/>
          <w:sz w:val="20"/>
          <w:szCs w:val="20"/>
        </w:rPr>
        <w:t xml:space="preserve"> providing Housekeeping staff and security guards in </w:t>
      </w:r>
      <w:r w:rsidR="006B3394" w:rsidRPr="007C2F23">
        <w:rPr>
          <w:rFonts w:ascii="Arial" w:eastAsia="Times" w:hAnsi="Arial" w:cs="Arial"/>
          <w:sz w:val="20"/>
          <w:szCs w:val="20"/>
        </w:rPr>
        <w:t>NHIDCL Headqu</w:t>
      </w:r>
      <w:r w:rsidR="00CA0B5D" w:rsidRPr="007C2F23">
        <w:rPr>
          <w:rFonts w:ascii="Arial" w:eastAsia="Times" w:hAnsi="Arial" w:cs="Arial"/>
          <w:sz w:val="20"/>
          <w:szCs w:val="20"/>
        </w:rPr>
        <w:t>arters at New Delhi</w:t>
      </w:r>
      <w:r w:rsidR="006B3394" w:rsidRPr="007C2F23">
        <w:rPr>
          <w:rFonts w:ascii="Arial" w:eastAsia="Times" w:hAnsi="Arial" w:cs="Arial"/>
          <w:b/>
          <w:bCs/>
          <w:sz w:val="20"/>
          <w:szCs w:val="20"/>
        </w:rPr>
        <w:t>” are as under:</w:t>
      </w:r>
    </w:p>
    <w:p w:rsidR="002F42DF" w:rsidRPr="007C2F23" w:rsidRDefault="002F42DF" w:rsidP="002F42DF">
      <w:pPr>
        <w:tabs>
          <w:tab w:val="left" w:pos="360"/>
        </w:tabs>
        <w:ind w:left="360" w:right="120"/>
        <w:jc w:val="both"/>
        <w:rPr>
          <w:rFonts w:ascii="Arial" w:eastAsia="Times" w:hAnsi="Arial" w:cs="Arial"/>
          <w:b/>
          <w:bCs/>
          <w:sz w:val="20"/>
          <w:szCs w:val="20"/>
        </w:rPr>
      </w:pPr>
    </w:p>
    <w:p w:rsidR="00CA0B5D" w:rsidRPr="007C2F23" w:rsidRDefault="00CA0B5D" w:rsidP="00CA0B5D">
      <w:pPr>
        <w:pStyle w:val="ListParagraph"/>
        <w:rPr>
          <w:rFonts w:ascii="Arial" w:eastAsia="Times" w:hAnsi="Arial" w:cs="Arial"/>
          <w:b/>
          <w:bCs/>
          <w:sz w:val="20"/>
          <w:szCs w:val="20"/>
        </w:rPr>
      </w:pPr>
    </w:p>
    <w:tbl>
      <w:tblPr>
        <w:tblStyle w:val="TableGrid"/>
        <w:tblW w:w="0" w:type="auto"/>
        <w:tblInd w:w="360" w:type="dxa"/>
        <w:tblLook w:val="04A0" w:firstRow="1" w:lastRow="0" w:firstColumn="1" w:lastColumn="0" w:noHBand="0" w:noVBand="1"/>
      </w:tblPr>
      <w:tblGrid>
        <w:gridCol w:w="643"/>
        <w:gridCol w:w="4557"/>
        <w:gridCol w:w="3116"/>
      </w:tblGrid>
      <w:tr w:rsidR="00CA0B5D" w:rsidRPr="007C2F23" w:rsidTr="00CA0B5D">
        <w:tc>
          <w:tcPr>
            <w:tcW w:w="648"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(a)</w:t>
            </w:r>
          </w:p>
        </w:tc>
        <w:tc>
          <w:tcPr>
            <w:tcW w:w="4860"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Pre-Bid Conference</w:t>
            </w:r>
          </w:p>
        </w:tc>
        <w:tc>
          <w:tcPr>
            <w:tcW w:w="3288" w:type="dxa"/>
          </w:tcPr>
          <w:p w:rsidR="00CA0B5D" w:rsidRPr="00664E11" w:rsidRDefault="000E143C" w:rsidP="00B51824">
            <w:pPr>
              <w:tabs>
                <w:tab w:val="left" w:pos="360"/>
              </w:tabs>
              <w:ind w:right="120"/>
              <w:jc w:val="both"/>
              <w:rPr>
                <w:rFonts w:ascii="Arial" w:eastAsia="Times" w:hAnsi="Arial" w:cs="Arial"/>
                <w:b/>
                <w:bCs/>
                <w:sz w:val="20"/>
                <w:szCs w:val="20"/>
              </w:rPr>
            </w:pPr>
            <w:r w:rsidRPr="00664E11">
              <w:rPr>
                <w:rFonts w:ascii="Arial" w:eastAsia="Times" w:hAnsi="Arial" w:cs="Arial"/>
                <w:b/>
                <w:bCs/>
                <w:sz w:val="20"/>
                <w:szCs w:val="20"/>
              </w:rPr>
              <w:t xml:space="preserve">3.00PM on </w:t>
            </w:r>
            <w:r w:rsidR="00B51824" w:rsidRPr="00664E11">
              <w:rPr>
                <w:rFonts w:ascii="Arial" w:eastAsia="Times" w:hAnsi="Arial" w:cs="Arial"/>
                <w:b/>
                <w:bCs/>
                <w:sz w:val="20"/>
                <w:szCs w:val="20"/>
              </w:rPr>
              <w:t>30</w:t>
            </w:r>
            <w:r w:rsidR="001604EE" w:rsidRPr="00664E11">
              <w:rPr>
                <w:rFonts w:ascii="Arial" w:eastAsia="Times" w:hAnsi="Arial" w:cs="Arial"/>
                <w:b/>
                <w:bCs/>
                <w:sz w:val="20"/>
                <w:szCs w:val="20"/>
              </w:rPr>
              <w:t>.06.2016</w:t>
            </w:r>
          </w:p>
        </w:tc>
      </w:tr>
      <w:tr w:rsidR="00CA0B5D" w:rsidRPr="007C2F23" w:rsidTr="00CA0B5D">
        <w:tc>
          <w:tcPr>
            <w:tcW w:w="648"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(b)</w:t>
            </w:r>
          </w:p>
        </w:tc>
        <w:tc>
          <w:tcPr>
            <w:tcW w:w="4860"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Clar</w:t>
            </w:r>
            <w:r w:rsidRPr="007C2F23">
              <w:rPr>
                <w:rFonts w:ascii="Arial" w:eastAsia="Times" w:hAnsi="Arial" w:cs="Arial"/>
                <w:b/>
                <w:sz w:val="20"/>
                <w:szCs w:val="20"/>
              </w:rPr>
              <w:t>ification on the Pre-Bid Conference</w:t>
            </w:r>
            <w:r w:rsidRPr="007C2F23">
              <w:rPr>
                <w:rFonts w:ascii="Arial" w:eastAsia="Times" w:hAnsi="Arial" w:cs="Arial"/>
                <w:sz w:val="20"/>
                <w:szCs w:val="20"/>
              </w:rPr>
              <w:t xml:space="preserve">(to be posted on </w:t>
            </w:r>
            <w:r w:rsidRPr="007C2F23">
              <w:rPr>
                <w:rFonts w:ascii="Arial" w:eastAsia="Times" w:hAnsi="Arial" w:cs="Arial"/>
                <w:color w:val="0000FF"/>
                <w:sz w:val="20"/>
                <w:szCs w:val="20"/>
                <w:u w:val="single"/>
              </w:rPr>
              <w:t>www.nhidcl.com</w:t>
            </w:r>
            <w:r w:rsidRPr="007C2F23">
              <w:rPr>
                <w:rFonts w:ascii="Arial" w:eastAsia="Times" w:hAnsi="Arial" w:cs="Arial"/>
                <w:sz w:val="20"/>
                <w:szCs w:val="20"/>
              </w:rPr>
              <w:t>)</w:t>
            </w:r>
          </w:p>
        </w:tc>
        <w:tc>
          <w:tcPr>
            <w:tcW w:w="3288" w:type="dxa"/>
          </w:tcPr>
          <w:p w:rsidR="00CA0B5D" w:rsidRPr="00664E11" w:rsidRDefault="000E7CCD" w:rsidP="001604EE">
            <w:pPr>
              <w:tabs>
                <w:tab w:val="left" w:pos="360"/>
              </w:tabs>
              <w:ind w:right="120"/>
              <w:jc w:val="both"/>
              <w:rPr>
                <w:rFonts w:ascii="Arial" w:eastAsia="Times" w:hAnsi="Arial" w:cs="Arial"/>
                <w:b/>
                <w:bCs/>
                <w:sz w:val="20"/>
                <w:szCs w:val="20"/>
              </w:rPr>
            </w:pPr>
            <w:r w:rsidRPr="00664E11">
              <w:rPr>
                <w:rFonts w:ascii="Arial" w:eastAsia="Times" w:hAnsi="Arial" w:cs="Arial"/>
                <w:b/>
                <w:bCs/>
                <w:sz w:val="20"/>
                <w:szCs w:val="20"/>
              </w:rPr>
              <w:t>By 5.00 PM on</w:t>
            </w:r>
            <w:r w:rsidR="001604EE" w:rsidRPr="00664E11">
              <w:rPr>
                <w:rFonts w:ascii="Arial" w:eastAsia="Times" w:hAnsi="Arial" w:cs="Arial"/>
                <w:b/>
                <w:bCs/>
                <w:sz w:val="20"/>
                <w:szCs w:val="20"/>
              </w:rPr>
              <w:t xml:space="preserve"> 04.07.2016</w:t>
            </w:r>
          </w:p>
        </w:tc>
      </w:tr>
      <w:tr w:rsidR="00CA0B5D" w:rsidRPr="007C2F23" w:rsidTr="00CA0B5D">
        <w:tc>
          <w:tcPr>
            <w:tcW w:w="648"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 xml:space="preserve">(c) </w:t>
            </w:r>
          </w:p>
        </w:tc>
        <w:tc>
          <w:tcPr>
            <w:tcW w:w="4860" w:type="dxa"/>
          </w:tcPr>
          <w:p w:rsidR="00CA0B5D" w:rsidRPr="007C2F23" w:rsidRDefault="00CA0B5D" w:rsidP="009F2D86">
            <w:pPr>
              <w:tabs>
                <w:tab w:val="left" w:pos="920"/>
              </w:tabs>
              <w:ind w:right="400"/>
              <w:jc w:val="both"/>
              <w:rPr>
                <w:rFonts w:ascii="Arial" w:eastAsia="Times" w:hAnsi="Arial" w:cs="Arial"/>
                <w:b/>
                <w:sz w:val="20"/>
                <w:szCs w:val="20"/>
              </w:rPr>
            </w:pPr>
            <w:r w:rsidRPr="007C2F23">
              <w:rPr>
                <w:rFonts w:ascii="Arial" w:eastAsia="Times" w:hAnsi="Arial" w:cs="Arial"/>
                <w:b/>
                <w:sz w:val="20"/>
                <w:szCs w:val="20"/>
              </w:rPr>
              <w:t xml:space="preserve">Last date and time for submission of </w:t>
            </w:r>
            <w:r w:rsidR="009F2D86" w:rsidRPr="007C2F23">
              <w:rPr>
                <w:rFonts w:ascii="Arial" w:eastAsia="Times" w:hAnsi="Arial" w:cs="Arial"/>
                <w:b/>
                <w:sz w:val="20"/>
                <w:szCs w:val="20"/>
              </w:rPr>
              <w:t>Bids</w:t>
            </w:r>
          </w:p>
        </w:tc>
        <w:tc>
          <w:tcPr>
            <w:tcW w:w="3288" w:type="dxa"/>
          </w:tcPr>
          <w:p w:rsidR="00CA0B5D" w:rsidRPr="00664E11" w:rsidRDefault="000E143C" w:rsidP="001604EE">
            <w:pPr>
              <w:tabs>
                <w:tab w:val="left" w:pos="360"/>
              </w:tabs>
              <w:ind w:right="120"/>
              <w:jc w:val="both"/>
              <w:rPr>
                <w:rFonts w:ascii="Arial" w:eastAsia="Times" w:hAnsi="Arial" w:cs="Arial"/>
                <w:b/>
                <w:bCs/>
                <w:sz w:val="20"/>
                <w:szCs w:val="20"/>
              </w:rPr>
            </w:pPr>
            <w:r w:rsidRPr="00664E11">
              <w:rPr>
                <w:rFonts w:ascii="Arial" w:eastAsia="Times" w:hAnsi="Arial" w:cs="Arial"/>
                <w:b/>
                <w:bCs/>
                <w:sz w:val="20"/>
                <w:szCs w:val="20"/>
              </w:rPr>
              <w:t xml:space="preserve">3.00 PM in </w:t>
            </w:r>
            <w:r w:rsidR="001604EE" w:rsidRPr="00664E11">
              <w:rPr>
                <w:rFonts w:ascii="Arial" w:eastAsia="Times" w:hAnsi="Arial" w:cs="Arial"/>
                <w:b/>
                <w:bCs/>
                <w:sz w:val="20"/>
                <w:szCs w:val="20"/>
              </w:rPr>
              <w:t>19.07.2016</w:t>
            </w:r>
          </w:p>
        </w:tc>
      </w:tr>
      <w:tr w:rsidR="00CA0B5D" w:rsidRPr="007C2F23" w:rsidTr="00CA0B5D">
        <w:tc>
          <w:tcPr>
            <w:tcW w:w="648"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(d)</w:t>
            </w:r>
          </w:p>
        </w:tc>
        <w:tc>
          <w:tcPr>
            <w:tcW w:w="4860" w:type="dxa"/>
          </w:tcPr>
          <w:p w:rsidR="00CA0B5D" w:rsidRPr="007C2F23" w:rsidRDefault="00CA0B5D" w:rsidP="00CA0B5D">
            <w:pPr>
              <w:tabs>
                <w:tab w:val="left" w:pos="920"/>
              </w:tabs>
              <w:ind w:right="400"/>
              <w:jc w:val="both"/>
              <w:rPr>
                <w:rFonts w:ascii="Arial" w:eastAsia="Times" w:hAnsi="Arial" w:cs="Arial"/>
                <w:b/>
                <w:sz w:val="20"/>
                <w:szCs w:val="20"/>
              </w:rPr>
            </w:pPr>
            <w:r w:rsidRPr="007C2F23">
              <w:rPr>
                <w:rFonts w:ascii="Arial" w:eastAsia="Times" w:hAnsi="Arial" w:cs="Arial"/>
                <w:b/>
                <w:sz w:val="20"/>
                <w:szCs w:val="20"/>
              </w:rPr>
              <w:t>Date and time for opening of Technical Bids</w:t>
            </w:r>
          </w:p>
        </w:tc>
        <w:tc>
          <w:tcPr>
            <w:tcW w:w="3288" w:type="dxa"/>
          </w:tcPr>
          <w:p w:rsidR="00CA0B5D" w:rsidRPr="00664E11" w:rsidRDefault="000E143C" w:rsidP="00DE6F4B">
            <w:pPr>
              <w:tabs>
                <w:tab w:val="left" w:pos="360"/>
              </w:tabs>
              <w:ind w:right="120"/>
              <w:jc w:val="both"/>
              <w:rPr>
                <w:rFonts w:ascii="Arial" w:eastAsia="Times" w:hAnsi="Arial" w:cs="Arial"/>
                <w:b/>
                <w:bCs/>
                <w:sz w:val="20"/>
                <w:szCs w:val="20"/>
              </w:rPr>
            </w:pPr>
            <w:r w:rsidRPr="00664E11">
              <w:rPr>
                <w:rFonts w:ascii="Arial" w:eastAsia="Times" w:hAnsi="Arial" w:cs="Arial"/>
                <w:b/>
                <w:bCs/>
                <w:sz w:val="20"/>
                <w:szCs w:val="20"/>
              </w:rPr>
              <w:t>4.00 PM on</w:t>
            </w:r>
            <w:r w:rsidR="001604EE" w:rsidRPr="00664E11">
              <w:rPr>
                <w:rFonts w:ascii="Arial" w:eastAsia="Times" w:hAnsi="Arial" w:cs="Arial"/>
                <w:b/>
                <w:bCs/>
                <w:sz w:val="20"/>
                <w:szCs w:val="20"/>
              </w:rPr>
              <w:t>19.07.2016</w:t>
            </w:r>
          </w:p>
        </w:tc>
      </w:tr>
      <w:tr w:rsidR="00CA0B5D" w:rsidRPr="007C2F23" w:rsidTr="008602F5">
        <w:tc>
          <w:tcPr>
            <w:tcW w:w="648" w:type="dxa"/>
          </w:tcPr>
          <w:p w:rsidR="00CA0B5D" w:rsidRPr="007C2F23" w:rsidRDefault="00CA0B5D" w:rsidP="00CA0B5D">
            <w:pPr>
              <w:tabs>
                <w:tab w:val="left" w:pos="360"/>
              </w:tabs>
              <w:ind w:right="120"/>
              <w:jc w:val="both"/>
              <w:rPr>
                <w:rFonts w:ascii="Arial" w:eastAsia="Times" w:hAnsi="Arial" w:cs="Arial"/>
                <w:b/>
                <w:bCs/>
                <w:sz w:val="20"/>
                <w:szCs w:val="20"/>
              </w:rPr>
            </w:pPr>
            <w:r w:rsidRPr="007C2F23">
              <w:rPr>
                <w:rFonts w:ascii="Arial" w:eastAsia="Times" w:hAnsi="Arial" w:cs="Arial"/>
                <w:b/>
                <w:bCs/>
                <w:sz w:val="20"/>
                <w:szCs w:val="20"/>
              </w:rPr>
              <w:t xml:space="preserve">(e) </w:t>
            </w:r>
          </w:p>
        </w:tc>
        <w:tc>
          <w:tcPr>
            <w:tcW w:w="4860" w:type="dxa"/>
            <w:vAlign w:val="bottom"/>
          </w:tcPr>
          <w:p w:rsidR="00CA0B5D" w:rsidRPr="007C2F23" w:rsidRDefault="00CA0B5D" w:rsidP="00CA0B5D">
            <w:pPr>
              <w:rPr>
                <w:rFonts w:ascii="Arial" w:hAnsi="Arial" w:cs="Arial"/>
                <w:b/>
                <w:sz w:val="20"/>
                <w:szCs w:val="20"/>
              </w:rPr>
            </w:pPr>
            <w:r w:rsidRPr="007C2F23">
              <w:rPr>
                <w:rFonts w:ascii="Arial" w:eastAsia="Times" w:hAnsi="Arial" w:cs="Arial"/>
                <w:b/>
                <w:sz w:val="20"/>
                <w:szCs w:val="20"/>
              </w:rPr>
              <w:t>Date and time for opening of Financial Bids of the technically qualified bidders</w:t>
            </w:r>
          </w:p>
        </w:tc>
        <w:tc>
          <w:tcPr>
            <w:tcW w:w="3288" w:type="dxa"/>
          </w:tcPr>
          <w:p w:rsidR="00CA0B5D" w:rsidRPr="00664E11" w:rsidRDefault="00CA0B5D" w:rsidP="00CA0B5D">
            <w:pPr>
              <w:tabs>
                <w:tab w:val="left" w:pos="360"/>
              </w:tabs>
              <w:ind w:right="120"/>
              <w:jc w:val="both"/>
              <w:rPr>
                <w:rFonts w:ascii="Arial" w:eastAsia="Times" w:hAnsi="Arial" w:cs="Arial"/>
                <w:b/>
                <w:bCs/>
                <w:sz w:val="20"/>
                <w:szCs w:val="20"/>
              </w:rPr>
            </w:pPr>
            <w:r w:rsidRPr="00664E11">
              <w:rPr>
                <w:rFonts w:ascii="Arial" w:eastAsia="Times" w:hAnsi="Arial" w:cs="Arial"/>
                <w:b/>
                <w:bCs/>
                <w:sz w:val="20"/>
                <w:szCs w:val="20"/>
              </w:rPr>
              <w:t>To be notified later on</w:t>
            </w:r>
          </w:p>
        </w:tc>
      </w:tr>
    </w:tbl>
    <w:p w:rsidR="00C01B2F" w:rsidRPr="007C2F23" w:rsidRDefault="00C01B2F" w:rsidP="00661896">
      <w:pPr>
        <w:tabs>
          <w:tab w:val="left" w:pos="360"/>
        </w:tabs>
        <w:ind w:right="120"/>
        <w:jc w:val="both"/>
        <w:rPr>
          <w:rFonts w:ascii="Arial" w:eastAsia="Times" w:hAnsi="Arial" w:cs="Arial"/>
          <w:sz w:val="20"/>
          <w:szCs w:val="20"/>
        </w:rPr>
      </w:pPr>
    </w:p>
    <w:p w:rsidR="006729B6" w:rsidRPr="001604EE" w:rsidRDefault="006B3394" w:rsidP="000A527B">
      <w:pPr>
        <w:numPr>
          <w:ilvl w:val="0"/>
          <w:numId w:val="46"/>
        </w:numPr>
        <w:tabs>
          <w:tab w:val="left" w:pos="360"/>
        </w:tabs>
        <w:ind w:right="120"/>
        <w:jc w:val="both"/>
        <w:rPr>
          <w:rFonts w:ascii="Arial" w:eastAsia="Times" w:hAnsi="Arial" w:cs="Arial"/>
          <w:color w:val="000000" w:themeColor="text1"/>
          <w:sz w:val="20"/>
          <w:szCs w:val="20"/>
        </w:rPr>
      </w:pPr>
      <w:r w:rsidRPr="007C2F23">
        <w:rPr>
          <w:rFonts w:ascii="Arial" w:eastAsia="Times" w:hAnsi="Arial" w:cs="Arial"/>
          <w:sz w:val="20"/>
          <w:szCs w:val="20"/>
        </w:rPr>
        <w:t xml:space="preserve">The tenders are invited under two bid system i.e. Technical Bid and Financial Bid. The interested agencies are required to submit </w:t>
      </w:r>
      <w:r w:rsidRPr="007C2F23">
        <w:rPr>
          <w:rFonts w:ascii="Arial" w:eastAsia="Times" w:hAnsi="Arial" w:cs="Arial"/>
          <w:sz w:val="20"/>
          <w:szCs w:val="20"/>
          <w:u w:val="single"/>
        </w:rPr>
        <w:t>two separate sealed envelopes</w:t>
      </w:r>
      <w:r w:rsidRPr="007C2F23">
        <w:rPr>
          <w:rFonts w:ascii="Arial" w:eastAsia="Times" w:hAnsi="Arial" w:cs="Arial"/>
          <w:sz w:val="20"/>
          <w:szCs w:val="20"/>
        </w:rPr>
        <w:t xml:space="preserve"> super scribing </w:t>
      </w:r>
      <w:r w:rsidRPr="007C2F23">
        <w:rPr>
          <w:rFonts w:ascii="Arial" w:eastAsia="Times" w:hAnsi="Arial" w:cs="Arial"/>
          <w:b/>
          <w:sz w:val="20"/>
          <w:szCs w:val="20"/>
        </w:rPr>
        <w:t xml:space="preserve">“Technical Bids for selection of </w:t>
      </w:r>
      <w:r w:rsidR="009F19CA" w:rsidRPr="007C2F23">
        <w:rPr>
          <w:rFonts w:ascii="Arial" w:eastAsia="Times" w:hAnsi="Arial" w:cs="Arial"/>
          <w:color w:val="000000" w:themeColor="text1"/>
          <w:sz w:val="20"/>
          <w:szCs w:val="20"/>
        </w:rPr>
        <w:t>Agency</w:t>
      </w:r>
      <w:r w:rsidR="000A527B">
        <w:rPr>
          <w:rFonts w:ascii="Arial" w:eastAsia="Times" w:hAnsi="Arial" w:cs="Arial"/>
          <w:color w:val="000000" w:themeColor="text1"/>
          <w:sz w:val="20"/>
          <w:szCs w:val="20"/>
        </w:rPr>
        <w:t xml:space="preserve"> </w:t>
      </w:r>
      <w:r w:rsidR="001604EE">
        <w:rPr>
          <w:rFonts w:ascii="Arial" w:eastAsia="Times" w:hAnsi="Arial" w:cs="Arial"/>
          <w:b/>
          <w:bCs/>
          <w:color w:val="000000" w:themeColor="text1"/>
          <w:sz w:val="20"/>
          <w:szCs w:val="20"/>
        </w:rPr>
        <w:t>f</w:t>
      </w:r>
      <w:r w:rsidR="001604EE" w:rsidRPr="007C2F23">
        <w:rPr>
          <w:rFonts w:ascii="Arial" w:eastAsia="Times" w:hAnsi="Arial" w:cs="Arial"/>
          <w:b/>
          <w:bCs/>
          <w:color w:val="000000" w:themeColor="text1"/>
          <w:sz w:val="20"/>
          <w:szCs w:val="20"/>
        </w:rPr>
        <w:t>or providing services of Housekeeping staff and Security Guards in NHIDCL Headquarters, New Delhi</w:t>
      </w:r>
      <w:r w:rsidR="006721E1" w:rsidRPr="007C2F23">
        <w:rPr>
          <w:rFonts w:ascii="Arial" w:eastAsia="Times" w:hAnsi="Arial" w:cs="Arial"/>
          <w:b/>
          <w:sz w:val="20"/>
          <w:szCs w:val="20"/>
        </w:rPr>
        <w:t>”</w:t>
      </w:r>
      <w:r w:rsidR="00113754" w:rsidRPr="007C2F23">
        <w:rPr>
          <w:rFonts w:ascii="Arial" w:eastAsia="Times" w:hAnsi="Arial" w:cs="Arial"/>
          <w:bCs/>
          <w:sz w:val="20"/>
          <w:szCs w:val="20"/>
        </w:rPr>
        <w:t xml:space="preserve">, </w:t>
      </w:r>
      <w:r w:rsidRPr="007C2F23">
        <w:rPr>
          <w:rFonts w:ascii="Arial" w:eastAsia="Times" w:hAnsi="Arial" w:cs="Arial"/>
          <w:sz w:val="20"/>
          <w:szCs w:val="20"/>
        </w:rPr>
        <w:t>&amp;</w:t>
      </w:r>
      <w:r w:rsidRPr="007C2F23">
        <w:rPr>
          <w:rFonts w:ascii="Arial" w:eastAsia="Times" w:hAnsi="Arial" w:cs="Arial"/>
          <w:b/>
          <w:sz w:val="20"/>
          <w:szCs w:val="20"/>
        </w:rPr>
        <w:t xml:space="preserve">“Financial Bid for selection of </w:t>
      </w:r>
      <w:r w:rsidR="001604EE" w:rsidRPr="007C2F23">
        <w:rPr>
          <w:rFonts w:ascii="Arial" w:eastAsia="Times" w:hAnsi="Arial" w:cs="Arial"/>
          <w:color w:val="000000" w:themeColor="text1"/>
          <w:sz w:val="20"/>
          <w:szCs w:val="20"/>
        </w:rPr>
        <w:t>Agency</w:t>
      </w:r>
      <w:r w:rsidR="000A527B">
        <w:rPr>
          <w:rFonts w:ascii="Arial" w:eastAsia="Times" w:hAnsi="Arial" w:cs="Arial"/>
          <w:color w:val="000000" w:themeColor="text1"/>
          <w:sz w:val="20"/>
          <w:szCs w:val="20"/>
        </w:rPr>
        <w:t xml:space="preserve"> </w:t>
      </w:r>
      <w:r w:rsidR="001604EE">
        <w:rPr>
          <w:rFonts w:ascii="Arial" w:eastAsia="Times" w:hAnsi="Arial" w:cs="Arial"/>
          <w:b/>
          <w:bCs/>
          <w:color w:val="000000" w:themeColor="text1"/>
          <w:sz w:val="20"/>
          <w:szCs w:val="20"/>
        </w:rPr>
        <w:t>f</w:t>
      </w:r>
      <w:r w:rsidR="001604EE" w:rsidRPr="007C2F23">
        <w:rPr>
          <w:rFonts w:ascii="Arial" w:eastAsia="Times" w:hAnsi="Arial" w:cs="Arial"/>
          <w:b/>
          <w:bCs/>
          <w:color w:val="000000" w:themeColor="text1"/>
          <w:sz w:val="20"/>
          <w:szCs w:val="20"/>
        </w:rPr>
        <w:t>or providing services of Housekeeping staff and Security Guards in NHIDCL Headquarters, New Delhi</w:t>
      </w:r>
      <w:r w:rsidR="001604EE" w:rsidRPr="007C2F23">
        <w:rPr>
          <w:rFonts w:ascii="Arial" w:eastAsia="Times" w:hAnsi="Arial" w:cs="Arial"/>
          <w:b/>
          <w:sz w:val="20"/>
          <w:szCs w:val="20"/>
        </w:rPr>
        <w:t>”</w:t>
      </w:r>
      <w:r w:rsidR="000A527B">
        <w:rPr>
          <w:rFonts w:ascii="Arial" w:eastAsia="Times" w:hAnsi="Arial" w:cs="Arial"/>
          <w:b/>
          <w:sz w:val="20"/>
          <w:szCs w:val="20"/>
        </w:rPr>
        <w:t xml:space="preserve"> </w:t>
      </w:r>
      <w:r w:rsidRPr="007C2F23">
        <w:rPr>
          <w:rFonts w:ascii="Arial" w:eastAsia="Times" w:hAnsi="Arial" w:cs="Arial"/>
          <w:sz w:val="20"/>
          <w:szCs w:val="20"/>
        </w:rPr>
        <w:t xml:space="preserve">Both </w:t>
      </w:r>
      <w:r w:rsidR="00113754" w:rsidRPr="007C2F23">
        <w:rPr>
          <w:rFonts w:ascii="Arial" w:eastAsia="Times" w:hAnsi="Arial" w:cs="Arial"/>
          <w:sz w:val="20"/>
          <w:szCs w:val="20"/>
        </w:rPr>
        <w:t xml:space="preserve">the </w:t>
      </w:r>
      <w:r w:rsidRPr="007C2F23">
        <w:rPr>
          <w:rFonts w:ascii="Arial" w:eastAsia="Times" w:hAnsi="Arial" w:cs="Arial"/>
          <w:sz w:val="20"/>
          <w:szCs w:val="20"/>
        </w:rPr>
        <w:t xml:space="preserve">sealed envelopes should be kept in a </w:t>
      </w:r>
      <w:r w:rsidR="00113754" w:rsidRPr="007C2F23">
        <w:rPr>
          <w:rFonts w:ascii="Arial" w:eastAsia="Times" w:hAnsi="Arial" w:cs="Arial"/>
          <w:b/>
          <w:sz w:val="20"/>
          <w:szCs w:val="20"/>
        </w:rPr>
        <w:t>third envelope</w:t>
      </w:r>
      <w:r w:rsidR="002625FB">
        <w:rPr>
          <w:rFonts w:ascii="Arial" w:eastAsia="Times" w:hAnsi="Arial" w:cs="Arial"/>
          <w:b/>
          <w:sz w:val="20"/>
          <w:szCs w:val="20"/>
        </w:rPr>
        <w:t xml:space="preserve"> </w:t>
      </w:r>
      <w:r w:rsidR="00113754" w:rsidRPr="007C2F23">
        <w:rPr>
          <w:rFonts w:ascii="Arial" w:eastAsia="Times" w:hAnsi="Arial" w:cs="Arial"/>
          <w:color w:val="000000" w:themeColor="text1"/>
          <w:sz w:val="20"/>
          <w:szCs w:val="20"/>
        </w:rPr>
        <w:t>super scribing “</w:t>
      </w:r>
      <w:r w:rsidR="00113754" w:rsidRPr="007C2F23">
        <w:rPr>
          <w:rFonts w:ascii="Arial" w:eastAsia="Times" w:hAnsi="Arial" w:cs="Arial"/>
          <w:color w:val="000000" w:themeColor="text1"/>
          <w:sz w:val="20"/>
          <w:szCs w:val="20"/>
          <w:u w:val="single"/>
        </w:rPr>
        <w:t>Tender for S</w:t>
      </w:r>
      <w:r w:rsidRPr="007C2F23">
        <w:rPr>
          <w:rFonts w:ascii="Arial" w:eastAsia="Times" w:hAnsi="Arial" w:cs="Arial"/>
          <w:color w:val="000000" w:themeColor="text1"/>
          <w:sz w:val="20"/>
          <w:szCs w:val="20"/>
          <w:u w:val="single"/>
        </w:rPr>
        <w:t xml:space="preserve">election of </w:t>
      </w:r>
      <w:r w:rsidR="001604EE" w:rsidRPr="001604EE">
        <w:rPr>
          <w:rFonts w:ascii="Arial" w:eastAsia="Times" w:hAnsi="Arial" w:cs="Arial"/>
          <w:color w:val="000000" w:themeColor="text1"/>
          <w:sz w:val="20"/>
          <w:szCs w:val="20"/>
          <w:u w:val="single"/>
        </w:rPr>
        <w:t xml:space="preserve">Agency </w:t>
      </w:r>
      <w:r w:rsidR="001604EE" w:rsidRPr="001604EE">
        <w:rPr>
          <w:rFonts w:ascii="Arial" w:eastAsia="Times" w:hAnsi="Arial" w:cs="Arial"/>
          <w:bCs/>
          <w:color w:val="000000" w:themeColor="text1"/>
          <w:sz w:val="20"/>
          <w:szCs w:val="20"/>
        </w:rPr>
        <w:t>for providing services of Housekeeping staff and Security Guards in NHIDCL Headquarters, New Delhi</w:t>
      </w:r>
      <w:r w:rsidR="001604EE" w:rsidRPr="001604EE">
        <w:rPr>
          <w:rFonts w:ascii="Arial" w:eastAsia="Times" w:hAnsi="Arial" w:cs="Arial"/>
          <w:sz w:val="20"/>
          <w:szCs w:val="20"/>
        </w:rPr>
        <w:t>”</w:t>
      </w:r>
      <w:r w:rsidR="001604EE" w:rsidRPr="001604EE">
        <w:rPr>
          <w:rFonts w:ascii="Arial" w:eastAsia="Times" w:hAnsi="Arial" w:cs="Arial"/>
          <w:bCs/>
          <w:sz w:val="20"/>
          <w:szCs w:val="20"/>
        </w:rPr>
        <w:t>.</w:t>
      </w:r>
    </w:p>
    <w:p w:rsidR="006729B6" w:rsidRPr="001604EE" w:rsidRDefault="006729B6" w:rsidP="006729B6">
      <w:pPr>
        <w:tabs>
          <w:tab w:val="left" w:pos="360"/>
        </w:tabs>
        <w:ind w:left="360" w:right="120"/>
        <w:jc w:val="both"/>
        <w:rPr>
          <w:rFonts w:ascii="Arial" w:eastAsia="Times" w:hAnsi="Arial" w:cs="Arial"/>
          <w:color w:val="000000" w:themeColor="text1"/>
          <w:sz w:val="20"/>
          <w:szCs w:val="20"/>
        </w:rPr>
      </w:pPr>
    </w:p>
    <w:p w:rsidR="006729B6" w:rsidRPr="007C2F23" w:rsidRDefault="006729B6" w:rsidP="000A527B">
      <w:pPr>
        <w:numPr>
          <w:ilvl w:val="0"/>
          <w:numId w:val="46"/>
        </w:numPr>
        <w:tabs>
          <w:tab w:val="left" w:pos="360"/>
        </w:tabs>
        <w:ind w:right="120"/>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The interested Agencies may submit the bid complete in all respects along with the Earnes</w:t>
      </w:r>
      <w:r w:rsidR="00B51824">
        <w:rPr>
          <w:rFonts w:ascii="Arial" w:eastAsia="Times" w:hAnsi="Arial" w:cs="Arial"/>
          <w:color w:val="000000" w:themeColor="text1"/>
          <w:sz w:val="20"/>
          <w:szCs w:val="20"/>
        </w:rPr>
        <w:t>t Money Deposit (EMD) for Rs.5</w:t>
      </w:r>
      <w:r w:rsidRPr="007C2F23">
        <w:rPr>
          <w:rFonts w:ascii="Arial" w:eastAsia="Times" w:hAnsi="Arial" w:cs="Arial"/>
          <w:color w:val="000000" w:themeColor="text1"/>
          <w:sz w:val="20"/>
          <w:szCs w:val="20"/>
        </w:rPr>
        <w:t xml:space="preserve">0,000/- (Rupees </w:t>
      </w:r>
      <w:r w:rsidR="00B51824">
        <w:rPr>
          <w:rFonts w:ascii="Arial" w:eastAsia="Times" w:hAnsi="Arial" w:cs="Arial"/>
          <w:color w:val="000000" w:themeColor="text1"/>
          <w:sz w:val="20"/>
          <w:szCs w:val="20"/>
        </w:rPr>
        <w:t>Fifty Thousand</w:t>
      </w:r>
      <w:r w:rsidRPr="007C2F23">
        <w:rPr>
          <w:rFonts w:ascii="Arial" w:eastAsia="Times" w:hAnsi="Arial" w:cs="Arial"/>
          <w:color w:val="000000" w:themeColor="text1"/>
          <w:sz w:val="20"/>
          <w:szCs w:val="20"/>
        </w:rPr>
        <w:t xml:space="preserve"> only)</w:t>
      </w:r>
      <w:r w:rsidR="00FA3F03" w:rsidRPr="007C2F23">
        <w:rPr>
          <w:rFonts w:ascii="Arial" w:eastAsia="Times" w:hAnsi="Arial" w:cs="Arial"/>
          <w:color w:val="000000" w:themeColor="text1"/>
          <w:sz w:val="20"/>
          <w:szCs w:val="20"/>
        </w:rPr>
        <w:t xml:space="preserve"> and cost of bid documents</w:t>
      </w:r>
      <w:r w:rsidR="001604EE">
        <w:rPr>
          <w:rFonts w:ascii="Arial" w:eastAsia="Times" w:hAnsi="Arial" w:cs="Arial"/>
          <w:color w:val="000000" w:themeColor="text1"/>
          <w:sz w:val="20"/>
          <w:szCs w:val="20"/>
        </w:rPr>
        <w:t xml:space="preserve"> @1000/- (non-</w:t>
      </w:r>
      <w:r w:rsidRPr="007C2F23">
        <w:rPr>
          <w:rFonts w:ascii="Arial" w:eastAsia="Times" w:hAnsi="Arial" w:cs="Arial"/>
          <w:color w:val="000000" w:themeColor="text1"/>
          <w:sz w:val="20"/>
          <w:szCs w:val="20"/>
        </w:rPr>
        <w:t>ref</w:t>
      </w:r>
      <w:r w:rsidR="00650B46" w:rsidRPr="007C2F23">
        <w:rPr>
          <w:rFonts w:ascii="Arial" w:eastAsia="Times" w:hAnsi="Arial" w:cs="Arial"/>
          <w:color w:val="000000" w:themeColor="text1"/>
          <w:sz w:val="20"/>
          <w:szCs w:val="20"/>
        </w:rPr>
        <w:t>undable</w:t>
      </w:r>
      <w:r w:rsidRPr="007C2F23">
        <w:rPr>
          <w:rFonts w:ascii="Arial" w:eastAsia="Times" w:hAnsi="Arial" w:cs="Arial"/>
          <w:color w:val="000000" w:themeColor="text1"/>
          <w:sz w:val="20"/>
          <w:szCs w:val="20"/>
        </w:rPr>
        <w:t>.) should be necessary kept in the sealed cover containing tech bid of the agency (in the form of Demand Draft/</w:t>
      </w:r>
      <w:r w:rsidR="00B51824">
        <w:rPr>
          <w:rFonts w:ascii="Arial" w:eastAsia="Times" w:hAnsi="Arial" w:cs="Arial"/>
          <w:color w:val="000000" w:themeColor="text1"/>
          <w:sz w:val="20"/>
          <w:szCs w:val="20"/>
        </w:rPr>
        <w:t xml:space="preserve"> </w:t>
      </w:r>
      <w:r w:rsidRPr="007C2F23">
        <w:rPr>
          <w:rFonts w:ascii="Arial" w:eastAsia="Times" w:hAnsi="Arial" w:cs="Arial"/>
          <w:color w:val="000000" w:themeColor="text1"/>
          <w:sz w:val="20"/>
          <w:szCs w:val="20"/>
        </w:rPr>
        <w:t xml:space="preserve">Pay Order drawn in the favour of </w:t>
      </w:r>
      <w:r w:rsidRPr="007C2F23">
        <w:rPr>
          <w:rFonts w:ascii="Arial" w:eastAsia="Times" w:hAnsi="Arial" w:cs="Arial"/>
          <w:b/>
          <w:bCs/>
          <w:color w:val="000000" w:themeColor="text1"/>
          <w:sz w:val="20"/>
          <w:szCs w:val="20"/>
        </w:rPr>
        <w:t xml:space="preserve">National Highways &amp;Infrastructure Development Corporation Limited, payable at New Delhi, </w:t>
      </w:r>
      <w:r w:rsidRPr="007C2F23">
        <w:rPr>
          <w:rFonts w:ascii="Arial" w:eastAsia="Times" w:hAnsi="Arial" w:cs="Arial"/>
          <w:color w:val="000000" w:themeColor="text1"/>
          <w:sz w:val="20"/>
          <w:szCs w:val="20"/>
        </w:rPr>
        <w:t>and other requisite documents in</w:t>
      </w:r>
      <w:r w:rsidR="002625FB">
        <w:rPr>
          <w:rFonts w:ascii="Arial" w:eastAsia="Times" w:hAnsi="Arial" w:cs="Arial"/>
          <w:color w:val="000000" w:themeColor="text1"/>
          <w:sz w:val="20"/>
          <w:szCs w:val="20"/>
        </w:rPr>
        <w:t xml:space="preserve"> </w:t>
      </w:r>
      <w:r w:rsidRPr="007C2F23">
        <w:rPr>
          <w:rFonts w:ascii="Arial" w:eastAsia="Times" w:hAnsi="Arial" w:cs="Arial"/>
          <w:color w:val="000000" w:themeColor="text1"/>
          <w:sz w:val="20"/>
          <w:szCs w:val="20"/>
        </w:rPr>
        <w:t>a sealed envelope addressed to Shri Pradeep Chawla, Dy. GM(HR</w:t>
      </w:r>
      <w:r w:rsidRPr="007C2F23">
        <w:rPr>
          <w:rFonts w:ascii="Arial" w:eastAsia="Times" w:hAnsi="Arial" w:cs="Arial"/>
          <w:sz w:val="20"/>
          <w:szCs w:val="20"/>
        </w:rPr>
        <w:t>) and drop it in the tender box kept at 3</w:t>
      </w:r>
      <w:r w:rsidRPr="007C2F23">
        <w:rPr>
          <w:rFonts w:ascii="Arial" w:eastAsia="Times" w:hAnsi="Arial" w:cs="Arial"/>
          <w:sz w:val="20"/>
          <w:szCs w:val="20"/>
          <w:vertAlign w:val="superscript"/>
        </w:rPr>
        <w:t>rd</w:t>
      </w:r>
      <w:r w:rsidRPr="007C2F23">
        <w:rPr>
          <w:rFonts w:ascii="Arial" w:eastAsia="Times" w:hAnsi="Arial" w:cs="Arial"/>
          <w:sz w:val="20"/>
          <w:szCs w:val="20"/>
        </w:rPr>
        <w:t xml:space="preserve"> Floor PTI </w:t>
      </w:r>
      <w:r w:rsidRPr="007C2F23">
        <w:rPr>
          <w:rFonts w:ascii="Arial" w:eastAsia="Times" w:hAnsi="Arial" w:cs="Arial"/>
          <w:sz w:val="20"/>
          <w:szCs w:val="20"/>
        </w:rPr>
        <w:lastRenderedPageBreak/>
        <w:t>Building, 4- Parliament Street, New Delhi-110001, failing which the tender shall be rejected summarily.</w:t>
      </w:r>
    </w:p>
    <w:p w:rsidR="00F00CF8" w:rsidRPr="007C2F23" w:rsidRDefault="00F00CF8" w:rsidP="006B3394">
      <w:pPr>
        <w:rPr>
          <w:rFonts w:ascii="Arial" w:eastAsia="Times" w:hAnsi="Arial" w:cs="Arial"/>
          <w:color w:val="000000" w:themeColor="text1"/>
          <w:sz w:val="20"/>
          <w:szCs w:val="20"/>
        </w:rPr>
      </w:pPr>
    </w:p>
    <w:p w:rsidR="00F00CF8" w:rsidRPr="007C2F23" w:rsidRDefault="006B3394" w:rsidP="000A527B">
      <w:pPr>
        <w:numPr>
          <w:ilvl w:val="0"/>
          <w:numId w:val="46"/>
        </w:numPr>
        <w:tabs>
          <w:tab w:val="left" w:pos="360"/>
        </w:tabs>
        <w:ind w:right="120"/>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Successful bidder will have to depos</w:t>
      </w:r>
      <w:r w:rsidR="00113754" w:rsidRPr="007C2F23">
        <w:rPr>
          <w:rFonts w:ascii="Arial" w:eastAsia="Times" w:hAnsi="Arial" w:cs="Arial"/>
          <w:color w:val="000000" w:themeColor="text1"/>
          <w:sz w:val="20"/>
          <w:szCs w:val="20"/>
        </w:rPr>
        <w:t xml:space="preserve">it Performance Security of </w:t>
      </w:r>
      <w:r w:rsidR="001604EE">
        <w:rPr>
          <w:rFonts w:ascii="Arial" w:eastAsia="Times" w:hAnsi="Arial" w:cs="Arial"/>
          <w:color w:val="000000" w:themeColor="text1"/>
          <w:sz w:val="20"/>
          <w:szCs w:val="20"/>
        </w:rPr>
        <w:t>Rs.3</w:t>
      </w:r>
      <w:r w:rsidR="009F19CA" w:rsidRPr="007C2F23">
        <w:rPr>
          <w:rFonts w:ascii="Arial" w:eastAsia="Times" w:hAnsi="Arial" w:cs="Arial"/>
          <w:color w:val="000000" w:themeColor="text1"/>
          <w:sz w:val="20"/>
          <w:szCs w:val="20"/>
        </w:rPr>
        <w:t xml:space="preserve">,00,000/- (Rupees </w:t>
      </w:r>
      <w:r w:rsidR="001604EE">
        <w:rPr>
          <w:rFonts w:ascii="Arial" w:eastAsia="Times" w:hAnsi="Arial" w:cs="Arial"/>
          <w:color w:val="000000" w:themeColor="text1"/>
          <w:sz w:val="20"/>
          <w:szCs w:val="20"/>
        </w:rPr>
        <w:t>Three</w:t>
      </w:r>
      <w:r w:rsidR="009F19CA" w:rsidRPr="007C2F23">
        <w:rPr>
          <w:rFonts w:ascii="Arial" w:eastAsia="Times" w:hAnsi="Arial" w:cs="Arial"/>
          <w:color w:val="000000" w:themeColor="text1"/>
          <w:sz w:val="20"/>
          <w:szCs w:val="20"/>
        </w:rPr>
        <w:t xml:space="preserve"> Lakhs Only)</w:t>
      </w:r>
      <w:r w:rsidR="00065195" w:rsidRPr="007C2F23">
        <w:rPr>
          <w:rFonts w:ascii="Arial" w:eastAsia="Times" w:hAnsi="Arial" w:cs="Arial"/>
          <w:b/>
          <w:color w:val="000000" w:themeColor="text1"/>
          <w:sz w:val="20"/>
          <w:szCs w:val="20"/>
          <w:u w:val="single"/>
        </w:rPr>
        <w:t>with</w:t>
      </w:r>
      <w:r w:rsidR="009F19CA" w:rsidRPr="007C2F23">
        <w:rPr>
          <w:rFonts w:ascii="Arial" w:eastAsia="Times" w:hAnsi="Arial" w:cs="Arial"/>
          <w:b/>
          <w:color w:val="000000" w:themeColor="text1"/>
          <w:sz w:val="20"/>
          <w:szCs w:val="20"/>
          <w:u w:val="single"/>
        </w:rPr>
        <w:t>in</w:t>
      </w:r>
      <w:r w:rsidR="002625FB">
        <w:rPr>
          <w:rFonts w:ascii="Arial" w:eastAsia="Times" w:hAnsi="Arial" w:cs="Arial"/>
          <w:b/>
          <w:color w:val="000000" w:themeColor="text1"/>
          <w:sz w:val="20"/>
          <w:szCs w:val="20"/>
          <w:u w:val="single"/>
        </w:rPr>
        <w:t xml:space="preserve"> </w:t>
      </w:r>
      <w:r w:rsidR="00BC297F" w:rsidRPr="007C2F23">
        <w:rPr>
          <w:rFonts w:ascii="Arial" w:eastAsia="Times" w:hAnsi="Arial" w:cs="Arial"/>
          <w:b/>
          <w:color w:val="000000" w:themeColor="text1"/>
          <w:sz w:val="20"/>
          <w:szCs w:val="20"/>
          <w:u w:val="single"/>
        </w:rPr>
        <w:t>seven (7)</w:t>
      </w:r>
      <w:r w:rsidR="00065195" w:rsidRPr="007C2F23">
        <w:rPr>
          <w:rFonts w:ascii="Arial" w:eastAsia="Times" w:hAnsi="Arial" w:cs="Arial"/>
          <w:b/>
          <w:color w:val="000000" w:themeColor="text1"/>
          <w:sz w:val="20"/>
          <w:szCs w:val="20"/>
          <w:u w:val="single"/>
        </w:rPr>
        <w:t xml:space="preserve"> </w:t>
      </w:r>
      <w:r w:rsidR="00065195" w:rsidRPr="000A527B">
        <w:rPr>
          <w:rFonts w:ascii="Arial" w:eastAsia="Times" w:hAnsi="Arial" w:cs="Arial"/>
          <w:b/>
          <w:color w:val="000000" w:themeColor="text1"/>
          <w:sz w:val="20"/>
          <w:szCs w:val="20"/>
          <w:u w:val="single"/>
        </w:rPr>
        <w:t>days</w:t>
      </w:r>
      <w:r w:rsidR="000A527B" w:rsidRPr="000A527B">
        <w:rPr>
          <w:rFonts w:ascii="Arial" w:eastAsia="Times" w:hAnsi="Arial" w:cs="Arial"/>
          <w:b/>
          <w:color w:val="000000" w:themeColor="text1"/>
          <w:sz w:val="20"/>
          <w:szCs w:val="20"/>
        </w:rPr>
        <w:t xml:space="preserve"> </w:t>
      </w:r>
      <w:r w:rsidR="00BC297F" w:rsidRPr="007C2F23">
        <w:rPr>
          <w:rFonts w:ascii="Arial" w:eastAsia="Times" w:hAnsi="Arial" w:cs="Arial"/>
          <w:color w:val="000000" w:themeColor="text1"/>
          <w:sz w:val="20"/>
          <w:szCs w:val="20"/>
        </w:rPr>
        <w:t xml:space="preserve">from the date of </w:t>
      </w:r>
      <w:r w:rsidR="00065195" w:rsidRPr="007C2F23">
        <w:rPr>
          <w:rFonts w:ascii="Arial" w:eastAsia="Times" w:hAnsi="Arial" w:cs="Arial"/>
          <w:color w:val="000000" w:themeColor="text1"/>
          <w:sz w:val="20"/>
          <w:szCs w:val="20"/>
        </w:rPr>
        <w:t>issue of LOA</w:t>
      </w:r>
      <w:r w:rsidRPr="007C2F23">
        <w:rPr>
          <w:rFonts w:ascii="Arial" w:eastAsia="Times" w:hAnsi="Arial" w:cs="Arial"/>
          <w:color w:val="000000" w:themeColor="text1"/>
          <w:sz w:val="20"/>
          <w:szCs w:val="20"/>
        </w:rPr>
        <w:t xml:space="preserve">, in the form of Fixed Deposit Receipt (FDR) made in the name of the Agency but </w:t>
      </w:r>
      <w:r w:rsidRPr="007C2F23">
        <w:rPr>
          <w:rFonts w:ascii="Arial" w:eastAsia="Times" w:hAnsi="Arial" w:cs="Arial"/>
          <w:color w:val="000000" w:themeColor="text1"/>
          <w:sz w:val="20"/>
          <w:szCs w:val="20"/>
          <w:u w:val="single"/>
        </w:rPr>
        <w:t>hypothecated</w:t>
      </w:r>
      <w:r w:rsidRPr="007C2F23">
        <w:rPr>
          <w:rFonts w:ascii="Arial" w:eastAsia="Times" w:hAnsi="Arial" w:cs="Arial"/>
          <w:color w:val="000000" w:themeColor="text1"/>
          <w:sz w:val="20"/>
          <w:szCs w:val="20"/>
        </w:rPr>
        <w:t xml:space="preserve"> to the </w:t>
      </w:r>
      <w:r w:rsidRPr="007C2F23">
        <w:rPr>
          <w:rFonts w:ascii="Arial" w:eastAsia="Times" w:hAnsi="Arial" w:cs="Arial"/>
          <w:b/>
          <w:bCs/>
          <w:color w:val="000000" w:themeColor="text1"/>
          <w:sz w:val="20"/>
          <w:szCs w:val="20"/>
        </w:rPr>
        <w:t xml:space="preserve">Managing Director, National Highways </w:t>
      </w:r>
      <w:r w:rsidR="00113754" w:rsidRPr="007C2F23">
        <w:rPr>
          <w:rFonts w:ascii="Arial" w:eastAsia="Times" w:hAnsi="Arial" w:cs="Arial"/>
          <w:b/>
          <w:bCs/>
          <w:color w:val="000000" w:themeColor="text1"/>
          <w:sz w:val="20"/>
          <w:szCs w:val="20"/>
        </w:rPr>
        <w:t>&amp;</w:t>
      </w:r>
      <w:r w:rsidR="00B51824">
        <w:rPr>
          <w:rFonts w:ascii="Arial" w:eastAsia="Times" w:hAnsi="Arial" w:cs="Arial"/>
          <w:b/>
          <w:bCs/>
          <w:color w:val="000000" w:themeColor="text1"/>
          <w:sz w:val="20"/>
          <w:szCs w:val="20"/>
        </w:rPr>
        <w:t xml:space="preserve"> </w:t>
      </w:r>
      <w:r w:rsidRPr="007C2F23">
        <w:rPr>
          <w:rFonts w:ascii="Arial" w:eastAsia="Times" w:hAnsi="Arial" w:cs="Arial"/>
          <w:b/>
          <w:bCs/>
          <w:color w:val="000000" w:themeColor="text1"/>
          <w:sz w:val="20"/>
          <w:szCs w:val="20"/>
        </w:rPr>
        <w:t xml:space="preserve">Infrastructure Development </w:t>
      </w:r>
      <w:r w:rsidRPr="007C2F23">
        <w:rPr>
          <w:rFonts w:ascii="Arial" w:eastAsia="Times" w:hAnsi="Arial" w:cs="Arial"/>
          <w:b/>
          <w:bCs/>
          <w:sz w:val="20"/>
          <w:szCs w:val="20"/>
        </w:rPr>
        <w:t xml:space="preserve">Corporation Limited, New Delhi </w:t>
      </w:r>
      <w:r w:rsidRPr="007C2F23">
        <w:rPr>
          <w:rFonts w:ascii="Arial" w:eastAsia="Times" w:hAnsi="Arial" w:cs="Arial"/>
          <w:sz w:val="20"/>
          <w:szCs w:val="20"/>
        </w:rPr>
        <w:t>or Bank Guarantee</w:t>
      </w:r>
      <w:r w:rsidR="002625FB">
        <w:rPr>
          <w:rFonts w:ascii="Arial" w:eastAsia="Times" w:hAnsi="Arial" w:cs="Arial"/>
          <w:sz w:val="20"/>
          <w:szCs w:val="20"/>
        </w:rPr>
        <w:t xml:space="preserve"> </w:t>
      </w:r>
      <w:r w:rsidRPr="007C2F23">
        <w:rPr>
          <w:rFonts w:ascii="Arial" w:eastAsia="Times" w:hAnsi="Arial" w:cs="Arial"/>
          <w:sz w:val="20"/>
          <w:szCs w:val="20"/>
        </w:rPr>
        <w:t xml:space="preserve">issued in favour of </w:t>
      </w:r>
      <w:r w:rsidRPr="007C2F23">
        <w:rPr>
          <w:rFonts w:ascii="Arial" w:eastAsia="Times" w:hAnsi="Arial" w:cs="Arial"/>
          <w:b/>
          <w:bCs/>
          <w:sz w:val="20"/>
          <w:szCs w:val="20"/>
        </w:rPr>
        <w:t xml:space="preserve">Managing Director, National Highways </w:t>
      </w:r>
      <w:r w:rsidR="00113754" w:rsidRPr="007C2F23">
        <w:rPr>
          <w:rFonts w:ascii="Arial" w:eastAsia="Times" w:hAnsi="Arial" w:cs="Arial"/>
          <w:b/>
          <w:bCs/>
          <w:sz w:val="20"/>
          <w:szCs w:val="20"/>
        </w:rPr>
        <w:t>&amp;</w:t>
      </w:r>
      <w:r w:rsidRPr="007C2F23">
        <w:rPr>
          <w:rFonts w:ascii="Arial" w:eastAsia="Times" w:hAnsi="Arial" w:cs="Arial"/>
          <w:b/>
          <w:bCs/>
          <w:sz w:val="20"/>
          <w:szCs w:val="20"/>
        </w:rPr>
        <w:t xml:space="preserve"> Infrastructure</w:t>
      </w:r>
      <w:r w:rsidR="002625FB">
        <w:rPr>
          <w:rFonts w:ascii="Arial" w:eastAsia="Times" w:hAnsi="Arial" w:cs="Arial"/>
          <w:b/>
          <w:bCs/>
          <w:sz w:val="20"/>
          <w:szCs w:val="20"/>
        </w:rPr>
        <w:t xml:space="preserve"> </w:t>
      </w:r>
      <w:r w:rsidRPr="007C2F23">
        <w:rPr>
          <w:rFonts w:ascii="Arial" w:eastAsia="Times" w:hAnsi="Arial" w:cs="Arial"/>
          <w:b/>
          <w:bCs/>
          <w:sz w:val="20"/>
          <w:szCs w:val="20"/>
        </w:rPr>
        <w:t xml:space="preserve">Development Corporation Limited, New Delhi </w:t>
      </w:r>
      <w:r w:rsidRPr="007C2F23">
        <w:rPr>
          <w:rFonts w:ascii="Arial" w:eastAsia="Times" w:hAnsi="Arial" w:cs="Arial"/>
          <w:sz w:val="20"/>
          <w:szCs w:val="20"/>
        </w:rPr>
        <w:t>covering two months in addition to</w:t>
      </w:r>
      <w:r w:rsidR="002625FB">
        <w:rPr>
          <w:rFonts w:ascii="Arial" w:eastAsia="Times" w:hAnsi="Arial" w:cs="Arial"/>
          <w:sz w:val="20"/>
          <w:szCs w:val="20"/>
        </w:rPr>
        <w:t xml:space="preserve"> </w:t>
      </w:r>
      <w:r w:rsidRPr="007C2F23">
        <w:rPr>
          <w:rFonts w:ascii="Arial" w:eastAsia="Times" w:hAnsi="Arial" w:cs="Arial"/>
          <w:sz w:val="20"/>
          <w:szCs w:val="20"/>
        </w:rPr>
        <w:t xml:space="preserve">the initial period of contract. On subsequent renewal/ extension of the </w:t>
      </w:r>
      <w:r w:rsidRPr="007C2F23">
        <w:rPr>
          <w:rFonts w:ascii="Arial" w:eastAsia="Times" w:hAnsi="Arial" w:cs="Arial"/>
          <w:color w:val="000000" w:themeColor="text1"/>
          <w:sz w:val="20"/>
          <w:szCs w:val="20"/>
        </w:rPr>
        <w:t>contract, the FDR/ BG shall accordingly be renewed by the successful bidder for two months in addition to the extended contract period.</w:t>
      </w:r>
    </w:p>
    <w:p w:rsidR="00F00CF8" w:rsidRPr="007C2F23" w:rsidRDefault="00F00CF8" w:rsidP="006B3394">
      <w:pPr>
        <w:rPr>
          <w:rFonts w:ascii="Arial" w:eastAsia="Times" w:hAnsi="Arial" w:cs="Arial"/>
          <w:color w:val="000000" w:themeColor="text1"/>
          <w:sz w:val="20"/>
          <w:szCs w:val="20"/>
        </w:rPr>
      </w:pPr>
    </w:p>
    <w:p w:rsidR="00F00CF8" w:rsidRPr="007C2F23" w:rsidRDefault="006B3394" w:rsidP="000A527B">
      <w:pPr>
        <w:numPr>
          <w:ilvl w:val="0"/>
          <w:numId w:val="46"/>
        </w:numPr>
        <w:tabs>
          <w:tab w:val="left" w:pos="360"/>
        </w:tabs>
        <w:ind w:right="120"/>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The tendering Agencies are required to enclose duly </w:t>
      </w:r>
      <w:r w:rsidR="00DF6CBB" w:rsidRPr="007C2F23">
        <w:rPr>
          <w:rFonts w:ascii="Arial" w:eastAsia="Times" w:hAnsi="Arial" w:cs="Arial"/>
          <w:color w:val="000000" w:themeColor="text1"/>
          <w:sz w:val="20"/>
          <w:szCs w:val="20"/>
        </w:rPr>
        <w:t>self-attested</w:t>
      </w:r>
      <w:r w:rsidRPr="007C2F23">
        <w:rPr>
          <w:rFonts w:ascii="Arial" w:eastAsia="Times" w:hAnsi="Arial" w:cs="Arial"/>
          <w:color w:val="000000" w:themeColor="text1"/>
          <w:sz w:val="20"/>
          <w:szCs w:val="20"/>
        </w:rPr>
        <w:t xml:space="preserve"> photocopies of the following documents </w:t>
      </w:r>
      <w:r w:rsidRPr="007C2F23">
        <w:rPr>
          <w:rFonts w:ascii="Arial" w:eastAsia="Times" w:hAnsi="Arial" w:cs="Arial"/>
          <w:color w:val="000000" w:themeColor="text1"/>
          <w:sz w:val="20"/>
          <w:szCs w:val="20"/>
          <w:u w:val="single"/>
        </w:rPr>
        <w:t>along with the Technical Bid,</w:t>
      </w:r>
      <w:r w:rsidRPr="007C2F23">
        <w:rPr>
          <w:rFonts w:ascii="Arial" w:eastAsia="Times" w:hAnsi="Arial" w:cs="Arial"/>
          <w:color w:val="000000" w:themeColor="text1"/>
          <w:sz w:val="20"/>
          <w:szCs w:val="20"/>
        </w:rPr>
        <w:t xml:space="preserve"> failing which their bids shall be summarily/out-rightly</w:t>
      </w:r>
      <w:r w:rsidR="000A527B">
        <w:rPr>
          <w:rFonts w:ascii="Arial" w:eastAsia="Times" w:hAnsi="Arial" w:cs="Arial"/>
          <w:color w:val="000000" w:themeColor="text1"/>
          <w:sz w:val="20"/>
          <w:szCs w:val="20"/>
        </w:rPr>
        <w:t xml:space="preserve"> </w:t>
      </w:r>
      <w:proofErr w:type="gramStart"/>
      <w:r w:rsidR="00B044AA" w:rsidRPr="007C2F23">
        <w:rPr>
          <w:rFonts w:ascii="Arial" w:eastAsia="Times" w:hAnsi="Arial" w:cs="Arial"/>
          <w:color w:val="000000" w:themeColor="text1"/>
          <w:sz w:val="20"/>
          <w:szCs w:val="20"/>
        </w:rPr>
        <w:t>be</w:t>
      </w:r>
      <w:proofErr w:type="gramEnd"/>
      <w:r w:rsidRPr="007C2F23">
        <w:rPr>
          <w:rFonts w:ascii="Arial" w:eastAsia="Times" w:hAnsi="Arial" w:cs="Arial"/>
          <w:color w:val="000000" w:themeColor="text1"/>
          <w:sz w:val="20"/>
          <w:szCs w:val="20"/>
        </w:rPr>
        <w:t xml:space="preserve"> rejected and will not be considered for further evaluation</w:t>
      </w:r>
      <w:r w:rsidR="001D41B9" w:rsidRPr="007C2F23">
        <w:rPr>
          <w:rFonts w:ascii="Arial" w:eastAsia="Times" w:hAnsi="Arial" w:cs="Arial"/>
          <w:color w:val="000000" w:themeColor="text1"/>
          <w:sz w:val="20"/>
          <w:szCs w:val="20"/>
        </w:rPr>
        <w:t xml:space="preserve">. The originals </w:t>
      </w:r>
      <w:r w:rsidR="00DF6CD2" w:rsidRPr="007C2F23">
        <w:rPr>
          <w:rFonts w:ascii="Arial" w:eastAsia="Times" w:hAnsi="Arial" w:cs="Arial"/>
          <w:color w:val="000000" w:themeColor="text1"/>
          <w:sz w:val="20"/>
          <w:szCs w:val="20"/>
        </w:rPr>
        <w:t xml:space="preserve">documents </w:t>
      </w:r>
      <w:r w:rsidR="001D41B9" w:rsidRPr="007C2F23">
        <w:rPr>
          <w:rFonts w:ascii="Arial" w:eastAsia="Times" w:hAnsi="Arial" w:cs="Arial"/>
          <w:color w:val="000000" w:themeColor="text1"/>
          <w:sz w:val="20"/>
          <w:szCs w:val="20"/>
        </w:rPr>
        <w:t xml:space="preserve">shall be asked for verifications </w:t>
      </w:r>
      <w:r w:rsidR="00DF6CD2" w:rsidRPr="007C2F23">
        <w:rPr>
          <w:rFonts w:ascii="Arial" w:eastAsia="Times" w:hAnsi="Arial" w:cs="Arial"/>
          <w:color w:val="000000" w:themeColor="text1"/>
          <w:sz w:val="20"/>
          <w:szCs w:val="20"/>
        </w:rPr>
        <w:t xml:space="preserve">to the </w:t>
      </w:r>
      <w:r w:rsidR="001D41B9" w:rsidRPr="007C2F23">
        <w:rPr>
          <w:rFonts w:ascii="Arial" w:eastAsia="Times" w:hAnsi="Arial" w:cs="Arial"/>
          <w:color w:val="000000" w:themeColor="text1"/>
          <w:sz w:val="20"/>
          <w:szCs w:val="20"/>
        </w:rPr>
        <w:t>shortlist</w:t>
      </w:r>
      <w:r w:rsidR="00DF6CD2" w:rsidRPr="007C2F23">
        <w:rPr>
          <w:rFonts w:ascii="Arial" w:eastAsia="Times" w:hAnsi="Arial" w:cs="Arial"/>
          <w:color w:val="000000" w:themeColor="text1"/>
          <w:sz w:val="20"/>
          <w:szCs w:val="20"/>
        </w:rPr>
        <w:t>ed</w:t>
      </w:r>
      <w:r w:rsidR="001D41B9" w:rsidRPr="007C2F23">
        <w:rPr>
          <w:rFonts w:ascii="Arial" w:eastAsia="Times" w:hAnsi="Arial" w:cs="Arial"/>
          <w:color w:val="000000" w:themeColor="text1"/>
          <w:sz w:val="20"/>
          <w:szCs w:val="20"/>
        </w:rPr>
        <w:t xml:space="preserve"> firm </w:t>
      </w:r>
      <w:r w:rsidR="00DF6CD2" w:rsidRPr="007C2F23">
        <w:rPr>
          <w:rFonts w:ascii="Arial" w:eastAsia="Times" w:hAnsi="Arial" w:cs="Arial"/>
          <w:color w:val="000000" w:themeColor="text1"/>
          <w:sz w:val="20"/>
          <w:szCs w:val="20"/>
        </w:rPr>
        <w:t xml:space="preserve">after </w:t>
      </w:r>
      <w:r w:rsidR="001D41B9" w:rsidRPr="007C2F23">
        <w:rPr>
          <w:rFonts w:ascii="Arial" w:eastAsia="Times" w:hAnsi="Arial" w:cs="Arial"/>
          <w:color w:val="000000" w:themeColor="text1"/>
          <w:sz w:val="20"/>
          <w:szCs w:val="20"/>
        </w:rPr>
        <w:t>evaluation</w:t>
      </w:r>
      <w:r w:rsidR="00DF6CD2" w:rsidRPr="007C2F23">
        <w:rPr>
          <w:rFonts w:ascii="Arial" w:eastAsia="Times" w:hAnsi="Arial" w:cs="Arial"/>
          <w:color w:val="000000" w:themeColor="text1"/>
          <w:sz w:val="20"/>
          <w:szCs w:val="20"/>
        </w:rPr>
        <w:t xml:space="preserve"> the bid(s) </w:t>
      </w:r>
      <w:r w:rsidRPr="007C2F23">
        <w:rPr>
          <w:rFonts w:ascii="Arial" w:eastAsia="Times" w:hAnsi="Arial" w:cs="Arial"/>
          <w:color w:val="000000" w:themeColor="text1"/>
          <w:sz w:val="20"/>
          <w:szCs w:val="20"/>
        </w:rPr>
        <w:t>:-</w:t>
      </w:r>
    </w:p>
    <w:p w:rsidR="00F00CF8" w:rsidRPr="007C2F23" w:rsidRDefault="00F00CF8" w:rsidP="006B3394">
      <w:pPr>
        <w:rPr>
          <w:rFonts w:ascii="Arial" w:eastAsia="Times" w:hAnsi="Arial" w:cs="Arial"/>
          <w:color w:val="000000" w:themeColor="text1"/>
          <w:sz w:val="20"/>
          <w:szCs w:val="20"/>
        </w:rPr>
      </w:pPr>
    </w:p>
    <w:p w:rsidR="00F00CF8" w:rsidRPr="007C2F23" w:rsidRDefault="006B3394" w:rsidP="000A527B">
      <w:pPr>
        <w:numPr>
          <w:ilvl w:val="1"/>
          <w:numId w:val="46"/>
        </w:numPr>
        <w:tabs>
          <w:tab w:val="left" w:pos="720"/>
        </w:tabs>
        <w:spacing w:after="120"/>
        <w:jc w:val="both"/>
        <w:rPr>
          <w:rFonts w:ascii="Arial" w:eastAsia="Times" w:hAnsi="Arial" w:cs="Arial"/>
          <w:sz w:val="20"/>
          <w:szCs w:val="20"/>
        </w:rPr>
      </w:pPr>
      <w:r w:rsidRPr="007C2F23">
        <w:rPr>
          <w:rFonts w:ascii="Arial" w:eastAsia="Times" w:hAnsi="Arial" w:cs="Arial"/>
          <w:color w:val="000000" w:themeColor="text1"/>
          <w:sz w:val="20"/>
          <w:szCs w:val="20"/>
        </w:rPr>
        <w:t>Registration Certificate</w:t>
      </w:r>
      <w:r w:rsidRPr="007C2F23">
        <w:rPr>
          <w:rFonts w:ascii="Arial" w:eastAsia="Times" w:hAnsi="Arial" w:cs="Arial"/>
          <w:sz w:val="20"/>
          <w:szCs w:val="20"/>
        </w:rPr>
        <w:t>.</w:t>
      </w:r>
    </w:p>
    <w:p w:rsidR="00F00CF8" w:rsidRPr="007C2F23" w:rsidRDefault="006B3394" w:rsidP="000A527B">
      <w:pPr>
        <w:numPr>
          <w:ilvl w:val="1"/>
          <w:numId w:val="46"/>
        </w:numPr>
        <w:tabs>
          <w:tab w:val="left" w:pos="720"/>
        </w:tabs>
        <w:spacing w:after="120"/>
        <w:jc w:val="both"/>
        <w:rPr>
          <w:rFonts w:ascii="Arial" w:eastAsia="Times" w:hAnsi="Arial" w:cs="Arial"/>
          <w:sz w:val="20"/>
          <w:szCs w:val="20"/>
        </w:rPr>
      </w:pPr>
      <w:r w:rsidRPr="007C2F23">
        <w:rPr>
          <w:rFonts w:ascii="Arial" w:eastAsia="Times" w:hAnsi="Arial" w:cs="Arial"/>
          <w:sz w:val="20"/>
          <w:szCs w:val="20"/>
        </w:rPr>
        <w:t>Copy of PAN/GIR card.</w:t>
      </w:r>
    </w:p>
    <w:p w:rsidR="00F00CF8" w:rsidRPr="007C2F23" w:rsidRDefault="00113754" w:rsidP="000A527B">
      <w:pPr>
        <w:numPr>
          <w:ilvl w:val="1"/>
          <w:numId w:val="46"/>
        </w:numPr>
        <w:tabs>
          <w:tab w:val="left" w:pos="720"/>
        </w:tabs>
        <w:spacing w:after="120"/>
        <w:jc w:val="both"/>
        <w:rPr>
          <w:rFonts w:ascii="Arial" w:eastAsia="Times" w:hAnsi="Arial" w:cs="Arial"/>
          <w:sz w:val="20"/>
          <w:szCs w:val="20"/>
        </w:rPr>
      </w:pPr>
      <w:r w:rsidRPr="007C2F23">
        <w:rPr>
          <w:rFonts w:ascii="Arial" w:eastAsia="Times" w:hAnsi="Arial" w:cs="Arial"/>
          <w:sz w:val="20"/>
          <w:szCs w:val="20"/>
        </w:rPr>
        <w:t>Copies of the EPF and ESI C</w:t>
      </w:r>
      <w:r w:rsidR="006B3394" w:rsidRPr="007C2F23">
        <w:rPr>
          <w:rFonts w:ascii="Arial" w:eastAsia="Times" w:hAnsi="Arial" w:cs="Arial"/>
          <w:sz w:val="20"/>
          <w:szCs w:val="20"/>
        </w:rPr>
        <w:t>ertificates.</w:t>
      </w:r>
    </w:p>
    <w:p w:rsidR="00F00CF8" w:rsidRPr="007C2F23" w:rsidRDefault="006B3394" w:rsidP="000A527B">
      <w:pPr>
        <w:numPr>
          <w:ilvl w:val="1"/>
          <w:numId w:val="46"/>
        </w:numPr>
        <w:tabs>
          <w:tab w:val="left" w:pos="720"/>
        </w:tabs>
        <w:spacing w:after="120"/>
        <w:jc w:val="both"/>
        <w:rPr>
          <w:rFonts w:ascii="Arial" w:eastAsia="Times" w:hAnsi="Arial" w:cs="Arial"/>
          <w:sz w:val="20"/>
          <w:szCs w:val="20"/>
        </w:rPr>
      </w:pPr>
      <w:r w:rsidRPr="007C2F23">
        <w:rPr>
          <w:rFonts w:ascii="Arial" w:eastAsia="Times" w:hAnsi="Arial" w:cs="Arial"/>
          <w:sz w:val="20"/>
          <w:szCs w:val="20"/>
        </w:rPr>
        <w:t>Copies of the Service Tax Registration Certificate.</w:t>
      </w:r>
    </w:p>
    <w:p w:rsidR="00C01B2F" w:rsidRPr="007C2F23" w:rsidRDefault="00113754" w:rsidP="000A527B">
      <w:pPr>
        <w:numPr>
          <w:ilvl w:val="1"/>
          <w:numId w:val="46"/>
        </w:numPr>
        <w:tabs>
          <w:tab w:val="left" w:pos="780"/>
        </w:tabs>
        <w:spacing w:after="120"/>
        <w:ind w:right="120"/>
        <w:jc w:val="both"/>
        <w:rPr>
          <w:rFonts w:ascii="Arial" w:eastAsia="Times" w:hAnsi="Arial" w:cs="Arial"/>
          <w:sz w:val="20"/>
          <w:szCs w:val="20"/>
        </w:rPr>
      </w:pPr>
      <w:r w:rsidRPr="007C2F23">
        <w:rPr>
          <w:rFonts w:ascii="Arial" w:eastAsia="Times" w:hAnsi="Arial" w:cs="Arial"/>
          <w:sz w:val="20"/>
          <w:szCs w:val="20"/>
        </w:rPr>
        <w:t>Proof of Annual T</w:t>
      </w:r>
      <w:r w:rsidR="006B3394" w:rsidRPr="007C2F23">
        <w:rPr>
          <w:rFonts w:ascii="Arial" w:eastAsia="Times" w:hAnsi="Arial" w:cs="Arial"/>
          <w:sz w:val="20"/>
          <w:szCs w:val="20"/>
        </w:rPr>
        <w:t xml:space="preserve">urnover of the firm for the last 3 years duly certified by </w:t>
      </w:r>
      <w:r w:rsidR="00AA0A27" w:rsidRPr="007C2F23">
        <w:rPr>
          <w:rFonts w:ascii="Arial" w:eastAsia="Times" w:hAnsi="Arial" w:cs="Arial"/>
          <w:sz w:val="20"/>
          <w:szCs w:val="20"/>
        </w:rPr>
        <w:t xml:space="preserve">a </w:t>
      </w:r>
      <w:r w:rsidR="006B3394" w:rsidRPr="007C2F23">
        <w:rPr>
          <w:rFonts w:ascii="Arial" w:eastAsia="Times" w:hAnsi="Arial" w:cs="Arial"/>
          <w:sz w:val="20"/>
          <w:szCs w:val="20"/>
        </w:rPr>
        <w:t>Chartered Accountant.</w:t>
      </w:r>
    </w:p>
    <w:p w:rsidR="00C01B2F" w:rsidRPr="007C2F23" w:rsidRDefault="00C01B2F" w:rsidP="006B3394">
      <w:pPr>
        <w:rPr>
          <w:rFonts w:ascii="Arial" w:hAnsi="Arial" w:cs="Arial"/>
          <w:sz w:val="20"/>
          <w:szCs w:val="20"/>
        </w:rPr>
      </w:pPr>
    </w:p>
    <w:p w:rsidR="00F00CF8" w:rsidRDefault="00B044AA" w:rsidP="000A527B">
      <w:pPr>
        <w:numPr>
          <w:ilvl w:val="0"/>
          <w:numId w:val="46"/>
        </w:numPr>
        <w:tabs>
          <w:tab w:val="left" w:pos="360"/>
        </w:tabs>
        <w:ind w:right="120"/>
        <w:jc w:val="both"/>
        <w:rPr>
          <w:rFonts w:ascii="Arial" w:hAnsi="Arial" w:cs="Arial"/>
          <w:color w:val="000000" w:themeColor="text1"/>
          <w:sz w:val="20"/>
          <w:szCs w:val="20"/>
        </w:rPr>
      </w:pPr>
      <w:r w:rsidRPr="007C2F23">
        <w:rPr>
          <w:rFonts w:ascii="Arial" w:hAnsi="Arial" w:cs="Arial"/>
          <w:sz w:val="20"/>
          <w:szCs w:val="20"/>
        </w:rPr>
        <w:t>Agency shall be required to provide Uniform</w:t>
      </w:r>
      <w:r w:rsidR="000A527B">
        <w:rPr>
          <w:rFonts w:ascii="Arial" w:hAnsi="Arial" w:cs="Arial"/>
          <w:sz w:val="20"/>
          <w:szCs w:val="20"/>
        </w:rPr>
        <w:t xml:space="preserve"> </w:t>
      </w:r>
      <w:r w:rsidRPr="007C2F23">
        <w:rPr>
          <w:rFonts w:ascii="Arial" w:hAnsi="Arial" w:cs="Arial"/>
          <w:sz w:val="20"/>
          <w:szCs w:val="20"/>
          <w:u w:val="single"/>
        </w:rPr>
        <w:t>at the cost of agency</w:t>
      </w:r>
      <w:r w:rsidRPr="007C2F23">
        <w:rPr>
          <w:rFonts w:ascii="Arial" w:hAnsi="Arial" w:cs="Arial"/>
          <w:sz w:val="20"/>
          <w:szCs w:val="20"/>
        </w:rPr>
        <w:t xml:space="preserve"> to </w:t>
      </w:r>
      <w:r w:rsidR="001604EE" w:rsidRPr="007C2F23">
        <w:rPr>
          <w:rFonts w:ascii="Arial" w:hAnsi="Arial" w:cs="Arial"/>
          <w:sz w:val="20"/>
          <w:szCs w:val="20"/>
        </w:rPr>
        <w:t>its entire</w:t>
      </w:r>
      <w:r w:rsidR="001604EE">
        <w:rPr>
          <w:rFonts w:ascii="Arial" w:hAnsi="Arial" w:cs="Arial"/>
          <w:sz w:val="20"/>
          <w:szCs w:val="20"/>
        </w:rPr>
        <w:t xml:space="preserve"> staff deployed at NHIDCL</w:t>
      </w:r>
      <w:r w:rsidR="00C84B94" w:rsidRPr="007C2F23">
        <w:rPr>
          <w:rFonts w:ascii="Arial" w:hAnsi="Arial" w:cs="Arial"/>
          <w:sz w:val="20"/>
          <w:szCs w:val="20"/>
        </w:rPr>
        <w:t xml:space="preserve">, failing which the same will be provided by NHIDCL and cost of the same shall be </w:t>
      </w:r>
      <w:r w:rsidR="00C84B94" w:rsidRPr="007C2F23">
        <w:rPr>
          <w:rFonts w:ascii="Arial" w:hAnsi="Arial" w:cs="Arial"/>
          <w:color w:val="000000" w:themeColor="text1"/>
          <w:sz w:val="20"/>
          <w:szCs w:val="20"/>
        </w:rPr>
        <w:t>recovered from the agency from their bill(s</w:t>
      </w:r>
      <w:r w:rsidR="001604EE">
        <w:rPr>
          <w:rFonts w:ascii="Arial" w:hAnsi="Arial" w:cs="Arial"/>
          <w:color w:val="000000" w:themeColor="text1"/>
          <w:sz w:val="20"/>
          <w:szCs w:val="20"/>
        </w:rPr>
        <w:t>).</w:t>
      </w:r>
    </w:p>
    <w:p w:rsidR="001604EE" w:rsidRPr="007C2F23" w:rsidRDefault="001604EE" w:rsidP="001604EE">
      <w:pPr>
        <w:tabs>
          <w:tab w:val="left" w:pos="360"/>
        </w:tabs>
        <w:ind w:left="360" w:right="120"/>
        <w:jc w:val="both"/>
        <w:rPr>
          <w:rFonts w:ascii="Arial" w:hAnsi="Arial" w:cs="Arial"/>
          <w:color w:val="000000" w:themeColor="text1"/>
          <w:sz w:val="20"/>
          <w:szCs w:val="20"/>
        </w:rPr>
      </w:pPr>
    </w:p>
    <w:p w:rsidR="00F00CF8" w:rsidRPr="00664E11" w:rsidRDefault="006B3394" w:rsidP="000A527B">
      <w:pPr>
        <w:numPr>
          <w:ilvl w:val="0"/>
          <w:numId w:val="46"/>
        </w:numPr>
        <w:tabs>
          <w:tab w:val="left" w:pos="360"/>
        </w:tabs>
        <w:spacing w:after="240"/>
        <w:jc w:val="both"/>
        <w:rPr>
          <w:rFonts w:ascii="Arial" w:eastAsia="Times" w:hAnsi="Arial" w:cs="Arial"/>
          <w:sz w:val="20"/>
          <w:szCs w:val="20"/>
        </w:rPr>
      </w:pPr>
      <w:bookmarkStart w:id="2" w:name="page5"/>
      <w:bookmarkEnd w:id="2"/>
      <w:r w:rsidRPr="007C2F23">
        <w:rPr>
          <w:rFonts w:ascii="Arial" w:eastAsia="Times" w:hAnsi="Arial" w:cs="Arial"/>
          <w:color w:val="000000" w:themeColor="text1"/>
          <w:sz w:val="20"/>
          <w:szCs w:val="20"/>
        </w:rPr>
        <w:t xml:space="preserve">All entries in the tender form should be legible and filled clearly. If the space for furnishing the information is insufficient, a separate sheet duly signed by the authorized signatory may be attached. Non-adherence to this stipulation shall </w:t>
      </w:r>
      <w:r w:rsidR="0061262E" w:rsidRPr="007C2F23">
        <w:rPr>
          <w:rFonts w:ascii="Arial" w:eastAsia="Times" w:hAnsi="Arial" w:cs="Arial"/>
          <w:color w:val="000000" w:themeColor="text1"/>
          <w:sz w:val="20"/>
          <w:szCs w:val="20"/>
        </w:rPr>
        <w:t xml:space="preserve">render the bid as </w:t>
      </w:r>
      <w:r w:rsidR="00997AC3" w:rsidRPr="007C2F23">
        <w:rPr>
          <w:rFonts w:ascii="Arial" w:eastAsia="Times" w:hAnsi="Arial" w:cs="Arial"/>
          <w:color w:val="000000" w:themeColor="text1"/>
          <w:sz w:val="20"/>
          <w:szCs w:val="20"/>
        </w:rPr>
        <w:t>non-responsive</w:t>
      </w:r>
      <w:r w:rsidRPr="007C2F23">
        <w:rPr>
          <w:rFonts w:ascii="Arial" w:eastAsia="Times" w:hAnsi="Arial" w:cs="Arial"/>
          <w:color w:val="000000" w:themeColor="text1"/>
          <w:sz w:val="20"/>
          <w:szCs w:val="20"/>
        </w:rPr>
        <w:t>.</w:t>
      </w:r>
    </w:p>
    <w:p w:rsidR="00F00CF8" w:rsidRPr="007C2F23" w:rsidRDefault="006B3394" w:rsidP="000A527B">
      <w:pPr>
        <w:numPr>
          <w:ilvl w:val="0"/>
          <w:numId w:val="46"/>
        </w:numPr>
        <w:tabs>
          <w:tab w:val="left" w:pos="360"/>
        </w:tabs>
        <w:spacing w:after="240"/>
        <w:jc w:val="both"/>
        <w:rPr>
          <w:rFonts w:ascii="Arial" w:eastAsia="Times" w:hAnsi="Arial" w:cs="Arial"/>
          <w:color w:val="000000" w:themeColor="text1"/>
          <w:sz w:val="20"/>
          <w:szCs w:val="20"/>
        </w:rPr>
      </w:pPr>
      <w:r w:rsidRPr="00664E11">
        <w:rPr>
          <w:rFonts w:ascii="Arial" w:eastAsia="Times" w:hAnsi="Arial" w:cs="Arial"/>
          <w:sz w:val="20"/>
          <w:szCs w:val="20"/>
        </w:rPr>
        <w:t xml:space="preserve">The Technical Bid of tenders shall be opened at </w:t>
      </w:r>
      <w:r w:rsidR="0061262E" w:rsidRPr="00664E11">
        <w:rPr>
          <w:rFonts w:ascii="Arial" w:eastAsia="Times" w:hAnsi="Arial" w:cs="Arial"/>
          <w:b/>
          <w:bCs/>
          <w:sz w:val="20"/>
          <w:szCs w:val="20"/>
        </w:rPr>
        <w:t xml:space="preserve">4:00 P.M. on </w:t>
      </w:r>
      <w:r w:rsidR="006B7081" w:rsidRPr="00664E11">
        <w:rPr>
          <w:rFonts w:ascii="Arial" w:eastAsia="Times" w:hAnsi="Arial" w:cs="Arial"/>
          <w:b/>
          <w:bCs/>
          <w:sz w:val="20"/>
          <w:szCs w:val="20"/>
        </w:rPr>
        <w:t>19.07.2016</w:t>
      </w:r>
      <w:r w:rsidRPr="00664E11">
        <w:rPr>
          <w:rFonts w:ascii="Arial" w:eastAsia="Times" w:hAnsi="Arial" w:cs="Arial"/>
          <w:sz w:val="20"/>
          <w:szCs w:val="20"/>
        </w:rPr>
        <w:t xml:space="preserve"> and Financial Bids of </w:t>
      </w:r>
      <w:r w:rsidR="00DF6CBB" w:rsidRPr="00664E11">
        <w:rPr>
          <w:rFonts w:ascii="Arial" w:eastAsia="Times" w:hAnsi="Arial" w:cs="Arial"/>
          <w:sz w:val="20"/>
          <w:szCs w:val="20"/>
        </w:rPr>
        <w:t>technically</w:t>
      </w:r>
      <w:r w:rsidRPr="00664E11">
        <w:rPr>
          <w:rFonts w:ascii="Arial" w:eastAsia="Times" w:hAnsi="Arial" w:cs="Arial"/>
          <w:sz w:val="20"/>
          <w:szCs w:val="20"/>
        </w:rPr>
        <w:t xml:space="preserve"> qualified bidders shall be opened on </w:t>
      </w:r>
      <w:r w:rsidRPr="007C2F23">
        <w:rPr>
          <w:rFonts w:ascii="Arial" w:eastAsia="Times" w:hAnsi="Arial" w:cs="Arial"/>
          <w:color w:val="000000" w:themeColor="text1"/>
          <w:sz w:val="20"/>
          <w:szCs w:val="20"/>
        </w:rPr>
        <w:t xml:space="preserve">the date to be notified later on </w:t>
      </w:r>
      <w:r w:rsidRPr="007C2F23">
        <w:rPr>
          <w:rFonts w:ascii="Arial" w:eastAsia="Times" w:hAnsi="Arial" w:cs="Arial"/>
          <w:b/>
          <w:bCs/>
          <w:color w:val="000000" w:themeColor="text1"/>
          <w:sz w:val="20"/>
          <w:szCs w:val="20"/>
        </w:rPr>
        <w:t>at 3</w:t>
      </w:r>
      <w:r w:rsidRPr="007C2F23">
        <w:rPr>
          <w:rFonts w:ascii="Arial" w:eastAsia="Times" w:hAnsi="Arial" w:cs="Arial"/>
          <w:b/>
          <w:bCs/>
          <w:color w:val="000000" w:themeColor="text1"/>
          <w:sz w:val="20"/>
          <w:szCs w:val="20"/>
          <w:vertAlign w:val="superscript"/>
        </w:rPr>
        <w:t>rd</w:t>
      </w:r>
      <w:r w:rsidRPr="007C2F23">
        <w:rPr>
          <w:rFonts w:ascii="Arial" w:eastAsia="Times" w:hAnsi="Arial" w:cs="Arial"/>
          <w:b/>
          <w:bCs/>
          <w:color w:val="000000" w:themeColor="text1"/>
          <w:sz w:val="20"/>
          <w:szCs w:val="20"/>
        </w:rPr>
        <w:t xml:space="preserve"> Floor, PTI Building, 4 - Parliament Street, New Delhi – 110001 </w:t>
      </w:r>
      <w:r w:rsidRPr="007C2F23">
        <w:rPr>
          <w:rFonts w:ascii="Arial" w:eastAsia="Times" w:hAnsi="Arial" w:cs="Arial"/>
          <w:color w:val="000000" w:themeColor="text1"/>
          <w:sz w:val="20"/>
          <w:szCs w:val="20"/>
        </w:rPr>
        <w:t>in the</w:t>
      </w:r>
      <w:r w:rsidR="000A527B">
        <w:rPr>
          <w:rFonts w:ascii="Arial" w:eastAsia="Times" w:hAnsi="Arial" w:cs="Arial"/>
          <w:color w:val="000000" w:themeColor="text1"/>
          <w:sz w:val="20"/>
          <w:szCs w:val="20"/>
        </w:rPr>
        <w:t xml:space="preserve"> </w:t>
      </w:r>
      <w:r w:rsidRPr="007C2F23">
        <w:rPr>
          <w:rFonts w:ascii="Arial" w:eastAsia="Times" w:hAnsi="Arial" w:cs="Arial"/>
          <w:color w:val="000000" w:themeColor="text1"/>
          <w:sz w:val="20"/>
          <w:szCs w:val="20"/>
        </w:rPr>
        <w:t xml:space="preserve">presence of the authorized representative of the </w:t>
      </w:r>
      <w:r w:rsidR="00AA0A27" w:rsidRPr="007C2F23">
        <w:rPr>
          <w:rFonts w:ascii="Arial" w:eastAsia="Times" w:hAnsi="Arial" w:cs="Arial"/>
          <w:color w:val="000000" w:themeColor="text1"/>
          <w:sz w:val="20"/>
          <w:szCs w:val="20"/>
        </w:rPr>
        <w:t>Bidder</w:t>
      </w:r>
      <w:r w:rsidRPr="007C2F23">
        <w:rPr>
          <w:rFonts w:ascii="Arial" w:eastAsia="Times" w:hAnsi="Arial" w:cs="Arial"/>
          <w:color w:val="000000" w:themeColor="text1"/>
          <w:sz w:val="20"/>
          <w:szCs w:val="20"/>
        </w:rPr>
        <w:t xml:space="preserve"> (if any), who are present on the spot at that time.</w:t>
      </w:r>
    </w:p>
    <w:p w:rsidR="00F00CF8" w:rsidRPr="007C2F23" w:rsidRDefault="006B3394" w:rsidP="000A527B">
      <w:pPr>
        <w:numPr>
          <w:ilvl w:val="0"/>
          <w:numId w:val="46"/>
        </w:numPr>
        <w:tabs>
          <w:tab w:val="left" w:pos="360"/>
        </w:tabs>
        <w:spacing w:after="240"/>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The </w:t>
      </w:r>
      <w:r w:rsidRPr="007C2F23">
        <w:rPr>
          <w:rFonts w:ascii="Arial" w:eastAsia="Times" w:hAnsi="Arial" w:cs="Arial"/>
          <w:b/>
          <w:bCs/>
          <w:color w:val="000000" w:themeColor="text1"/>
          <w:sz w:val="20"/>
          <w:szCs w:val="20"/>
        </w:rPr>
        <w:t>Competent Authority</w:t>
      </w:r>
      <w:r w:rsidRPr="007C2F23">
        <w:rPr>
          <w:rFonts w:ascii="Arial" w:eastAsia="Times" w:hAnsi="Arial" w:cs="Arial"/>
          <w:color w:val="000000" w:themeColor="text1"/>
          <w:sz w:val="20"/>
          <w:szCs w:val="20"/>
        </w:rPr>
        <w:t xml:space="preserve"> of the National Highways</w:t>
      </w:r>
      <w:r w:rsidR="000A527B">
        <w:rPr>
          <w:rFonts w:ascii="Arial" w:eastAsia="Times" w:hAnsi="Arial" w:cs="Arial"/>
          <w:color w:val="000000" w:themeColor="text1"/>
          <w:sz w:val="20"/>
          <w:szCs w:val="20"/>
        </w:rPr>
        <w:t xml:space="preserve"> </w:t>
      </w:r>
      <w:r w:rsidR="0061262E" w:rsidRPr="007C2F23">
        <w:rPr>
          <w:rFonts w:ascii="Arial" w:eastAsia="Times" w:hAnsi="Arial" w:cs="Arial"/>
          <w:color w:val="000000" w:themeColor="text1"/>
          <w:sz w:val="20"/>
          <w:szCs w:val="20"/>
        </w:rPr>
        <w:t>&amp;</w:t>
      </w:r>
      <w:r w:rsidRPr="007C2F23">
        <w:rPr>
          <w:rFonts w:ascii="Arial" w:eastAsia="Times" w:hAnsi="Arial" w:cs="Arial"/>
          <w:color w:val="000000" w:themeColor="text1"/>
          <w:sz w:val="20"/>
          <w:szCs w:val="20"/>
        </w:rPr>
        <w:t xml:space="preserve"> Infrastructure Development Corporation Limited reserves the right to cancel any or all the bids without assigning any reason.</w:t>
      </w:r>
    </w:p>
    <w:p w:rsidR="008975C2" w:rsidRPr="007C2F23" w:rsidRDefault="008975C2" w:rsidP="000A527B">
      <w:pPr>
        <w:numPr>
          <w:ilvl w:val="0"/>
          <w:numId w:val="46"/>
        </w:numPr>
        <w:tabs>
          <w:tab w:val="left" w:pos="360"/>
        </w:tabs>
        <w:spacing w:after="240"/>
        <w:jc w:val="both"/>
        <w:rPr>
          <w:rFonts w:ascii="Arial" w:hAnsi="Arial" w:cs="Arial"/>
          <w:b/>
          <w:color w:val="000000" w:themeColor="text1"/>
          <w:sz w:val="20"/>
          <w:szCs w:val="20"/>
          <w:u w:val="single"/>
        </w:rPr>
      </w:pPr>
      <w:r w:rsidRPr="007C2F23">
        <w:rPr>
          <w:rFonts w:ascii="Arial" w:eastAsia="Times" w:hAnsi="Arial" w:cs="Arial"/>
          <w:b/>
          <w:color w:val="000000" w:themeColor="text1"/>
          <w:sz w:val="20"/>
          <w:szCs w:val="20"/>
          <w:u w:val="single"/>
        </w:rPr>
        <w:t xml:space="preserve">Technical Bid must be </w:t>
      </w:r>
      <w:proofErr w:type="gramStart"/>
      <w:r w:rsidRPr="007C2F23">
        <w:rPr>
          <w:rFonts w:ascii="Arial" w:eastAsia="Times" w:hAnsi="Arial" w:cs="Arial"/>
          <w:b/>
          <w:color w:val="000000" w:themeColor="text1"/>
          <w:sz w:val="20"/>
          <w:szCs w:val="20"/>
          <w:u w:val="single"/>
        </w:rPr>
        <w:t>Indexed</w:t>
      </w:r>
      <w:proofErr w:type="gramEnd"/>
      <w:r w:rsidRPr="007C2F23">
        <w:rPr>
          <w:rFonts w:ascii="Arial" w:eastAsia="Times" w:hAnsi="Arial" w:cs="Arial"/>
          <w:b/>
          <w:color w:val="000000" w:themeColor="text1"/>
          <w:sz w:val="20"/>
          <w:szCs w:val="20"/>
          <w:u w:val="single"/>
        </w:rPr>
        <w:t xml:space="preserve"> and page numbered.</w:t>
      </w:r>
    </w:p>
    <w:p w:rsidR="008975C2" w:rsidRPr="007C2F23" w:rsidRDefault="008975C2" w:rsidP="000A527B">
      <w:pPr>
        <w:numPr>
          <w:ilvl w:val="0"/>
          <w:numId w:val="46"/>
        </w:numPr>
        <w:tabs>
          <w:tab w:val="left" w:pos="360"/>
        </w:tabs>
        <w:spacing w:after="240"/>
        <w:jc w:val="both"/>
        <w:rPr>
          <w:rFonts w:ascii="Arial" w:hAnsi="Arial" w:cs="Arial"/>
          <w:b/>
          <w:color w:val="000000" w:themeColor="text1"/>
          <w:sz w:val="20"/>
          <w:szCs w:val="20"/>
          <w:u w:val="single"/>
        </w:rPr>
      </w:pPr>
      <w:r w:rsidRPr="007C2F23">
        <w:rPr>
          <w:rFonts w:ascii="Arial" w:eastAsia="Times" w:hAnsi="Arial" w:cs="Arial"/>
          <w:b/>
          <w:color w:val="000000" w:themeColor="text1"/>
          <w:sz w:val="20"/>
          <w:szCs w:val="20"/>
          <w:u w:val="single"/>
        </w:rPr>
        <w:t xml:space="preserve">All the pages of the tender document must be signed </w:t>
      </w:r>
      <w:r w:rsidR="006A7886" w:rsidRPr="007C2F23">
        <w:rPr>
          <w:rFonts w:ascii="Arial" w:eastAsia="Times" w:hAnsi="Arial" w:cs="Arial"/>
          <w:b/>
          <w:color w:val="000000" w:themeColor="text1"/>
          <w:sz w:val="20"/>
          <w:szCs w:val="20"/>
          <w:u w:val="single"/>
        </w:rPr>
        <w:t xml:space="preserve">and </w:t>
      </w:r>
      <w:r w:rsidRPr="007C2F23">
        <w:rPr>
          <w:rFonts w:ascii="Arial" w:eastAsia="Times" w:hAnsi="Arial" w:cs="Arial"/>
          <w:b/>
          <w:color w:val="000000" w:themeColor="text1"/>
          <w:sz w:val="20"/>
          <w:szCs w:val="20"/>
          <w:u w:val="single"/>
        </w:rPr>
        <w:t xml:space="preserve">duly affixed with </w:t>
      </w:r>
      <w:proofErr w:type="gramStart"/>
      <w:r w:rsidRPr="007C2F23">
        <w:rPr>
          <w:rFonts w:ascii="Arial" w:eastAsia="Times" w:hAnsi="Arial" w:cs="Arial"/>
          <w:b/>
          <w:color w:val="000000" w:themeColor="text1"/>
          <w:sz w:val="20"/>
          <w:szCs w:val="20"/>
          <w:u w:val="single"/>
        </w:rPr>
        <w:t>the rubber-stamp</w:t>
      </w:r>
      <w:proofErr w:type="gramEnd"/>
      <w:r w:rsidRPr="007C2F23">
        <w:rPr>
          <w:rFonts w:ascii="Arial" w:eastAsia="Times" w:hAnsi="Arial" w:cs="Arial"/>
          <w:b/>
          <w:color w:val="000000" w:themeColor="text1"/>
          <w:sz w:val="20"/>
          <w:szCs w:val="20"/>
          <w:u w:val="single"/>
        </w:rPr>
        <w:t xml:space="preserve"> of the firm as an acceptance of all the terms &amp; conditions contained therein, by an authorized signatory.</w:t>
      </w:r>
    </w:p>
    <w:p w:rsidR="006A7886" w:rsidRPr="007C2F23" w:rsidRDefault="006A7886" w:rsidP="000A527B">
      <w:pPr>
        <w:numPr>
          <w:ilvl w:val="0"/>
          <w:numId w:val="46"/>
        </w:numPr>
        <w:tabs>
          <w:tab w:val="left" w:pos="360"/>
        </w:tabs>
        <w:spacing w:after="240"/>
        <w:jc w:val="both"/>
        <w:rPr>
          <w:rFonts w:ascii="Arial" w:hAnsi="Arial" w:cs="Arial"/>
          <w:b/>
          <w:color w:val="000000" w:themeColor="text1"/>
          <w:sz w:val="20"/>
          <w:szCs w:val="20"/>
          <w:u w:val="single"/>
        </w:rPr>
      </w:pPr>
      <w:r w:rsidRPr="007C2F23">
        <w:rPr>
          <w:rFonts w:ascii="Arial" w:eastAsia="Times" w:hAnsi="Arial" w:cs="Arial"/>
          <w:b/>
          <w:color w:val="000000" w:themeColor="text1"/>
          <w:sz w:val="20"/>
          <w:szCs w:val="20"/>
          <w:u w:val="single"/>
        </w:rPr>
        <w:t xml:space="preserve">In case the signatures are made by a person other than </w:t>
      </w:r>
      <w:r w:rsidR="0029455E" w:rsidRPr="007C2F23">
        <w:rPr>
          <w:rFonts w:ascii="Arial" w:eastAsia="Times" w:hAnsi="Arial" w:cs="Arial"/>
          <w:b/>
          <w:color w:val="000000" w:themeColor="text1"/>
          <w:sz w:val="20"/>
          <w:szCs w:val="20"/>
          <w:u w:val="single"/>
        </w:rPr>
        <w:t>Proprietor</w:t>
      </w:r>
      <w:r w:rsidRPr="007C2F23">
        <w:rPr>
          <w:rFonts w:ascii="Arial" w:eastAsia="Times" w:hAnsi="Arial" w:cs="Arial"/>
          <w:b/>
          <w:color w:val="000000" w:themeColor="text1"/>
          <w:sz w:val="20"/>
          <w:szCs w:val="20"/>
          <w:u w:val="single"/>
        </w:rPr>
        <w:t xml:space="preserve"> or designated Official of the firm an authority letter in his/her name must be attached in original.</w:t>
      </w:r>
    </w:p>
    <w:p w:rsidR="00376524" w:rsidRPr="007C2F23" w:rsidRDefault="00C84B94" w:rsidP="000A527B">
      <w:pPr>
        <w:numPr>
          <w:ilvl w:val="0"/>
          <w:numId w:val="46"/>
        </w:numPr>
        <w:tabs>
          <w:tab w:val="left" w:pos="360"/>
        </w:tabs>
        <w:spacing w:after="240"/>
        <w:jc w:val="both"/>
        <w:rPr>
          <w:rFonts w:ascii="Arial" w:hAnsi="Arial" w:cs="Arial"/>
          <w:b/>
          <w:color w:val="000000" w:themeColor="text1"/>
          <w:sz w:val="20"/>
          <w:szCs w:val="20"/>
        </w:rPr>
      </w:pPr>
      <w:r w:rsidRPr="007C2F23">
        <w:rPr>
          <w:rFonts w:ascii="Arial" w:eastAsia="Times" w:hAnsi="Arial" w:cs="Arial"/>
          <w:b/>
          <w:color w:val="000000" w:themeColor="text1"/>
          <w:sz w:val="20"/>
          <w:szCs w:val="20"/>
        </w:rPr>
        <w:t>Conditional bids shall not be considered and will be summarily rejected</w:t>
      </w:r>
      <w:r w:rsidR="003B6F11" w:rsidRPr="007C2F23">
        <w:rPr>
          <w:rFonts w:ascii="Arial" w:eastAsia="Times" w:hAnsi="Arial" w:cs="Arial"/>
          <w:b/>
          <w:color w:val="000000" w:themeColor="text1"/>
          <w:sz w:val="20"/>
          <w:szCs w:val="20"/>
        </w:rPr>
        <w:t>.</w:t>
      </w:r>
    </w:p>
    <w:p w:rsidR="00F00CF8" w:rsidRPr="007C2F23" w:rsidRDefault="00F00CF8" w:rsidP="006B3394">
      <w:pPr>
        <w:rPr>
          <w:rFonts w:ascii="Arial" w:hAnsi="Arial" w:cs="Arial"/>
          <w:color w:val="000000" w:themeColor="text1"/>
          <w:sz w:val="20"/>
          <w:szCs w:val="20"/>
        </w:rPr>
      </w:pPr>
    </w:p>
    <w:p w:rsidR="00F00CF8" w:rsidRPr="007C2F23" w:rsidRDefault="006B3394" w:rsidP="006B3394">
      <w:pPr>
        <w:ind w:left="3680"/>
        <w:rPr>
          <w:rFonts w:ascii="Arial" w:hAnsi="Arial" w:cs="Arial"/>
          <w:sz w:val="20"/>
          <w:szCs w:val="20"/>
        </w:rPr>
      </w:pPr>
      <w:r w:rsidRPr="007C2F23">
        <w:rPr>
          <w:rFonts w:ascii="Arial" w:eastAsia="Times" w:hAnsi="Arial" w:cs="Arial"/>
          <w:sz w:val="20"/>
          <w:szCs w:val="20"/>
        </w:rPr>
        <w:t>***************</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555044" w:rsidRPr="007C2F23" w:rsidRDefault="00555044" w:rsidP="006B3394">
      <w:pPr>
        <w:rPr>
          <w:rFonts w:ascii="Arial" w:hAnsi="Arial" w:cs="Arial"/>
          <w:sz w:val="20"/>
          <w:szCs w:val="20"/>
        </w:rPr>
      </w:pPr>
    </w:p>
    <w:p w:rsidR="00555044" w:rsidRPr="007C2F23" w:rsidRDefault="00555044" w:rsidP="006B3394">
      <w:pPr>
        <w:rPr>
          <w:rFonts w:ascii="Arial" w:hAnsi="Arial" w:cs="Arial"/>
          <w:sz w:val="20"/>
          <w:szCs w:val="20"/>
        </w:rPr>
      </w:pPr>
    </w:p>
    <w:p w:rsidR="00555044" w:rsidRPr="007C2F23" w:rsidRDefault="00555044" w:rsidP="006B3394">
      <w:pPr>
        <w:rPr>
          <w:rFonts w:ascii="Arial" w:hAnsi="Arial" w:cs="Arial"/>
          <w:sz w:val="20"/>
          <w:szCs w:val="20"/>
        </w:rPr>
      </w:pPr>
    </w:p>
    <w:p w:rsidR="00555044" w:rsidRPr="007C2F23" w:rsidRDefault="00555044" w:rsidP="006B3394">
      <w:pPr>
        <w:rPr>
          <w:rFonts w:ascii="Arial" w:hAnsi="Arial" w:cs="Arial"/>
          <w:sz w:val="20"/>
          <w:szCs w:val="20"/>
        </w:rPr>
      </w:pPr>
    </w:p>
    <w:p w:rsidR="00555044" w:rsidRPr="007C2F23" w:rsidRDefault="00555044" w:rsidP="006B3394">
      <w:pPr>
        <w:rPr>
          <w:rFonts w:ascii="Arial" w:hAnsi="Arial" w:cs="Arial"/>
          <w:sz w:val="20"/>
          <w:szCs w:val="20"/>
        </w:rPr>
      </w:pPr>
    </w:p>
    <w:p w:rsidR="00F00CF8" w:rsidRPr="007C2F23" w:rsidRDefault="006B3394" w:rsidP="00C84B94">
      <w:pPr>
        <w:ind w:left="420"/>
        <w:jc w:val="center"/>
        <w:rPr>
          <w:rFonts w:ascii="Arial" w:eastAsia="Times" w:hAnsi="Arial" w:cs="Arial"/>
          <w:b/>
          <w:bCs/>
          <w:sz w:val="20"/>
          <w:szCs w:val="20"/>
          <w:u w:val="single"/>
        </w:rPr>
      </w:pPr>
      <w:bookmarkStart w:id="3" w:name="page6"/>
      <w:bookmarkEnd w:id="3"/>
      <w:r w:rsidRPr="007C2F23">
        <w:rPr>
          <w:rFonts w:ascii="Arial" w:eastAsia="Times" w:hAnsi="Arial" w:cs="Arial"/>
          <w:b/>
          <w:bCs/>
          <w:sz w:val="20"/>
          <w:szCs w:val="20"/>
          <w:u w:val="single"/>
        </w:rPr>
        <w:t xml:space="preserve">TECHNICAL REQUIREMENT </w:t>
      </w:r>
      <w:r w:rsidR="00C84B94" w:rsidRPr="007C2F23">
        <w:rPr>
          <w:rFonts w:ascii="Arial" w:eastAsia="Times" w:hAnsi="Arial" w:cs="Arial"/>
          <w:b/>
          <w:bCs/>
          <w:sz w:val="20"/>
          <w:szCs w:val="20"/>
          <w:u w:val="single"/>
        </w:rPr>
        <w:t xml:space="preserve">OF THE AGENCY PROVIDING </w:t>
      </w:r>
      <w:r w:rsidR="006B7081">
        <w:rPr>
          <w:rFonts w:ascii="Arial" w:eastAsia="Times" w:hAnsi="Arial" w:cs="Arial"/>
          <w:b/>
          <w:bCs/>
          <w:sz w:val="20"/>
          <w:szCs w:val="20"/>
          <w:u w:val="single"/>
        </w:rPr>
        <w:t xml:space="preserve">THE SERVICES OF </w:t>
      </w:r>
      <w:r w:rsidR="009F19CA" w:rsidRPr="007C2F23">
        <w:rPr>
          <w:rFonts w:ascii="Arial" w:eastAsia="Times" w:hAnsi="Arial" w:cs="Arial"/>
          <w:b/>
          <w:bCs/>
          <w:sz w:val="20"/>
          <w:szCs w:val="20"/>
          <w:u w:val="single"/>
        </w:rPr>
        <w:t xml:space="preserve">HOUSEKEEPING STAFF AND SECURITY </w:t>
      </w:r>
      <w:proofErr w:type="gramStart"/>
      <w:r w:rsidR="009F19CA" w:rsidRPr="007C2F23">
        <w:rPr>
          <w:rFonts w:ascii="Arial" w:eastAsia="Times" w:hAnsi="Arial" w:cs="Arial"/>
          <w:b/>
          <w:bCs/>
          <w:sz w:val="20"/>
          <w:szCs w:val="20"/>
          <w:u w:val="single"/>
        </w:rPr>
        <w:t xml:space="preserve">GUARDS </w:t>
      </w:r>
      <w:r w:rsidR="00C84B94" w:rsidRPr="007C2F23">
        <w:rPr>
          <w:rFonts w:ascii="Arial" w:eastAsia="Times" w:hAnsi="Arial" w:cs="Arial"/>
          <w:b/>
          <w:bCs/>
          <w:sz w:val="20"/>
          <w:szCs w:val="20"/>
          <w:u w:val="single"/>
        </w:rPr>
        <w:t xml:space="preserve"> AT</w:t>
      </w:r>
      <w:proofErr w:type="gramEnd"/>
      <w:r w:rsidR="00C84B94" w:rsidRPr="007C2F23">
        <w:rPr>
          <w:rFonts w:ascii="Arial" w:eastAsia="Times" w:hAnsi="Arial" w:cs="Arial"/>
          <w:b/>
          <w:bCs/>
          <w:sz w:val="20"/>
          <w:szCs w:val="20"/>
          <w:u w:val="single"/>
        </w:rPr>
        <w:t xml:space="preserve"> NHIDCL</w:t>
      </w:r>
    </w:p>
    <w:p w:rsidR="00C84B94" w:rsidRPr="007C2F23" w:rsidRDefault="00C84B94" w:rsidP="00C84B94">
      <w:pPr>
        <w:ind w:left="420"/>
        <w:rPr>
          <w:rFonts w:ascii="Arial" w:hAnsi="Arial" w:cs="Arial"/>
          <w:sz w:val="20"/>
          <w:szCs w:val="20"/>
        </w:rPr>
      </w:pPr>
    </w:p>
    <w:p w:rsidR="00F00CF8" w:rsidRPr="007C2F23" w:rsidRDefault="006B3394" w:rsidP="003B656C">
      <w:pPr>
        <w:numPr>
          <w:ilvl w:val="0"/>
          <w:numId w:val="7"/>
        </w:numPr>
        <w:ind w:left="360" w:hanging="360"/>
        <w:jc w:val="both"/>
        <w:rPr>
          <w:rFonts w:ascii="Arial" w:eastAsia="Times" w:hAnsi="Arial" w:cs="Arial"/>
          <w:sz w:val="20"/>
          <w:szCs w:val="20"/>
        </w:rPr>
      </w:pPr>
      <w:r w:rsidRPr="007C2F23">
        <w:rPr>
          <w:rFonts w:ascii="Arial" w:eastAsia="Times" w:hAnsi="Arial" w:cs="Arial"/>
          <w:sz w:val="20"/>
          <w:szCs w:val="20"/>
        </w:rPr>
        <w:t xml:space="preserve">The tendering Agency should </w:t>
      </w:r>
      <w:r w:rsidR="00DF6CBB" w:rsidRPr="007C2F23">
        <w:rPr>
          <w:rFonts w:ascii="Arial" w:eastAsia="Times" w:hAnsi="Arial" w:cs="Arial"/>
          <w:sz w:val="20"/>
          <w:szCs w:val="20"/>
        </w:rPr>
        <w:t>fulfill</w:t>
      </w:r>
      <w:r w:rsidRPr="007C2F23">
        <w:rPr>
          <w:rFonts w:ascii="Arial" w:eastAsia="Times" w:hAnsi="Arial" w:cs="Arial"/>
          <w:sz w:val="20"/>
          <w:szCs w:val="20"/>
        </w:rPr>
        <w:t xml:space="preserve"> the following technical specifications and furnish </w:t>
      </w:r>
      <w:r w:rsidR="00DF6CBB" w:rsidRPr="007C2F23">
        <w:rPr>
          <w:rFonts w:ascii="Arial" w:eastAsia="Times" w:hAnsi="Arial" w:cs="Arial"/>
          <w:sz w:val="20"/>
          <w:szCs w:val="20"/>
        </w:rPr>
        <w:t>self-attested</w:t>
      </w:r>
      <w:r w:rsidRPr="007C2F23">
        <w:rPr>
          <w:rFonts w:ascii="Arial" w:eastAsia="Times" w:hAnsi="Arial" w:cs="Arial"/>
          <w:sz w:val="20"/>
          <w:szCs w:val="20"/>
        </w:rPr>
        <w:t xml:space="preserve"> copies of documents in evidence of compliance with the specifications:-</w:t>
      </w:r>
    </w:p>
    <w:p w:rsidR="00F00CF8" w:rsidRPr="007C2F23" w:rsidRDefault="00F00CF8" w:rsidP="006B3394">
      <w:pPr>
        <w:rPr>
          <w:rFonts w:ascii="Arial" w:eastAsia="Times" w:hAnsi="Arial" w:cs="Arial"/>
          <w:sz w:val="20"/>
          <w:szCs w:val="20"/>
        </w:rPr>
      </w:pPr>
    </w:p>
    <w:p w:rsidR="00F00CF8" w:rsidRPr="007C2F23" w:rsidRDefault="006B3394"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The Registered Office or one of the Branch Offices of the Agency should be located either in Delhi/New Delhi or NCR region of Delhi.</w:t>
      </w:r>
    </w:p>
    <w:p w:rsidR="00F00CF8" w:rsidRPr="007C2F23" w:rsidRDefault="00F00CF8" w:rsidP="006B3394">
      <w:pPr>
        <w:rPr>
          <w:rFonts w:ascii="Arial" w:eastAsia="Times" w:hAnsi="Arial" w:cs="Arial"/>
          <w:sz w:val="20"/>
          <w:szCs w:val="20"/>
        </w:rPr>
      </w:pPr>
    </w:p>
    <w:p w:rsidR="00F00CF8" w:rsidRPr="007C2F23" w:rsidRDefault="006B3394"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The Agency should be registered with the appropriate registration authority.</w:t>
      </w:r>
    </w:p>
    <w:p w:rsidR="00F00CF8" w:rsidRPr="007C2F23" w:rsidRDefault="00F00CF8" w:rsidP="006B3394">
      <w:pPr>
        <w:rPr>
          <w:rFonts w:ascii="Arial" w:eastAsia="Times" w:hAnsi="Arial" w:cs="Arial"/>
          <w:sz w:val="20"/>
          <w:szCs w:val="20"/>
        </w:rPr>
      </w:pPr>
    </w:p>
    <w:p w:rsidR="00F00CF8" w:rsidRPr="007C2F23" w:rsidRDefault="006B3394"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The Agency should have successfully completed at least one work of similar</w:t>
      </w:r>
      <w:r w:rsidR="006072E7" w:rsidRPr="007C2F23">
        <w:rPr>
          <w:rFonts w:ascii="Arial" w:eastAsia="Times" w:hAnsi="Arial" w:cs="Arial"/>
          <w:sz w:val="20"/>
          <w:szCs w:val="20"/>
        </w:rPr>
        <w:t xml:space="preserve"> nature valued not less than </w:t>
      </w:r>
      <w:r w:rsidR="002A4FA8" w:rsidRPr="007C2F23">
        <w:rPr>
          <w:rFonts w:ascii="Arial" w:eastAsia="Times" w:hAnsi="Arial" w:cs="Arial"/>
          <w:sz w:val="20"/>
          <w:szCs w:val="20"/>
        </w:rPr>
        <w:t>Rs.</w:t>
      </w:r>
      <w:r w:rsidR="006B7081">
        <w:rPr>
          <w:rFonts w:ascii="Arial" w:eastAsia="Times" w:hAnsi="Arial" w:cs="Arial"/>
          <w:sz w:val="20"/>
          <w:szCs w:val="20"/>
        </w:rPr>
        <w:t>20/- Lakhs</w:t>
      </w:r>
      <w:r w:rsidR="000A527B">
        <w:rPr>
          <w:rFonts w:ascii="Arial" w:eastAsia="Times" w:hAnsi="Arial" w:cs="Arial"/>
          <w:sz w:val="20"/>
          <w:szCs w:val="20"/>
        </w:rPr>
        <w:t xml:space="preserve"> </w:t>
      </w:r>
      <w:r w:rsidR="002A4FA8" w:rsidRPr="007C2F23">
        <w:rPr>
          <w:rFonts w:ascii="Arial" w:eastAsia="Times" w:hAnsi="Arial" w:cs="Arial"/>
          <w:sz w:val="20"/>
          <w:szCs w:val="20"/>
        </w:rPr>
        <w:t xml:space="preserve">or two works of </w:t>
      </w:r>
      <w:r w:rsidR="006B7081">
        <w:rPr>
          <w:rFonts w:ascii="Arial" w:eastAsia="Times" w:hAnsi="Arial" w:cs="Arial"/>
          <w:sz w:val="20"/>
          <w:szCs w:val="20"/>
        </w:rPr>
        <w:t>Rs.1</w:t>
      </w:r>
      <w:r w:rsidR="00463ED8">
        <w:rPr>
          <w:rFonts w:ascii="Arial" w:eastAsia="Times" w:hAnsi="Arial" w:cs="Arial"/>
          <w:sz w:val="20"/>
          <w:szCs w:val="20"/>
        </w:rPr>
        <w:t>5</w:t>
      </w:r>
      <w:r w:rsidR="006B7081">
        <w:rPr>
          <w:rFonts w:ascii="Arial" w:eastAsia="Times" w:hAnsi="Arial" w:cs="Arial"/>
          <w:sz w:val="20"/>
          <w:szCs w:val="20"/>
        </w:rPr>
        <w:t xml:space="preserve">/- </w:t>
      </w:r>
      <w:r w:rsidR="002A4FA8" w:rsidRPr="007C2F23">
        <w:rPr>
          <w:rFonts w:ascii="Arial" w:eastAsia="Times" w:hAnsi="Arial" w:cs="Arial"/>
          <w:sz w:val="20"/>
          <w:szCs w:val="20"/>
        </w:rPr>
        <w:t xml:space="preserve">lakhs each or three works of </w:t>
      </w:r>
      <w:r w:rsidR="006B7081">
        <w:rPr>
          <w:rFonts w:ascii="Arial" w:eastAsia="Times" w:hAnsi="Arial" w:cs="Arial"/>
          <w:sz w:val="20"/>
          <w:szCs w:val="20"/>
        </w:rPr>
        <w:t>Rs.10/- lakhs</w:t>
      </w:r>
      <w:r w:rsidR="00295729" w:rsidRPr="007C2F23">
        <w:rPr>
          <w:rFonts w:ascii="Arial" w:eastAsia="Times" w:hAnsi="Arial" w:cs="Arial"/>
          <w:sz w:val="20"/>
          <w:szCs w:val="20"/>
        </w:rPr>
        <w:t xml:space="preserve"> each</w:t>
      </w:r>
      <w:r w:rsidR="006B7081">
        <w:rPr>
          <w:rFonts w:ascii="Arial" w:eastAsia="Times" w:hAnsi="Arial" w:cs="Arial"/>
          <w:sz w:val="20"/>
          <w:szCs w:val="20"/>
        </w:rPr>
        <w:t xml:space="preserve">, during the last 7 </w:t>
      </w:r>
      <w:r w:rsidR="00EC7E5B" w:rsidRPr="007C2F23">
        <w:rPr>
          <w:rFonts w:ascii="Arial" w:eastAsia="Times" w:hAnsi="Arial" w:cs="Arial"/>
          <w:sz w:val="20"/>
          <w:szCs w:val="20"/>
        </w:rPr>
        <w:t>(seven) years</w:t>
      </w:r>
      <w:r w:rsidR="000A527B">
        <w:rPr>
          <w:rFonts w:ascii="Arial" w:eastAsia="Times" w:hAnsi="Arial" w:cs="Arial"/>
          <w:sz w:val="20"/>
          <w:szCs w:val="20"/>
        </w:rPr>
        <w:t xml:space="preserve"> </w:t>
      </w:r>
      <w:r w:rsidRPr="007C2F23">
        <w:rPr>
          <w:rFonts w:ascii="Arial" w:eastAsia="Times" w:hAnsi="Arial" w:cs="Arial"/>
          <w:sz w:val="20"/>
          <w:szCs w:val="20"/>
        </w:rPr>
        <w:t xml:space="preserve">providing </w:t>
      </w:r>
      <w:r w:rsidR="006B7081">
        <w:rPr>
          <w:rFonts w:ascii="Arial" w:eastAsia="Times" w:hAnsi="Arial" w:cs="Arial"/>
          <w:sz w:val="20"/>
          <w:szCs w:val="20"/>
        </w:rPr>
        <w:t xml:space="preserve">services of </w:t>
      </w:r>
      <w:r w:rsidR="009F19CA" w:rsidRPr="007C2F23">
        <w:rPr>
          <w:rFonts w:ascii="Arial" w:eastAsia="Times" w:hAnsi="Arial" w:cs="Arial"/>
          <w:sz w:val="20"/>
          <w:szCs w:val="20"/>
        </w:rPr>
        <w:t xml:space="preserve">Housekeeping staff and Security Guards </w:t>
      </w:r>
      <w:r w:rsidRPr="007C2F23">
        <w:rPr>
          <w:rFonts w:ascii="Arial" w:eastAsia="Times" w:hAnsi="Arial" w:cs="Arial"/>
          <w:sz w:val="20"/>
          <w:szCs w:val="20"/>
        </w:rPr>
        <w:t>to reputed Private Companies/Public Sector Companies and</w:t>
      </w:r>
      <w:r w:rsidR="0059519F" w:rsidRPr="007C2F23">
        <w:rPr>
          <w:rFonts w:ascii="Arial" w:eastAsia="Times" w:hAnsi="Arial" w:cs="Arial"/>
          <w:sz w:val="20"/>
          <w:szCs w:val="20"/>
        </w:rPr>
        <w:t>/ or</w:t>
      </w:r>
      <w:r w:rsidR="006B7081">
        <w:rPr>
          <w:rFonts w:ascii="Arial" w:eastAsia="Times" w:hAnsi="Arial" w:cs="Arial"/>
          <w:sz w:val="20"/>
          <w:szCs w:val="20"/>
        </w:rPr>
        <w:t xml:space="preserve"> Government Department etc., </w:t>
      </w:r>
      <w:r w:rsidR="0075164F" w:rsidRPr="007C2F23">
        <w:rPr>
          <w:rFonts w:ascii="Arial" w:eastAsia="Times" w:hAnsi="Arial" w:cs="Arial"/>
          <w:color w:val="000000" w:themeColor="text1"/>
          <w:sz w:val="20"/>
          <w:szCs w:val="20"/>
        </w:rPr>
        <w:t>proof of which should be enclosed with the Technical Bid</w:t>
      </w:r>
      <w:r w:rsidRPr="007C2F23">
        <w:rPr>
          <w:rFonts w:ascii="Arial" w:eastAsia="Times" w:hAnsi="Arial" w:cs="Arial"/>
          <w:color w:val="000000" w:themeColor="text1"/>
          <w:sz w:val="20"/>
          <w:szCs w:val="20"/>
        </w:rPr>
        <w:t>.</w:t>
      </w:r>
    </w:p>
    <w:p w:rsidR="00F00CF8" w:rsidRPr="007C2F23" w:rsidRDefault="00F00CF8" w:rsidP="006B3394">
      <w:pPr>
        <w:rPr>
          <w:rFonts w:ascii="Arial" w:eastAsia="Times" w:hAnsi="Arial" w:cs="Arial"/>
          <w:sz w:val="20"/>
          <w:szCs w:val="20"/>
        </w:rPr>
      </w:pPr>
    </w:p>
    <w:p w:rsidR="00F00CF8" w:rsidRPr="007C2F23" w:rsidRDefault="006B3394"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The Agency should be registered with Service Tax Department.</w:t>
      </w:r>
    </w:p>
    <w:p w:rsidR="00F00CF8" w:rsidRPr="007C2F23" w:rsidRDefault="00F00CF8" w:rsidP="006B3394">
      <w:pPr>
        <w:rPr>
          <w:rFonts w:ascii="Arial" w:eastAsia="Times" w:hAnsi="Arial" w:cs="Arial"/>
          <w:sz w:val="20"/>
          <w:szCs w:val="20"/>
        </w:rPr>
      </w:pPr>
    </w:p>
    <w:p w:rsidR="00F00CF8" w:rsidRPr="007C2F23" w:rsidRDefault="006B3394"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The Agency should be registered with appropriate authorities under Employees Provident Fund and Employees State Insurance Act.</w:t>
      </w:r>
    </w:p>
    <w:p w:rsidR="00F00CF8" w:rsidRPr="007C2F23" w:rsidRDefault="00F00CF8" w:rsidP="006B3394">
      <w:pPr>
        <w:rPr>
          <w:rFonts w:ascii="Arial" w:eastAsia="Times" w:hAnsi="Arial" w:cs="Arial"/>
          <w:sz w:val="20"/>
          <w:szCs w:val="20"/>
        </w:rPr>
      </w:pPr>
    </w:p>
    <w:p w:rsidR="00F00CF8" w:rsidRPr="007C2F23" w:rsidRDefault="00D87E75"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Copy of PAN card.</w:t>
      </w:r>
    </w:p>
    <w:p w:rsidR="00F00CF8" w:rsidRPr="007C2F23" w:rsidRDefault="00F00CF8" w:rsidP="006B3394">
      <w:pPr>
        <w:rPr>
          <w:rFonts w:ascii="Arial" w:eastAsia="Times" w:hAnsi="Arial" w:cs="Arial"/>
          <w:sz w:val="20"/>
          <w:szCs w:val="20"/>
        </w:rPr>
      </w:pPr>
    </w:p>
    <w:p w:rsidR="00F00CF8" w:rsidRPr="00664E11" w:rsidRDefault="006B3394" w:rsidP="006B3394">
      <w:pPr>
        <w:numPr>
          <w:ilvl w:val="1"/>
          <w:numId w:val="7"/>
        </w:numPr>
        <w:tabs>
          <w:tab w:val="left" w:pos="720"/>
        </w:tabs>
        <w:ind w:left="720" w:hanging="360"/>
        <w:jc w:val="both"/>
        <w:rPr>
          <w:rFonts w:ascii="Arial" w:eastAsia="Times" w:hAnsi="Arial" w:cs="Arial"/>
          <w:sz w:val="20"/>
          <w:szCs w:val="20"/>
        </w:rPr>
      </w:pPr>
      <w:r w:rsidRPr="007C2F23">
        <w:rPr>
          <w:rFonts w:ascii="Arial" w:eastAsia="Times" w:hAnsi="Arial" w:cs="Arial"/>
          <w:sz w:val="20"/>
          <w:szCs w:val="20"/>
        </w:rPr>
        <w:t xml:space="preserve">Certificate of </w:t>
      </w:r>
      <w:r w:rsidRPr="00664E11">
        <w:rPr>
          <w:rFonts w:ascii="Arial" w:eastAsia="Times" w:hAnsi="Arial" w:cs="Arial"/>
          <w:sz w:val="20"/>
          <w:szCs w:val="20"/>
        </w:rPr>
        <w:t xml:space="preserve">Annual Return from CA. </w:t>
      </w:r>
      <w:r w:rsidRPr="00664E11">
        <w:rPr>
          <w:rFonts w:ascii="Arial" w:eastAsia="Times" w:hAnsi="Arial" w:cs="Arial"/>
          <w:b/>
          <w:bCs/>
          <w:sz w:val="20"/>
          <w:szCs w:val="20"/>
        </w:rPr>
        <w:t>The average Annual Turn Over of the</w:t>
      </w:r>
      <w:r w:rsidR="000A527B" w:rsidRPr="00664E11">
        <w:rPr>
          <w:rFonts w:ascii="Arial" w:eastAsia="Times" w:hAnsi="Arial" w:cs="Arial"/>
          <w:b/>
          <w:bCs/>
          <w:sz w:val="20"/>
          <w:szCs w:val="20"/>
        </w:rPr>
        <w:t xml:space="preserve"> </w:t>
      </w:r>
      <w:r w:rsidRPr="00664E11">
        <w:rPr>
          <w:rFonts w:ascii="Arial" w:eastAsia="Times" w:hAnsi="Arial" w:cs="Arial"/>
          <w:b/>
          <w:bCs/>
          <w:sz w:val="20"/>
          <w:szCs w:val="20"/>
        </w:rPr>
        <w:t xml:space="preserve">company for the last three financial years </w:t>
      </w:r>
      <w:r w:rsidR="00DC61CC" w:rsidRPr="00664E11">
        <w:rPr>
          <w:rFonts w:ascii="Arial" w:eastAsia="Times" w:hAnsi="Arial" w:cs="Arial"/>
          <w:b/>
          <w:bCs/>
          <w:sz w:val="20"/>
          <w:szCs w:val="20"/>
        </w:rPr>
        <w:t xml:space="preserve">which </w:t>
      </w:r>
      <w:r w:rsidRPr="00664E11">
        <w:rPr>
          <w:rFonts w:ascii="Arial" w:eastAsia="Times" w:hAnsi="Arial" w:cs="Arial"/>
          <w:b/>
          <w:bCs/>
          <w:sz w:val="20"/>
          <w:szCs w:val="20"/>
        </w:rPr>
        <w:t xml:space="preserve">should not be less than </w:t>
      </w:r>
      <w:r w:rsidRPr="00664E11">
        <w:rPr>
          <w:rFonts w:ascii="Arial" w:eastAsia="Times" w:hAnsi="Arial" w:cs="Arial"/>
          <w:b/>
          <w:bCs/>
          <w:sz w:val="20"/>
          <w:szCs w:val="20"/>
          <w:u w:val="single"/>
        </w:rPr>
        <w:t xml:space="preserve">Rupees </w:t>
      </w:r>
      <w:r w:rsidR="00626737" w:rsidRPr="00664E11">
        <w:rPr>
          <w:rFonts w:ascii="Arial" w:eastAsia="Times" w:hAnsi="Arial" w:cs="Arial"/>
          <w:b/>
          <w:bCs/>
          <w:sz w:val="20"/>
          <w:szCs w:val="20"/>
          <w:u w:val="single"/>
        </w:rPr>
        <w:t xml:space="preserve">One </w:t>
      </w:r>
      <w:proofErr w:type="spellStart"/>
      <w:r w:rsidR="00626737" w:rsidRPr="00664E11">
        <w:rPr>
          <w:rFonts w:ascii="Arial" w:eastAsia="Times" w:hAnsi="Arial" w:cs="Arial"/>
          <w:b/>
          <w:bCs/>
          <w:sz w:val="20"/>
          <w:szCs w:val="20"/>
          <w:u w:val="single"/>
        </w:rPr>
        <w:t>Crore</w:t>
      </w:r>
      <w:proofErr w:type="spellEnd"/>
      <w:r w:rsidRPr="00664E11">
        <w:rPr>
          <w:rFonts w:ascii="Arial" w:eastAsia="Times" w:hAnsi="Arial" w:cs="Arial"/>
          <w:b/>
          <w:bCs/>
          <w:sz w:val="20"/>
          <w:szCs w:val="20"/>
        </w:rPr>
        <w:t>.</w:t>
      </w:r>
    </w:p>
    <w:p w:rsidR="00F00CF8" w:rsidRPr="007C2F23" w:rsidRDefault="00F00CF8" w:rsidP="006B3394">
      <w:pPr>
        <w:rPr>
          <w:rFonts w:ascii="Arial" w:eastAsia="Times" w:hAnsi="Arial" w:cs="Arial"/>
          <w:sz w:val="20"/>
          <w:szCs w:val="20"/>
        </w:rPr>
      </w:pPr>
    </w:p>
    <w:p w:rsidR="00F00CF8" w:rsidRPr="007C2F23" w:rsidRDefault="000A527B" w:rsidP="006B3394">
      <w:pPr>
        <w:numPr>
          <w:ilvl w:val="0"/>
          <w:numId w:val="7"/>
        </w:numPr>
        <w:tabs>
          <w:tab w:val="left" w:pos="240"/>
        </w:tabs>
        <w:ind w:left="360" w:hanging="360"/>
        <w:jc w:val="both"/>
        <w:rPr>
          <w:rFonts w:ascii="Arial" w:eastAsia="Times" w:hAnsi="Arial" w:cs="Arial"/>
          <w:sz w:val="20"/>
          <w:szCs w:val="20"/>
        </w:rPr>
      </w:pPr>
      <w:r>
        <w:rPr>
          <w:rFonts w:ascii="Arial" w:eastAsia="Times" w:hAnsi="Arial" w:cs="Arial"/>
          <w:sz w:val="20"/>
          <w:szCs w:val="20"/>
        </w:rPr>
        <w:t xml:space="preserve">  </w:t>
      </w:r>
      <w:r w:rsidR="006B3394" w:rsidRPr="007C2F23">
        <w:rPr>
          <w:rFonts w:ascii="Arial" w:eastAsia="Times" w:hAnsi="Arial" w:cs="Arial"/>
          <w:sz w:val="20"/>
          <w:szCs w:val="20"/>
        </w:rPr>
        <w:t>Attested copies of the documents indicating compliance with the above specifications/requirements should be kept in the sealed envelope containing Technical Bids.</w:t>
      </w:r>
    </w:p>
    <w:p w:rsidR="00F00CF8" w:rsidRPr="007C2F23" w:rsidRDefault="00F00CF8" w:rsidP="006B3394">
      <w:pPr>
        <w:rPr>
          <w:rFonts w:ascii="Arial" w:hAnsi="Arial" w:cs="Arial"/>
          <w:sz w:val="20"/>
          <w:szCs w:val="20"/>
        </w:rPr>
      </w:pPr>
    </w:p>
    <w:p w:rsidR="00F00CF8" w:rsidRPr="007C2F23" w:rsidRDefault="006B3394" w:rsidP="006B3394">
      <w:pPr>
        <w:ind w:left="3860"/>
        <w:rPr>
          <w:rFonts w:ascii="Arial" w:hAnsi="Arial" w:cs="Arial"/>
          <w:sz w:val="20"/>
          <w:szCs w:val="20"/>
        </w:rPr>
      </w:pPr>
      <w:r w:rsidRPr="007C2F23">
        <w:rPr>
          <w:rFonts w:ascii="Arial" w:eastAsia="Times" w:hAnsi="Arial" w:cs="Arial"/>
          <w:sz w:val="20"/>
          <w:szCs w:val="20"/>
        </w:rPr>
        <w:t>*********</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sectPr w:rsidR="00F00CF8" w:rsidRPr="007C2F23">
          <w:pgSz w:w="11900" w:h="16840"/>
          <w:pgMar w:top="839" w:right="920" w:bottom="726" w:left="2520" w:header="0" w:footer="0" w:gutter="0"/>
          <w:cols w:space="720" w:equalWidth="0">
            <w:col w:w="8460"/>
          </w:cols>
        </w:sectPr>
      </w:pPr>
    </w:p>
    <w:p w:rsidR="00F00CF8" w:rsidRPr="007C2F23" w:rsidRDefault="006B3394" w:rsidP="006A7FEA">
      <w:pPr>
        <w:jc w:val="center"/>
        <w:rPr>
          <w:rFonts w:ascii="Arial" w:hAnsi="Arial" w:cs="Arial"/>
          <w:color w:val="000000" w:themeColor="text1"/>
          <w:sz w:val="20"/>
          <w:szCs w:val="20"/>
        </w:rPr>
      </w:pPr>
      <w:bookmarkStart w:id="4" w:name="page7"/>
      <w:bookmarkEnd w:id="4"/>
      <w:r w:rsidRPr="007C2F23">
        <w:rPr>
          <w:rFonts w:ascii="Arial" w:eastAsia="Times" w:hAnsi="Arial" w:cs="Arial"/>
          <w:b/>
          <w:bCs/>
          <w:color w:val="000000" w:themeColor="text1"/>
          <w:sz w:val="20"/>
          <w:szCs w:val="20"/>
          <w:u w:val="single"/>
        </w:rPr>
        <w:lastRenderedPageBreak/>
        <w:t>REQUIREMENT</w:t>
      </w:r>
    </w:p>
    <w:p w:rsidR="00F00CF8" w:rsidRPr="007C2F23" w:rsidRDefault="00F00CF8" w:rsidP="006B3394">
      <w:pPr>
        <w:rPr>
          <w:rFonts w:ascii="Arial" w:hAnsi="Arial" w:cs="Arial"/>
          <w:color w:val="000000" w:themeColor="text1"/>
          <w:sz w:val="20"/>
          <w:szCs w:val="20"/>
        </w:rPr>
      </w:pPr>
    </w:p>
    <w:p w:rsidR="00F00CF8" w:rsidRPr="007C2F23" w:rsidRDefault="00F00CF8" w:rsidP="006B3394">
      <w:pPr>
        <w:rPr>
          <w:rFonts w:ascii="Arial" w:hAnsi="Arial" w:cs="Arial"/>
          <w:color w:val="000000" w:themeColor="text1"/>
          <w:sz w:val="20"/>
          <w:szCs w:val="20"/>
        </w:rPr>
      </w:pPr>
    </w:p>
    <w:tbl>
      <w:tblPr>
        <w:tblW w:w="8673" w:type="dxa"/>
        <w:tblInd w:w="93" w:type="dxa"/>
        <w:tblLook w:val="04A0" w:firstRow="1" w:lastRow="0" w:firstColumn="1" w:lastColumn="0" w:noHBand="0" w:noVBand="1"/>
      </w:tblPr>
      <w:tblGrid>
        <w:gridCol w:w="1847"/>
        <w:gridCol w:w="2735"/>
        <w:gridCol w:w="2314"/>
        <w:gridCol w:w="1777"/>
      </w:tblGrid>
      <w:tr w:rsidR="001D237D" w:rsidRPr="007C2F23" w:rsidTr="001D237D">
        <w:trPr>
          <w:trHeight w:val="1260"/>
        </w:trPr>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1D237D" w:rsidRPr="007C2F23" w:rsidRDefault="006B7081" w:rsidP="006B7081">
            <w:pPr>
              <w:rPr>
                <w:rFonts w:ascii="Arial" w:hAnsi="Arial" w:cs="Arial"/>
                <w:b/>
                <w:bCs/>
                <w:color w:val="000000" w:themeColor="text1"/>
                <w:sz w:val="20"/>
                <w:szCs w:val="20"/>
              </w:rPr>
            </w:pPr>
            <w:r>
              <w:rPr>
                <w:rFonts w:ascii="Arial" w:hAnsi="Arial" w:cs="Arial"/>
                <w:b/>
                <w:bCs/>
                <w:color w:val="000000" w:themeColor="text1"/>
                <w:sz w:val="20"/>
                <w:szCs w:val="20"/>
              </w:rPr>
              <w:t>Type of Personnel</w:t>
            </w:r>
          </w:p>
        </w:tc>
        <w:tc>
          <w:tcPr>
            <w:tcW w:w="2735" w:type="dxa"/>
            <w:tcBorders>
              <w:top w:val="single" w:sz="4" w:space="0" w:color="auto"/>
              <w:left w:val="nil"/>
              <w:bottom w:val="single" w:sz="4" w:space="0" w:color="auto"/>
              <w:right w:val="single" w:sz="4" w:space="0" w:color="auto"/>
            </w:tcBorders>
          </w:tcPr>
          <w:p w:rsidR="001D237D" w:rsidRPr="007C2F23" w:rsidRDefault="001D237D" w:rsidP="009F2D86">
            <w:pPr>
              <w:rPr>
                <w:rFonts w:ascii="Arial" w:hAnsi="Arial" w:cs="Arial"/>
                <w:b/>
                <w:bCs/>
                <w:color w:val="000000" w:themeColor="text1"/>
                <w:sz w:val="20"/>
                <w:szCs w:val="20"/>
              </w:rPr>
            </w:pPr>
            <w:r w:rsidRPr="007C2F23">
              <w:rPr>
                <w:rFonts w:ascii="Arial" w:hAnsi="Arial" w:cs="Arial"/>
                <w:b/>
                <w:bCs/>
                <w:color w:val="000000" w:themeColor="text1"/>
                <w:sz w:val="20"/>
                <w:szCs w:val="20"/>
              </w:rPr>
              <w:t>Requirement</w:t>
            </w:r>
          </w:p>
        </w:tc>
        <w:tc>
          <w:tcPr>
            <w:tcW w:w="2314" w:type="dxa"/>
            <w:tcBorders>
              <w:top w:val="single" w:sz="4" w:space="0" w:color="auto"/>
              <w:left w:val="single" w:sz="4" w:space="0" w:color="auto"/>
              <w:bottom w:val="single" w:sz="4" w:space="0" w:color="auto"/>
              <w:right w:val="single" w:sz="4" w:space="0" w:color="auto"/>
            </w:tcBorders>
          </w:tcPr>
          <w:p w:rsidR="001D237D" w:rsidRPr="007C2F23" w:rsidRDefault="001D237D" w:rsidP="009F2D86">
            <w:pPr>
              <w:rPr>
                <w:rFonts w:ascii="Arial" w:hAnsi="Arial" w:cs="Arial"/>
                <w:b/>
                <w:bCs/>
                <w:color w:val="000000" w:themeColor="text1"/>
                <w:sz w:val="20"/>
                <w:szCs w:val="20"/>
              </w:rPr>
            </w:pPr>
            <w:r w:rsidRPr="007C2F23">
              <w:rPr>
                <w:rFonts w:ascii="Arial" w:hAnsi="Arial" w:cs="Arial"/>
                <w:b/>
                <w:bCs/>
                <w:color w:val="000000" w:themeColor="text1"/>
                <w:sz w:val="20"/>
                <w:szCs w:val="20"/>
              </w:rPr>
              <w:t>Required Qualification and Experience</w:t>
            </w:r>
          </w:p>
        </w:tc>
        <w:tc>
          <w:tcPr>
            <w:tcW w:w="1777" w:type="dxa"/>
            <w:tcBorders>
              <w:top w:val="single" w:sz="4" w:space="0" w:color="auto"/>
              <w:left w:val="single" w:sz="4" w:space="0" w:color="auto"/>
              <w:bottom w:val="single" w:sz="4" w:space="0" w:color="auto"/>
              <w:right w:val="single" w:sz="4" w:space="0" w:color="auto"/>
            </w:tcBorders>
          </w:tcPr>
          <w:p w:rsidR="001D237D" w:rsidRPr="007C2F23" w:rsidRDefault="00595E1D" w:rsidP="00595E1D">
            <w:pPr>
              <w:rPr>
                <w:rFonts w:ascii="Arial" w:hAnsi="Arial" w:cs="Arial"/>
                <w:b/>
                <w:bCs/>
                <w:color w:val="000000" w:themeColor="text1"/>
                <w:sz w:val="20"/>
                <w:szCs w:val="20"/>
              </w:rPr>
            </w:pPr>
            <w:r>
              <w:rPr>
                <w:rFonts w:ascii="Arial" w:hAnsi="Arial" w:cs="Arial"/>
                <w:b/>
                <w:bCs/>
                <w:color w:val="000000" w:themeColor="text1"/>
                <w:sz w:val="20"/>
                <w:szCs w:val="20"/>
              </w:rPr>
              <w:t xml:space="preserve">Monthly Remuneration </w:t>
            </w:r>
          </w:p>
        </w:tc>
      </w:tr>
      <w:tr w:rsidR="00595E1D" w:rsidRPr="007C2F23" w:rsidTr="00DE130B">
        <w:trPr>
          <w:trHeight w:val="315"/>
        </w:trPr>
        <w:tc>
          <w:tcPr>
            <w:tcW w:w="1847" w:type="dxa"/>
            <w:tcBorders>
              <w:top w:val="nil"/>
              <w:left w:val="single" w:sz="4" w:space="0" w:color="auto"/>
              <w:bottom w:val="single" w:sz="4" w:space="0" w:color="auto"/>
              <w:right w:val="single" w:sz="4" w:space="0" w:color="auto"/>
            </w:tcBorders>
            <w:shd w:val="clear" w:color="auto" w:fill="auto"/>
            <w:vAlign w:val="center"/>
          </w:tcPr>
          <w:p w:rsidR="00595E1D" w:rsidRPr="007C2F23" w:rsidRDefault="00595E1D" w:rsidP="007B325A">
            <w:pPr>
              <w:rPr>
                <w:rFonts w:ascii="Arial" w:hAnsi="Arial" w:cs="Arial"/>
                <w:sz w:val="20"/>
                <w:szCs w:val="20"/>
              </w:rPr>
            </w:pPr>
            <w:r w:rsidRPr="007C2F23">
              <w:rPr>
                <w:rFonts w:ascii="Arial" w:hAnsi="Arial" w:cs="Arial"/>
                <w:sz w:val="20"/>
                <w:szCs w:val="20"/>
              </w:rPr>
              <w:t>Security Guard</w:t>
            </w:r>
          </w:p>
        </w:tc>
        <w:tc>
          <w:tcPr>
            <w:tcW w:w="2735" w:type="dxa"/>
            <w:tcBorders>
              <w:top w:val="single" w:sz="4" w:space="0" w:color="auto"/>
              <w:left w:val="nil"/>
              <w:bottom w:val="single" w:sz="4" w:space="0" w:color="auto"/>
              <w:right w:val="single" w:sz="4" w:space="0" w:color="auto"/>
            </w:tcBorders>
            <w:vAlign w:val="center"/>
          </w:tcPr>
          <w:p w:rsidR="00595E1D" w:rsidRDefault="00595E1D" w:rsidP="00135A9B">
            <w:pPr>
              <w:jc w:val="both"/>
              <w:rPr>
                <w:rFonts w:ascii="Arial" w:hAnsi="Arial" w:cs="Arial"/>
                <w:sz w:val="20"/>
                <w:szCs w:val="20"/>
              </w:rPr>
            </w:pPr>
            <w:r>
              <w:rPr>
                <w:rFonts w:ascii="Arial" w:hAnsi="Arial" w:cs="Arial"/>
                <w:sz w:val="20"/>
                <w:szCs w:val="20"/>
              </w:rPr>
              <w:t xml:space="preserve">One Security Guard in </w:t>
            </w:r>
            <w:r w:rsidRPr="007C2F23">
              <w:rPr>
                <w:rFonts w:ascii="Arial" w:hAnsi="Arial" w:cs="Arial"/>
                <w:sz w:val="20"/>
                <w:szCs w:val="20"/>
              </w:rPr>
              <w:t>08 hourly shifts at third floor</w:t>
            </w:r>
            <w:r>
              <w:rPr>
                <w:rFonts w:ascii="Arial" w:hAnsi="Arial" w:cs="Arial"/>
                <w:sz w:val="20"/>
                <w:szCs w:val="20"/>
              </w:rPr>
              <w:t xml:space="preserve"> premises of NHIDCL for 24 hours</w:t>
            </w:r>
            <w:r w:rsidRPr="007C2F23">
              <w:rPr>
                <w:rFonts w:ascii="Arial" w:hAnsi="Arial" w:cs="Arial"/>
                <w:sz w:val="20"/>
                <w:szCs w:val="20"/>
              </w:rPr>
              <w:t xml:space="preserve"> (</w:t>
            </w:r>
            <w:r>
              <w:rPr>
                <w:rFonts w:ascii="Arial" w:hAnsi="Arial" w:cs="Arial"/>
                <w:sz w:val="20"/>
                <w:szCs w:val="20"/>
              </w:rPr>
              <w:t xml:space="preserve">i.e. </w:t>
            </w:r>
            <w:r w:rsidRPr="007C2F23">
              <w:rPr>
                <w:rFonts w:ascii="Arial" w:hAnsi="Arial" w:cs="Arial"/>
                <w:sz w:val="20"/>
                <w:szCs w:val="20"/>
              </w:rPr>
              <w:t>1</w:t>
            </w:r>
            <w:r>
              <w:rPr>
                <w:rFonts w:ascii="Arial" w:hAnsi="Arial" w:cs="Arial"/>
                <w:sz w:val="20"/>
                <w:szCs w:val="20"/>
              </w:rPr>
              <w:t xml:space="preserve"> guard </w:t>
            </w:r>
            <w:r w:rsidRPr="007C2F23">
              <w:rPr>
                <w:rFonts w:ascii="Arial" w:hAnsi="Arial" w:cs="Arial"/>
                <w:sz w:val="20"/>
                <w:szCs w:val="20"/>
              </w:rPr>
              <w:t>x</w:t>
            </w:r>
            <w:r>
              <w:rPr>
                <w:rFonts w:ascii="Arial" w:hAnsi="Arial" w:cs="Arial"/>
                <w:sz w:val="20"/>
                <w:szCs w:val="20"/>
              </w:rPr>
              <w:t xml:space="preserve"> </w:t>
            </w:r>
            <w:r w:rsidRPr="007C2F23">
              <w:rPr>
                <w:rFonts w:ascii="Arial" w:hAnsi="Arial" w:cs="Arial"/>
                <w:sz w:val="20"/>
                <w:szCs w:val="20"/>
              </w:rPr>
              <w:t>3</w:t>
            </w:r>
            <w:r>
              <w:rPr>
                <w:rFonts w:ascii="Arial" w:hAnsi="Arial" w:cs="Arial"/>
                <w:sz w:val="20"/>
                <w:szCs w:val="20"/>
              </w:rPr>
              <w:t xml:space="preserve"> </w:t>
            </w:r>
            <w:r w:rsidRPr="007C2F23">
              <w:rPr>
                <w:rFonts w:ascii="Arial" w:hAnsi="Arial" w:cs="Arial"/>
                <w:sz w:val="20"/>
                <w:szCs w:val="20"/>
              </w:rPr>
              <w:t>= 3 nos.)</w:t>
            </w:r>
          </w:p>
          <w:p w:rsidR="00595E1D" w:rsidRDefault="00595E1D" w:rsidP="00135A9B">
            <w:pPr>
              <w:jc w:val="both"/>
              <w:rPr>
                <w:rFonts w:ascii="Arial" w:hAnsi="Arial" w:cs="Arial"/>
                <w:sz w:val="20"/>
                <w:szCs w:val="20"/>
              </w:rPr>
            </w:pPr>
          </w:p>
          <w:p w:rsidR="00595E1D" w:rsidRPr="007C2F23" w:rsidRDefault="00595E1D" w:rsidP="00135A9B">
            <w:pPr>
              <w:jc w:val="both"/>
              <w:rPr>
                <w:rFonts w:ascii="Arial" w:hAnsi="Arial" w:cs="Arial"/>
                <w:sz w:val="20"/>
                <w:szCs w:val="20"/>
              </w:rPr>
            </w:pPr>
            <w:r>
              <w:rPr>
                <w:rFonts w:ascii="Arial" w:hAnsi="Arial" w:cs="Arial"/>
                <w:sz w:val="20"/>
                <w:szCs w:val="20"/>
              </w:rPr>
              <w:t xml:space="preserve">And </w:t>
            </w:r>
          </w:p>
          <w:p w:rsidR="00595E1D" w:rsidRDefault="00595E1D" w:rsidP="0027076E">
            <w:pPr>
              <w:jc w:val="both"/>
              <w:rPr>
                <w:rFonts w:ascii="Arial" w:hAnsi="Arial" w:cs="Arial"/>
                <w:sz w:val="20"/>
                <w:szCs w:val="20"/>
              </w:rPr>
            </w:pPr>
          </w:p>
          <w:p w:rsidR="00595E1D" w:rsidRDefault="00595E1D" w:rsidP="0027076E">
            <w:pPr>
              <w:jc w:val="both"/>
              <w:rPr>
                <w:rFonts w:ascii="Arial" w:hAnsi="Arial" w:cs="Arial"/>
                <w:sz w:val="20"/>
                <w:szCs w:val="20"/>
              </w:rPr>
            </w:pPr>
            <w:r w:rsidRPr="007C2F23">
              <w:rPr>
                <w:rFonts w:ascii="Arial" w:hAnsi="Arial" w:cs="Arial"/>
                <w:sz w:val="20"/>
                <w:szCs w:val="20"/>
              </w:rPr>
              <w:t xml:space="preserve">And </w:t>
            </w:r>
            <w:r>
              <w:rPr>
                <w:rFonts w:ascii="Arial" w:hAnsi="Arial" w:cs="Arial"/>
                <w:sz w:val="20"/>
                <w:szCs w:val="20"/>
              </w:rPr>
              <w:t xml:space="preserve">one Security Guard in </w:t>
            </w:r>
            <w:r w:rsidRPr="007C2F23">
              <w:rPr>
                <w:rFonts w:ascii="Arial" w:hAnsi="Arial" w:cs="Arial"/>
                <w:sz w:val="20"/>
                <w:szCs w:val="20"/>
              </w:rPr>
              <w:t>08 hourly shift</w:t>
            </w:r>
            <w:r>
              <w:rPr>
                <w:rFonts w:ascii="Arial" w:hAnsi="Arial" w:cs="Arial"/>
                <w:sz w:val="20"/>
                <w:szCs w:val="20"/>
              </w:rPr>
              <w:t>s</w:t>
            </w:r>
            <w:r w:rsidRPr="007C2F23">
              <w:rPr>
                <w:rFonts w:ascii="Arial" w:hAnsi="Arial" w:cs="Arial"/>
                <w:sz w:val="20"/>
                <w:szCs w:val="20"/>
              </w:rPr>
              <w:t xml:space="preserve"> at </w:t>
            </w:r>
            <w:r>
              <w:rPr>
                <w:rFonts w:ascii="Arial" w:hAnsi="Arial" w:cs="Arial"/>
                <w:sz w:val="20"/>
                <w:szCs w:val="20"/>
              </w:rPr>
              <w:t xml:space="preserve">ground </w:t>
            </w:r>
            <w:r w:rsidRPr="007C2F23">
              <w:rPr>
                <w:rFonts w:ascii="Arial" w:hAnsi="Arial" w:cs="Arial"/>
                <w:sz w:val="20"/>
                <w:szCs w:val="20"/>
              </w:rPr>
              <w:t>floor</w:t>
            </w:r>
            <w:r>
              <w:rPr>
                <w:rFonts w:ascii="Arial" w:hAnsi="Arial" w:cs="Arial"/>
                <w:sz w:val="20"/>
                <w:szCs w:val="20"/>
              </w:rPr>
              <w:t xml:space="preserve"> premises of NHIDCL for 16 hours from (6.00 am to 10.00 pm) </w:t>
            </w:r>
            <w:r w:rsidRPr="007C2F23">
              <w:rPr>
                <w:rFonts w:ascii="Arial" w:hAnsi="Arial" w:cs="Arial"/>
                <w:sz w:val="20"/>
                <w:szCs w:val="20"/>
              </w:rPr>
              <w:t>(</w:t>
            </w:r>
            <w:r>
              <w:rPr>
                <w:rFonts w:ascii="Arial" w:hAnsi="Arial" w:cs="Arial"/>
                <w:sz w:val="20"/>
                <w:szCs w:val="20"/>
              </w:rPr>
              <w:t xml:space="preserve">i.e. </w:t>
            </w:r>
            <w:r w:rsidRPr="007C2F23">
              <w:rPr>
                <w:rFonts w:ascii="Arial" w:hAnsi="Arial" w:cs="Arial"/>
                <w:sz w:val="20"/>
                <w:szCs w:val="20"/>
              </w:rPr>
              <w:t>1</w:t>
            </w:r>
            <w:r>
              <w:rPr>
                <w:rFonts w:ascii="Arial" w:hAnsi="Arial" w:cs="Arial"/>
                <w:sz w:val="20"/>
                <w:szCs w:val="20"/>
              </w:rPr>
              <w:t xml:space="preserve"> guard </w:t>
            </w:r>
            <w:r w:rsidRPr="007C2F23">
              <w:rPr>
                <w:rFonts w:ascii="Arial" w:hAnsi="Arial" w:cs="Arial"/>
                <w:sz w:val="20"/>
                <w:szCs w:val="20"/>
              </w:rPr>
              <w:t>x</w:t>
            </w:r>
            <w:r>
              <w:rPr>
                <w:rFonts w:ascii="Arial" w:hAnsi="Arial" w:cs="Arial"/>
                <w:sz w:val="20"/>
                <w:szCs w:val="20"/>
              </w:rPr>
              <w:t>2</w:t>
            </w:r>
            <w:r w:rsidRPr="007C2F23">
              <w:rPr>
                <w:rFonts w:ascii="Arial" w:hAnsi="Arial" w:cs="Arial"/>
                <w:sz w:val="20"/>
                <w:szCs w:val="20"/>
              </w:rPr>
              <w:t xml:space="preserve">= </w:t>
            </w:r>
            <w:r>
              <w:rPr>
                <w:rFonts w:ascii="Arial" w:hAnsi="Arial" w:cs="Arial"/>
                <w:sz w:val="20"/>
                <w:szCs w:val="20"/>
              </w:rPr>
              <w:t>2</w:t>
            </w:r>
            <w:r w:rsidRPr="007C2F23">
              <w:rPr>
                <w:rFonts w:ascii="Arial" w:hAnsi="Arial" w:cs="Arial"/>
                <w:sz w:val="20"/>
                <w:szCs w:val="20"/>
              </w:rPr>
              <w:t xml:space="preserve"> nos.)</w:t>
            </w:r>
          </w:p>
          <w:p w:rsidR="00595E1D" w:rsidRDefault="00595E1D" w:rsidP="0027076E">
            <w:pPr>
              <w:jc w:val="both"/>
              <w:rPr>
                <w:rFonts w:ascii="Arial" w:hAnsi="Arial" w:cs="Arial"/>
                <w:sz w:val="20"/>
                <w:szCs w:val="20"/>
              </w:rPr>
            </w:pPr>
          </w:p>
          <w:p w:rsidR="00595E1D" w:rsidRPr="0027076E" w:rsidRDefault="00595E1D" w:rsidP="0027076E">
            <w:pPr>
              <w:jc w:val="both"/>
              <w:rPr>
                <w:rFonts w:ascii="Arial" w:hAnsi="Arial" w:cs="Arial"/>
                <w:b/>
                <w:sz w:val="20"/>
                <w:szCs w:val="20"/>
              </w:rPr>
            </w:pPr>
            <w:r w:rsidRPr="0027076E">
              <w:rPr>
                <w:rFonts w:ascii="Arial" w:hAnsi="Arial" w:cs="Arial"/>
                <w:b/>
                <w:sz w:val="20"/>
                <w:szCs w:val="20"/>
              </w:rPr>
              <w:t xml:space="preserve">Total 5 </w:t>
            </w:r>
            <w:r>
              <w:rPr>
                <w:rFonts w:ascii="Arial" w:hAnsi="Arial" w:cs="Arial"/>
                <w:b/>
                <w:sz w:val="20"/>
                <w:szCs w:val="20"/>
              </w:rPr>
              <w:t xml:space="preserve">number of </w:t>
            </w:r>
            <w:r w:rsidRPr="0027076E">
              <w:rPr>
                <w:rFonts w:ascii="Arial" w:hAnsi="Arial" w:cs="Arial"/>
                <w:b/>
                <w:sz w:val="20"/>
                <w:szCs w:val="20"/>
              </w:rPr>
              <w:t>guards</w:t>
            </w:r>
          </w:p>
          <w:p w:rsidR="00595E1D" w:rsidRPr="007C2F23" w:rsidRDefault="00595E1D" w:rsidP="00135A9B">
            <w:pPr>
              <w:jc w:val="both"/>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tcPr>
          <w:p w:rsidR="00595E1D" w:rsidRPr="007C2F23" w:rsidRDefault="00595E1D" w:rsidP="003C3E3B">
            <w:pPr>
              <w:jc w:val="both"/>
              <w:rPr>
                <w:rFonts w:ascii="Arial" w:hAnsi="Arial" w:cs="Arial"/>
                <w:sz w:val="20"/>
                <w:szCs w:val="20"/>
              </w:rPr>
            </w:pPr>
            <w:r w:rsidRPr="00664E11">
              <w:rPr>
                <w:rFonts w:ascii="Arial" w:hAnsi="Arial" w:cs="Arial"/>
                <w:sz w:val="20"/>
                <w:szCs w:val="20"/>
              </w:rPr>
              <w:t xml:space="preserve">Preferably an Ex-Serviceman having minimum qualification as </w:t>
            </w:r>
            <w:r w:rsidRPr="007C2F23">
              <w:rPr>
                <w:rFonts w:ascii="Arial" w:hAnsi="Arial" w:cs="Arial"/>
                <w:sz w:val="20"/>
                <w:szCs w:val="20"/>
              </w:rPr>
              <w:t xml:space="preserve">Matric </w:t>
            </w:r>
            <w:r>
              <w:rPr>
                <w:rFonts w:ascii="Arial" w:hAnsi="Arial" w:cs="Arial"/>
                <w:sz w:val="20"/>
                <w:szCs w:val="20"/>
              </w:rPr>
              <w:t>pass</w:t>
            </w:r>
          </w:p>
        </w:tc>
        <w:tc>
          <w:tcPr>
            <w:tcW w:w="1777" w:type="dxa"/>
            <w:vMerge w:val="restart"/>
            <w:tcBorders>
              <w:top w:val="single" w:sz="4" w:space="0" w:color="auto"/>
              <w:left w:val="single" w:sz="4" w:space="0" w:color="auto"/>
              <w:right w:val="single" w:sz="4" w:space="0" w:color="auto"/>
            </w:tcBorders>
          </w:tcPr>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Default="00595E1D" w:rsidP="00595E1D">
            <w:pPr>
              <w:rPr>
                <w:rFonts w:ascii="Arial" w:eastAsia="Times" w:hAnsi="Arial" w:cs="Arial"/>
                <w:sz w:val="20"/>
                <w:szCs w:val="20"/>
              </w:rPr>
            </w:pPr>
          </w:p>
          <w:p w:rsidR="00595E1D" w:rsidRPr="007C2F23" w:rsidRDefault="00595E1D" w:rsidP="00595E1D">
            <w:pPr>
              <w:rPr>
                <w:rFonts w:ascii="Arial" w:hAnsi="Arial" w:cs="Arial"/>
                <w:sz w:val="20"/>
                <w:szCs w:val="20"/>
              </w:rPr>
            </w:pPr>
            <w:r>
              <w:rPr>
                <w:rFonts w:ascii="Arial" w:eastAsia="Times" w:hAnsi="Arial" w:cs="Arial"/>
                <w:sz w:val="20"/>
                <w:szCs w:val="20"/>
              </w:rPr>
              <w:t>NHIDCL shall pay to the agency @ minimum wages as notified by Govt. of NCT of Delhi and amended from time to time, towards the staff deployed by the agency at NHIDCL</w:t>
            </w:r>
          </w:p>
        </w:tc>
      </w:tr>
      <w:tr w:rsidR="00595E1D" w:rsidRPr="007C2F23" w:rsidTr="00DE130B">
        <w:trPr>
          <w:trHeight w:val="315"/>
        </w:trPr>
        <w:tc>
          <w:tcPr>
            <w:tcW w:w="1847" w:type="dxa"/>
            <w:tcBorders>
              <w:top w:val="nil"/>
              <w:left w:val="single" w:sz="4" w:space="0" w:color="auto"/>
              <w:bottom w:val="single" w:sz="4" w:space="0" w:color="auto"/>
              <w:right w:val="single" w:sz="4" w:space="0" w:color="auto"/>
            </w:tcBorders>
            <w:shd w:val="clear" w:color="auto" w:fill="auto"/>
            <w:vAlign w:val="center"/>
          </w:tcPr>
          <w:p w:rsidR="00595E1D" w:rsidRPr="007C2F23" w:rsidRDefault="00595E1D" w:rsidP="003C3E3B">
            <w:pPr>
              <w:rPr>
                <w:rFonts w:ascii="Arial" w:hAnsi="Arial" w:cs="Arial"/>
                <w:sz w:val="20"/>
                <w:szCs w:val="20"/>
              </w:rPr>
            </w:pPr>
            <w:r w:rsidRPr="007C2F23">
              <w:rPr>
                <w:rFonts w:ascii="Arial" w:hAnsi="Arial" w:cs="Arial"/>
                <w:sz w:val="20"/>
                <w:szCs w:val="20"/>
              </w:rPr>
              <w:t xml:space="preserve">Housekeeping </w:t>
            </w:r>
            <w:r>
              <w:rPr>
                <w:rFonts w:ascii="Arial" w:hAnsi="Arial" w:cs="Arial"/>
                <w:sz w:val="20"/>
                <w:szCs w:val="20"/>
              </w:rPr>
              <w:t>S</w:t>
            </w:r>
            <w:r w:rsidRPr="007C2F23">
              <w:rPr>
                <w:rFonts w:ascii="Arial" w:hAnsi="Arial" w:cs="Arial"/>
                <w:sz w:val="20"/>
                <w:szCs w:val="20"/>
              </w:rPr>
              <w:t>taff</w:t>
            </w:r>
          </w:p>
        </w:tc>
        <w:tc>
          <w:tcPr>
            <w:tcW w:w="2735" w:type="dxa"/>
            <w:tcBorders>
              <w:top w:val="single" w:sz="4" w:space="0" w:color="auto"/>
              <w:left w:val="nil"/>
              <w:bottom w:val="single" w:sz="4" w:space="0" w:color="auto"/>
              <w:right w:val="single" w:sz="4" w:space="0" w:color="auto"/>
            </w:tcBorders>
            <w:vAlign w:val="center"/>
          </w:tcPr>
          <w:p w:rsidR="00595E1D" w:rsidRDefault="00595E1D" w:rsidP="00135A9B">
            <w:pPr>
              <w:jc w:val="both"/>
              <w:rPr>
                <w:rFonts w:ascii="Arial" w:hAnsi="Arial" w:cs="Arial"/>
                <w:sz w:val="20"/>
                <w:szCs w:val="20"/>
              </w:rPr>
            </w:pPr>
            <w:r>
              <w:rPr>
                <w:rFonts w:ascii="Arial" w:hAnsi="Arial" w:cs="Arial"/>
                <w:sz w:val="20"/>
                <w:szCs w:val="20"/>
              </w:rPr>
              <w:t>Three (</w:t>
            </w:r>
            <w:r w:rsidRPr="007C2F23">
              <w:rPr>
                <w:rFonts w:ascii="Arial" w:hAnsi="Arial" w:cs="Arial"/>
                <w:sz w:val="20"/>
                <w:szCs w:val="20"/>
              </w:rPr>
              <w:t>03</w:t>
            </w:r>
            <w:r>
              <w:rPr>
                <w:rFonts w:ascii="Arial" w:hAnsi="Arial" w:cs="Arial"/>
                <w:sz w:val="20"/>
                <w:szCs w:val="20"/>
              </w:rPr>
              <w:t>) at t</w:t>
            </w:r>
            <w:r w:rsidRPr="007C2F23">
              <w:rPr>
                <w:rFonts w:ascii="Arial" w:hAnsi="Arial" w:cs="Arial"/>
                <w:sz w:val="20"/>
                <w:szCs w:val="20"/>
              </w:rPr>
              <w:t>hird floor (02 nos. of staff from 08</w:t>
            </w:r>
            <w:r>
              <w:rPr>
                <w:rFonts w:ascii="Arial" w:hAnsi="Arial" w:cs="Arial"/>
                <w:sz w:val="20"/>
                <w:szCs w:val="20"/>
              </w:rPr>
              <w:t>.</w:t>
            </w:r>
            <w:r w:rsidRPr="007C2F23">
              <w:rPr>
                <w:rFonts w:ascii="Arial" w:hAnsi="Arial" w:cs="Arial"/>
                <w:sz w:val="20"/>
                <w:szCs w:val="20"/>
              </w:rPr>
              <w:t xml:space="preserve">00 </w:t>
            </w:r>
            <w:r>
              <w:rPr>
                <w:rFonts w:ascii="Arial" w:hAnsi="Arial" w:cs="Arial"/>
                <w:sz w:val="20"/>
                <w:szCs w:val="20"/>
              </w:rPr>
              <w:t>am to 04.</w:t>
            </w:r>
            <w:r w:rsidRPr="007C2F23">
              <w:rPr>
                <w:rFonts w:ascii="Arial" w:hAnsi="Arial" w:cs="Arial"/>
                <w:sz w:val="20"/>
                <w:szCs w:val="20"/>
              </w:rPr>
              <w:t xml:space="preserve">00 </w:t>
            </w:r>
            <w:r>
              <w:rPr>
                <w:rFonts w:ascii="Arial" w:hAnsi="Arial" w:cs="Arial"/>
                <w:sz w:val="20"/>
                <w:szCs w:val="20"/>
              </w:rPr>
              <w:t>pm</w:t>
            </w:r>
            <w:r w:rsidRPr="007C2F23">
              <w:rPr>
                <w:rFonts w:ascii="Arial" w:hAnsi="Arial" w:cs="Arial"/>
                <w:sz w:val="20"/>
                <w:szCs w:val="20"/>
              </w:rPr>
              <w:t xml:space="preserve"> and 01 from 12</w:t>
            </w:r>
            <w:r>
              <w:rPr>
                <w:rFonts w:ascii="Arial" w:hAnsi="Arial" w:cs="Arial"/>
                <w:sz w:val="20"/>
                <w:szCs w:val="20"/>
              </w:rPr>
              <w:t>.</w:t>
            </w:r>
            <w:r w:rsidRPr="007C2F23">
              <w:rPr>
                <w:rFonts w:ascii="Arial" w:hAnsi="Arial" w:cs="Arial"/>
                <w:sz w:val="20"/>
                <w:szCs w:val="20"/>
              </w:rPr>
              <w:t xml:space="preserve">00 </w:t>
            </w:r>
            <w:r>
              <w:rPr>
                <w:rFonts w:ascii="Arial" w:hAnsi="Arial" w:cs="Arial"/>
                <w:sz w:val="20"/>
                <w:szCs w:val="20"/>
              </w:rPr>
              <w:t>noon to 08.</w:t>
            </w:r>
            <w:r w:rsidRPr="007C2F23">
              <w:rPr>
                <w:rFonts w:ascii="Arial" w:hAnsi="Arial" w:cs="Arial"/>
                <w:sz w:val="20"/>
                <w:szCs w:val="20"/>
              </w:rPr>
              <w:t xml:space="preserve">00 </w:t>
            </w:r>
            <w:r>
              <w:rPr>
                <w:rFonts w:ascii="Arial" w:hAnsi="Arial" w:cs="Arial"/>
                <w:sz w:val="20"/>
                <w:szCs w:val="20"/>
              </w:rPr>
              <w:t>pm)</w:t>
            </w:r>
          </w:p>
          <w:p w:rsidR="00595E1D" w:rsidRDefault="00595E1D" w:rsidP="00135A9B">
            <w:pPr>
              <w:jc w:val="both"/>
              <w:rPr>
                <w:rFonts w:ascii="Arial" w:hAnsi="Arial" w:cs="Arial"/>
                <w:sz w:val="20"/>
                <w:szCs w:val="20"/>
              </w:rPr>
            </w:pPr>
          </w:p>
          <w:p w:rsidR="00595E1D" w:rsidRPr="007C2F23" w:rsidRDefault="00595E1D" w:rsidP="00135A9B">
            <w:pPr>
              <w:jc w:val="both"/>
              <w:rPr>
                <w:rFonts w:ascii="Arial" w:hAnsi="Arial" w:cs="Arial"/>
                <w:sz w:val="20"/>
                <w:szCs w:val="20"/>
              </w:rPr>
            </w:pPr>
            <w:r>
              <w:rPr>
                <w:rFonts w:ascii="Arial" w:hAnsi="Arial" w:cs="Arial"/>
                <w:sz w:val="20"/>
                <w:szCs w:val="20"/>
              </w:rPr>
              <w:t>A</w:t>
            </w:r>
            <w:r w:rsidRPr="007C2F23">
              <w:rPr>
                <w:rFonts w:ascii="Arial" w:hAnsi="Arial" w:cs="Arial"/>
                <w:sz w:val="20"/>
                <w:szCs w:val="20"/>
              </w:rPr>
              <w:t xml:space="preserve">nd </w:t>
            </w:r>
          </w:p>
          <w:p w:rsidR="00595E1D" w:rsidRDefault="00595E1D" w:rsidP="00135A9B">
            <w:pPr>
              <w:jc w:val="both"/>
              <w:rPr>
                <w:rFonts w:ascii="Arial" w:hAnsi="Arial" w:cs="Arial"/>
                <w:sz w:val="20"/>
                <w:szCs w:val="20"/>
              </w:rPr>
            </w:pPr>
          </w:p>
          <w:p w:rsidR="00595E1D" w:rsidRDefault="00595E1D" w:rsidP="003C3E3B">
            <w:pPr>
              <w:jc w:val="both"/>
              <w:rPr>
                <w:rFonts w:ascii="Arial" w:hAnsi="Arial" w:cs="Arial"/>
                <w:sz w:val="20"/>
                <w:szCs w:val="20"/>
              </w:rPr>
            </w:pPr>
            <w:r>
              <w:rPr>
                <w:rFonts w:ascii="Arial" w:hAnsi="Arial" w:cs="Arial"/>
                <w:sz w:val="20"/>
                <w:szCs w:val="20"/>
              </w:rPr>
              <w:t>Two (</w:t>
            </w:r>
            <w:r w:rsidRPr="007C2F23">
              <w:rPr>
                <w:rFonts w:ascii="Arial" w:hAnsi="Arial" w:cs="Arial"/>
                <w:sz w:val="20"/>
                <w:szCs w:val="20"/>
              </w:rPr>
              <w:t>02</w:t>
            </w:r>
            <w:r>
              <w:rPr>
                <w:rFonts w:ascii="Arial" w:hAnsi="Arial" w:cs="Arial"/>
                <w:sz w:val="20"/>
                <w:szCs w:val="20"/>
              </w:rPr>
              <w:t>)</w:t>
            </w:r>
            <w:r w:rsidRPr="007C2F23">
              <w:rPr>
                <w:rFonts w:ascii="Arial" w:hAnsi="Arial" w:cs="Arial"/>
                <w:sz w:val="20"/>
                <w:szCs w:val="20"/>
              </w:rPr>
              <w:t xml:space="preserve"> at Ground Floor  (01 no. of staff from 08</w:t>
            </w:r>
            <w:r>
              <w:rPr>
                <w:rFonts w:ascii="Arial" w:hAnsi="Arial" w:cs="Arial"/>
                <w:sz w:val="20"/>
                <w:szCs w:val="20"/>
              </w:rPr>
              <w:t>.</w:t>
            </w:r>
            <w:r w:rsidRPr="007C2F23">
              <w:rPr>
                <w:rFonts w:ascii="Arial" w:hAnsi="Arial" w:cs="Arial"/>
                <w:sz w:val="20"/>
                <w:szCs w:val="20"/>
              </w:rPr>
              <w:t xml:space="preserve">00 </w:t>
            </w:r>
            <w:r>
              <w:rPr>
                <w:rFonts w:ascii="Arial" w:hAnsi="Arial" w:cs="Arial"/>
                <w:sz w:val="20"/>
                <w:szCs w:val="20"/>
              </w:rPr>
              <w:t>am to 04.</w:t>
            </w:r>
            <w:r w:rsidRPr="007C2F23">
              <w:rPr>
                <w:rFonts w:ascii="Arial" w:hAnsi="Arial" w:cs="Arial"/>
                <w:sz w:val="20"/>
                <w:szCs w:val="20"/>
              </w:rPr>
              <w:t xml:space="preserve">00 </w:t>
            </w:r>
            <w:r>
              <w:rPr>
                <w:rFonts w:ascii="Arial" w:hAnsi="Arial" w:cs="Arial"/>
                <w:sz w:val="20"/>
                <w:szCs w:val="20"/>
              </w:rPr>
              <w:t>pm</w:t>
            </w:r>
            <w:r w:rsidRPr="007C2F23">
              <w:rPr>
                <w:rFonts w:ascii="Arial" w:hAnsi="Arial" w:cs="Arial"/>
                <w:sz w:val="20"/>
                <w:szCs w:val="20"/>
              </w:rPr>
              <w:t xml:space="preserve"> and 01 from 12</w:t>
            </w:r>
            <w:r>
              <w:rPr>
                <w:rFonts w:ascii="Arial" w:hAnsi="Arial" w:cs="Arial"/>
                <w:sz w:val="20"/>
                <w:szCs w:val="20"/>
              </w:rPr>
              <w:t>.</w:t>
            </w:r>
            <w:r w:rsidRPr="007C2F23">
              <w:rPr>
                <w:rFonts w:ascii="Arial" w:hAnsi="Arial" w:cs="Arial"/>
                <w:sz w:val="20"/>
                <w:szCs w:val="20"/>
              </w:rPr>
              <w:t xml:space="preserve">00 </w:t>
            </w:r>
            <w:r>
              <w:rPr>
                <w:rFonts w:ascii="Arial" w:hAnsi="Arial" w:cs="Arial"/>
                <w:sz w:val="20"/>
                <w:szCs w:val="20"/>
              </w:rPr>
              <w:t>noon to 08.</w:t>
            </w:r>
            <w:r w:rsidRPr="007C2F23">
              <w:rPr>
                <w:rFonts w:ascii="Arial" w:hAnsi="Arial" w:cs="Arial"/>
                <w:sz w:val="20"/>
                <w:szCs w:val="20"/>
              </w:rPr>
              <w:t xml:space="preserve">00 </w:t>
            </w:r>
            <w:r>
              <w:rPr>
                <w:rFonts w:ascii="Arial" w:hAnsi="Arial" w:cs="Arial"/>
                <w:sz w:val="20"/>
                <w:szCs w:val="20"/>
              </w:rPr>
              <w:t>pm)</w:t>
            </w:r>
          </w:p>
          <w:p w:rsidR="00595E1D" w:rsidRDefault="00595E1D" w:rsidP="003C3E3B">
            <w:pPr>
              <w:jc w:val="both"/>
              <w:rPr>
                <w:rFonts w:ascii="Arial" w:hAnsi="Arial" w:cs="Arial"/>
                <w:sz w:val="20"/>
                <w:szCs w:val="20"/>
              </w:rPr>
            </w:pPr>
          </w:p>
          <w:p w:rsidR="00595E1D" w:rsidRPr="003C3E3B" w:rsidRDefault="00595E1D" w:rsidP="003C3E3B">
            <w:pPr>
              <w:jc w:val="both"/>
              <w:rPr>
                <w:rFonts w:ascii="Arial" w:hAnsi="Arial" w:cs="Arial"/>
                <w:b/>
                <w:sz w:val="20"/>
                <w:szCs w:val="20"/>
              </w:rPr>
            </w:pPr>
            <w:r w:rsidRPr="003C3E3B">
              <w:rPr>
                <w:rFonts w:ascii="Arial" w:hAnsi="Arial" w:cs="Arial"/>
                <w:b/>
                <w:sz w:val="20"/>
                <w:szCs w:val="20"/>
              </w:rPr>
              <w:t xml:space="preserve">Total 5 </w:t>
            </w:r>
            <w:r>
              <w:rPr>
                <w:rFonts w:ascii="Arial" w:hAnsi="Arial" w:cs="Arial"/>
                <w:b/>
                <w:sz w:val="20"/>
                <w:szCs w:val="20"/>
              </w:rPr>
              <w:t xml:space="preserve">number of </w:t>
            </w:r>
            <w:r w:rsidRPr="003C3E3B">
              <w:rPr>
                <w:rFonts w:ascii="Arial" w:hAnsi="Arial" w:cs="Arial"/>
                <w:b/>
                <w:sz w:val="20"/>
                <w:szCs w:val="20"/>
              </w:rPr>
              <w:t>Housekeeping Staff</w:t>
            </w:r>
          </w:p>
          <w:p w:rsidR="00595E1D" w:rsidRPr="007C2F23" w:rsidRDefault="00595E1D" w:rsidP="00135A9B">
            <w:pPr>
              <w:jc w:val="both"/>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tcPr>
          <w:p w:rsidR="00595E1D" w:rsidRPr="007C2F23" w:rsidRDefault="00595E1D" w:rsidP="008D7A8E">
            <w:pPr>
              <w:rPr>
                <w:rFonts w:ascii="Arial" w:hAnsi="Arial" w:cs="Arial"/>
                <w:sz w:val="20"/>
                <w:szCs w:val="20"/>
              </w:rPr>
            </w:pPr>
          </w:p>
        </w:tc>
        <w:tc>
          <w:tcPr>
            <w:tcW w:w="1777" w:type="dxa"/>
            <w:vMerge/>
            <w:tcBorders>
              <w:left w:val="single" w:sz="4" w:space="0" w:color="auto"/>
              <w:bottom w:val="single" w:sz="4" w:space="0" w:color="auto"/>
              <w:right w:val="single" w:sz="4" w:space="0" w:color="auto"/>
            </w:tcBorders>
          </w:tcPr>
          <w:p w:rsidR="00595E1D" w:rsidRPr="007C2F23" w:rsidRDefault="00595E1D" w:rsidP="008D7A8E">
            <w:pPr>
              <w:rPr>
                <w:rFonts w:ascii="Arial" w:hAnsi="Arial" w:cs="Arial"/>
                <w:sz w:val="20"/>
                <w:szCs w:val="20"/>
              </w:rPr>
            </w:pPr>
          </w:p>
        </w:tc>
      </w:tr>
    </w:tbl>
    <w:p w:rsidR="00F00CF8" w:rsidRPr="007C2F23" w:rsidRDefault="00F00CF8" w:rsidP="006B3394">
      <w:pPr>
        <w:rPr>
          <w:rFonts w:ascii="Arial" w:hAnsi="Arial" w:cs="Arial"/>
          <w:color w:val="000000" w:themeColor="text1"/>
          <w:sz w:val="20"/>
          <w:szCs w:val="20"/>
        </w:rPr>
      </w:pPr>
    </w:p>
    <w:p w:rsidR="00C01B2F" w:rsidRPr="007C2F23" w:rsidRDefault="00C01B2F" w:rsidP="00C01B2F">
      <w:pPr>
        <w:jc w:val="both"/>
        <w:rPr>
          <w:rFonts w:ascii="Arial" w:hAnsi="Arial" w:cs="Arial"/>
          <w:color w:val="000000" w:themeColor="text1"/>
          <w:sz w:val="20"/>
          <w:szCs w:val="20"/>
        </w:rPr>
      </w:pPr>
      <w:r w:rsidRPr="007C2F23">
        <w:rPr>
          <w:rFonts w:ascii="Arial" w:hAnsi="Arial" w:cs="Arial"/>
          <w:color w:val="000000" w:themeColor="text1"/>
          <w:sz w:val="20"/>
          <w:szCs w:val="20"/>
          <w:u w:val="single"/>
        </w:rPr>
        <w:t xml:space="preserve">The above requirement is tentative and </w:t>
      </w:r>
      <w:r w:rsidR="00A02C89" w:rsidRPr="007C2F23">
        <w:rPr>
          <w:rFonts w:ascii="Arial" w:hAnsi="Arial" w:cs="Arial"/>
          <w:color w:val="000000" w:themeColor="text1"/>
          <w:sz w:val="20"/>
          <w:szCs w:val="20"/>
          <w:u w:val="single"/>
        </w:rPr>
        <w:t xml:space="preserve">is </w:t>
      </w:r>
      <w:r w:rsidRPr="007C2F23">
        <w:rPr>
          <w:rFonts w:ascii="Arial" w:hAnsi="Arial" w:cs="Arial"/>
          <w:color w:val="000000" w:themeColor="text1"/>
          <w:sz w:val="20"/>
          <w:szCs w:val="20"/>
          <w:u w:val="single"/>
        </w:rPr>
        <w:t>subject to actual requirement as may be decided by NHIDCL</w:t>
      </w:r>
      <w:r w:rsidRPr="007C2F23">
        <w:rPr>
          <w:rFonts w:ascii="Arial" w:hAnsi="Arial" w:cs="Arial"/>
          <w:color w:val="000000" w:themeColor="text1"/>
          <w:sz w:val="20"/>
          <w:szCs w:val="20"/>
        </w:rPr>
        <w:t>.</w:t>
      </w:r>
    </w:p>
    <w:p w:rsidR="00F00CF8" w:rsidRPr="007C2F23" w:rsidRDefault="00F00CF8" w:rsidP="006B3394">
      <w:pPr>
        <w:rPr>
          <w:rFonts w:ascii="Arial" w:hAnsi="Arial" w:cs="Arial"/>
          <w:color w:val="000000" w:themeColor="text1"/>
          <w:sz w:val="20"/>
          <w:szCs w:val="20"/>
        </w:rPr>
      </w:pPr>
    </w:p>
    <w:p w:rsidR="00C642FD" w:rsidRPr="003C3E3B" w:rsidRDefault="003C3E3B" w:rsidP="003C3E3B">
      <w:pPr>
        <w:ind w:left="720" w:hanging="720"/>
        <w:jc w:val="both"/>
        <w:rPr>
          <w:rFonts w:ascii="Arial" w:hAnsi="Arial" w:cs="Arial"/>
          <w:b/>
          <w:color w:val="000000" w:themeColor="text1"/>
          <w:sz w:val="20"/>
          <w:szCs w:val="20"/>
          <w:u w:val="single"/>
        </w:rPr>
      </w:pPr>
      <w:proofErr w:type="gramStart"/>
      <w:r w:rsidRPr="003C3E3B">
        <w:rPr>
          <w:rFonts w:ascii="Arial" w:hAnsi="Arial" w:cs="Arial"/>
          <w:b/>
          <w:color w:val="000000" w:themeColor="text1"/>
          <w:sz w:val="20"/>
          <w:szCs w:val="20"/>
        </w:rPr>
        <w:t>Note.:</w:t>
      </w:r>
      <w:proofErr w:type="gramEnd"/>
      <w:r w:rsidRPr="003C3E3B">
        <w:rPr>
          <w:rFonts w:ascii="Arial" w:hAnsi="Arial" w:cs="Arial"/>
          <w:b/>
          <w:color w:val="000000" w:themeColor="text1"/>
          <w:sz w:val="20"/>
          <w:szCs w:val="20"/>
        </w:rPr>
        <w:tab/>
      </w:r>
      <w:r w:rsidRPr="003C3E3B">
        <w:rPr>
          <w:rFonts w:ascii="Arial" w:hAnsi="Arial" w:cs="Arial"/>
          <w:b/>
          <w:color w:val="000000" w:themeColor="text1"/>
          <w:sz w:val="20"/>
          <w:szCs w:val="20"/>
          <w:u w:val="single"/>
        </w:rPr>
        <w:t>NHIDCL may require</w:t>
      </w:r>
      <w:r w:rsidR="00C642FD" w:rsidRPr="003C3E3B">
        <w:rPr>
          <w:rFonts w:ascii="Arial" w:hAnsi="Arial" w:cs="Arial"/>
          <w:b/>
          <w:color w:val="000000" w:themeColor="text1"/>
          <w:sz w:val="20"/>
          <w:szCs w:val="20"/>
          <w:u w:val="single"/>
        </w:rPr>
        <w:t xml:space="preserve"> the services of Lady security guard which shall be arranged by the agency on demand in a short notice </w:t>
      </w:r>
      <w:r w:rsidR="00626737">
        <w:rPr>
          <w:rFonts w:ascii="Arial" w:hAnsi="Arial" w:cs="Arial"/>
          <w:b/>
          <w:color w:val="000000" w:themeColor="text1"/>
          <w:sz w:val="20"/>
          <w:szCs w:val="20"/>
          <w:u w:val="single"/>
        </w:rPr>
        <w:t>of say 01 hour at the same terms and conditions.</w:t>
      </w:r>
    </w:p>
    <w:p w:rsidR="00C642FD" w:rsidRPr="007C2F23" w:rsidRDefault="00C642FD" w:rsidP="006B3394">
      <w:pPr>
        <w:rPr>
          <w:rFonts w:ascii="Arial" w:hAnsi="Arial" w:cs="Arial"/>
          <w:color w:val="000000" w:themeColor="text1"/>
          <w:sz w:val="20"/>
          <w:szCs w:val="20"/>
        </w:rPr>
        <w:sectPr w:rsidR="00C642FD" w:rsidRPr="007C2F23" w:rsidSect="0067073C">
          <w:pgSz w:w="11900" w:h="16840"/>
          <w:pgMar w:top="839" w:right="1190" w:bottom="726" w:left="2160" w:header="0" w:footer="0" w:gutter="0"/>
          <w:cols w:space="720" w:equalWidth="0">
            <w:col w:w="8550"/>
          </w:cols>
        </w:sectPr>
      </w:pPr>
    </w:p>
    <w:p w:rsidR="00F00CF8" w:rsidRPr="007C2F23" w:rsidRDefault="006B3394" w:rsidP="00525C94">
      <w:pPr>
        <w:jc w:val="center"/>
        <w:rPr>
          <w:rFonts w:ascii="Arial" w:hAnsi="Arial" w:cs="Arial"/>
          <w:color w:val="000000" w:themeColor="text1"/>
          <w:sz w:val="20"/>
          <w:szCs w:val="20"/>
        </w:rPr>
      </w:pPr>
      <w:bookmarkStart w:id="5" w:name="page8"/>
      <w:bookmarkEnd w:id="5"/>
      <w:r w:rsidRPr="007C2F23">
        <w:rPr>
          <w:rFonts w:ascii="Arial" w:eastAsia="Times" w:hAnsi="Arial" w:cs="Arial"/>
          <w:b/>
          <w:bCs/>
          <w:color w:val="000000" w:themeColor="text1"/>
          <w:sz w:val="20"/>
          <w:szCs w:val="20"/>
          <w:u w:val="single"/>
        </w:rPr>
        <w:lastRenderedPageBreak/>
        <w:t>Evaluation of bids</w:t>
      </w:r>
      <w:r w:rsidR="00525C94" w:rsidRPr="007C2F23">
        <w:rPr>
          <w:rFonts w:ascii="Arial" w:eastAsia="Times" w:hAnsi="Arial" w:cs="Arial"/>
          <w:b/>
          <w:bCs/>
          <w:color w:val="000000" w:themeColor="text1"/>
          <w:sz w:val="20"/>
          <w:szCs w:val="20"/>
          <w:u w:val="single"/>
        </w:rPr>
        <w:t xml:space="preserve"> (qualifying only)</w:t>
      </w:r>
    </w:p>
    <w:p w:rsidR="00F00CF8" w:rsidRPr="007C2F23" w:rsidRDefault="00F00CF8" w:rsidP="006B3394">
      <w:pPr>
        <w:rPr>
          <w:rFonts w:ascii="Arial" w:hAnsi="Arial" w:cs="Arial"/>
          <w:color w:val="000000" w:themeColor="text1"/>
          <w:sz w:val="20"/>
          <w:szCs w:val="20"/>
        </w:rPr>
      </w:pPr>
    </w:p>
    <w:p w:rsidR="00F00CF8" w:rsidRPr="007C2F23" w:rsidRDefault="004D6780" w:rsidP="006A7FEA">
      <w:pPr>
        <w:ind w:left="140"/>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A minimum score</w:t>
      </w:r>
      <w:r w:rsidR="00B17201" w:rsidRPr="007C2F23">
        <w:rPr>
          <w:rFonts w:ascii="Arial" w:eastAsia="Times" w:hAnsi="Arial" w:cs="Arial"/>
          <w:color w:val="000000" w:themeColor="text1"/>
          <w:sz w:val="20"/>
          <w:szCs w:val="20"/>
        </w:rPr>
        <w:t xml:space="preserve"> for Technical Bid (</w:t>
      </w:r>
      <w:proofErr w:type="spellStart"/>
      <w:proofErr w:type="gramStart"/>
      <w:r w:rsidR="00B17201" w:rsidRPr="007C2F23">
        <w:rPr>
          <w:rFonts w:ascii="Arial" w:eastAsia="Times" w:hAnsi="Arial" w:cs="Arial"/>
          <w:color w:val="000000" w:themeColor="text1"/>
          <w:sz w:val="20"/>
          <w:szCs w:val="20"/>
        </w:rPr>
        <w:t>Tn</w:t>
      </w:r>
      <w:proofErr w:type="spellEnd"/>
      <w:proofErr w:type="gramEnd"/>
      <w:r w:rsidR="00B17201" w:rsidRPr="007C2F23">
        <w:rPr>
          <w:rFonts w:ascii="Arial" w:eastAsia="Times" w:hAnsi="Arial" w:cs="Arial"/>
          <w:color w:val="000000" w:themeColor="text1"/>
          <w:sz w:val="20"/>
          <w:szCs w:val="20"/>
        </w:rPr>
        <w:t>)</w:t>
      </w:r>
      <w:r w:rsidRPr="007C2F23">
        <w:rPr>
          <w:rFonts w:ascii="Arial" w:eastAsia="Times" w:hAnsi="Arial" w:cs="Arial"/>
          <w:color w:val="000000" w:themeColor="text1"/>
          <w:sz w:val="20"/>
          <w:szCs w:val="20"/>
        </w:rPr>
        <w:t xml:space="preserve"> of </w:t>
      </w:r>
      <w:r w:rsidR="00C61496" w:rsidRPr="007C2F23">
        <w:rPr>
          <w:rFonts w:ascii="Arial" w:eastAsia="Times" w:hAnsi="Arial" w:cs="Arial"/>
          <w:color w:val="000000" w:themeColor="text1"/>
          <w:sz w:val="20"/>
          <w:szCs w:val="20"/>
        </w:rPr>
        <w:t>7</w:t>
      </w:r>
      <w:r w:rsidR="006B3394" w:rsidRPr="007C2F23">
        <w:rPr>
          <w:rFonts w:ascii="Arial" w:eastAsia="Times" w:hAnsi="Arial" w:cs="Arial"/>
          <w:color w:val="000000" w:themeColor="text1"/>
          <w:sz w:val="20"/>
          <w:szCs w:val="20"/>
        </w:rPr>
        <w:t>0 (outof100) is required for qualifying</w:t>
      </w:r>
      <w:r w:rsidR="000A527B">
        <w:rPr>
          <w:rFonts w:ascii="Arial" w:eastAsia="Times" w:hAnsi="Arial" w:cs="Arial"/>
          <w:color w:val="000000" w:themeColor="text1"/>
          <w:sz w:val="20"/>
          <w:szCs w:val="20"/>
        </w:rPr>
        <w:t xml:space="preserve"> </w:t>
      </w:r>
      <w:r w:rsidR="006B3394" w:rsidRPr="007C2F23">
        <w:rPr>
          <w:rFonts w:ascii="Arial" w:eastAsia="Times" w:hAnsi="Arial" w:cs="Arial"/>
          <w:color w:val="000000" w:themeColor="text1"/>
          <w:sz w:val="20"/>
          <w:szCs w:val="20"/>
        </w:rPr>
        <w:t>in technical bid evaluation based on the following criteria:-</w:t>
      </w:r>
    </w:p>
    <w:p w:rsidR="008602F5" w:rsidRPr="007C2F23" w:rsidRDefault="008602F5" w:rsidP="006A7FEA">
      <w:pPr>
        <w:ind w:left="140"/>
        <w:jc w:val="both"/>
        <w:rPr>
          <w:rFonts w:ascii="Arial" w:eastAsia="Times" w:hAnsi="Arial" w:cs="Arial"/>
          <w:color w:val="000000" w:themeColor="text1"/>
          <w:sz w:val="20"/>
          <w:szCs w:val="20"/>
        </w:rPr>
      </w:pPr>
    </w:p>
    <w:tbl>
      <w:tblPr>
        <w:tblStyle w:val="TableGrid"/>
        <w:tblW w:w="0" w:type="auto"/>
        <w:tblInd w:w="140" w:type="dxa"/>
        <w:tblLayout w:type="fixed"/>
        <w:tblLook w:val="04A0" w:firstRow="1" w:lastRow="0" w:firstColumn="1" w:lastColumn="0" w:noHBand="0" w:noVBand="1"/>
      </w:tblPr>
      <w:tblGrid>
        <w:gridCol w:w="598"/>
        <w:gridCol w:w="4410"/>
        <w:gridCol w:w="4088"/>
      </w:tblGrid>
      <w:tr w:rsidR="00914293" w:rsidRPr="007C2F23" w:rsidTr="006A7886">
        <w:tc>
          <w:tcPr>
            <w:tcW w:w="598" w:type="dxa"/>
          </w:tcPr>
          <w:p w:rsidR="008602F5" w:rsidRPr="007C2F23" w:rsidRDefault="008602F5" w:rsidP="006A7FEA">
            <w:pPr>
              <w:jc w:val="both"/>
              <w:rPr>
                <w:rFonts w:ascii="Arial" w:eastAsia="Times" w:hAnsi="Arial" w:cs="Arial"/>
                <w:b/>
                <w:color w:val="000000" w:themeColor="text1"/>
                <w:sz w:val="20"/>
                <w:szCs w:val="20"/>
              </w:rPr>
            </w:pPr>
            <w:r w:rsidRPr="007C2F23">
              <w:rPr>
                <w:rFonts w:ascii="Arial" w:eastAsia="Times" w:hAnsi="Arial" w:cs="Arial"/>
                <w:b/>
                <w:color w:val="000000" w:themeColor="text1"/>
                <w:sz w:val="20"/>
                <w:szCs w:val="20"/>
              </w:rPr>
              <w:t>SI. No.</w:t>
            </w:r>
          </w:p>
        </w:tc>
        <w:tc>
          <w:tcPr>
            <w:tcW w:w="4410" w:type="dxa"/>
          </w:tcPr>
          <w:p w:rsidR="008602F5" w:rsidRPr="007C2F23" w:rsidRDefault="008602F5" w:rsidP="006A7FEA">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Parameters</w:t>
            </w:r>
          </w:p>
        </w:tc>
        <w:tc>
          <w:tcPr>
            <w:tcW w:w="4088" w:type="dxa"/>
          </w:tcPr>
          <w:p w:rsidR="008602F5" w:rsidRPr="007C2F23" w:rsidRDefault="008602F5" w:rsidP="006A7FEA">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Marks Allotted</w:t>
            </w:r>
          </w:p>
        </w:tc>
      </w:tr>
      <w:tr w:rsidR="00914293" w:rsidRPr="007C2F23" w:rsidTr="006A7886">
        <w:tc>
          <w:tcPr>
            <w:tcW w:w="598" w:type="dxa"/>
          </w:tcPr>
          <w:p w:rsidR="008602F5" w:rsidRPr="007C2F23" w:rsidRDefault="008602F5" w:rsidP="006A7FEA">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1.</w:t>
            </w:r>
          </w:p>
        </w:tc>
        <w:tc>
          <w:tcPr>
            <w:tcW w:w="4410" w:type="dxa"/>
          </w:tcPr>
          <w:p w:rsidR="008602F5" w:rsidRPr="007C2F23" w:rsidRDefault="008602F5" w:rsidP="003C3E3B">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Length of experience of </w:t>
            </w:r>
            <w:r w:rsidR="003C3E3B" w:rsidRPr="007C2F23">
              <w:rPr>
                <w:rFonts w:ascii="Arial" w:eastAsia="Times" w:hAnsi="Arial" w:cs="Arial"/>
                <w:b/>
                <w:bCs/>
                <w:color w:val="000000" w:themeColor="text1"/>
                <w:sz w:val="20"/>
                <w:szCs w:val="20"/>
              </w:rPr>
              <w:t xml:space="preserve">providing services of </w:t>
            </w:r>
            <w:r w:rsidR="003C3E3B">
              <w:rPr>
                <w:rFonts w:ascii="Arial" w:eastAsia="Times" w:hAnsi="Arial" w:cs="Arial"/>
                <w:b/>
                <w:bCs/>
                <w:color w:val="000000" w:themeColor="text1"/>
                <w:sz w:val="20"/>
                <w:szCs w:val="20"/>
              </w:rPr>
              <w:t>Housekeeping S</w:t>
            </w:r>
            <w:r w:rsidR="003C3E3B" w:rsidRPr="007C2F23">
              <w:rPr>
                <w:rFonts w:ascii="Arial" w:eastAsia="Times" w:hAnsi="Arial" w:cs="Arial"/>
                <w:b/>
                <w:bCs/>
                <w:color w:val="000000" w:themeColor="text1"/>
                <w:sz w:val="20"/>
                <w:szCs w:val="20"/>
              </w:rPr>
              <w:t xml:space="preserve">taff and Security Guards </w:t>
            </w:r>
            <w:r w:rsidRPr="007C2F23">
              <w:rPr>
                <w:rFonts w:ascii="Arial" w:eastAsia="Times" w:hAnsi="Arial" w:cs="Arial"/>
                <w:color w:val="000000" w:themeColor="text1"/>
                <w:sz w:val="20"/>
                <w:szCs w:val="20"/>
              </w:rPr>
              <w:t>to reputed Private Companies/ Public Sector Companies and Government Department etc. (relevant proof to be attached with technical bids.)</w:t>
            </w:r>
          </w:p>
        </w:tc>
        <w:tc>
          <w:tcPr>
            <w:tcW w:w="4088" w:type="dxa"/>
          </w:tcPr>
          <w:p w:rsidR="008602F5" w:rsidRPr="007C2F23" w:rsidRDefault="008602F5" w:rsidP="00C3504C">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5 marks for each complete year subject to a maximum of 2</w:t>
            </w:r>
            <w:r w:rsidR="00C3504C">
              <w:rPr>
                <w:rFonts w:ascii="Arial" w:eastAsia="Times" w:hAnsi="Arial" w:cs="Arial"/>
                <w:color w:val="000000" w:themeColor="text1"/>
                <w:sz w:val="20"/>
                <w:szCs w:val="20"/>
              </w:rPr>
              <w:t>5</w:t>
            </w:r>
            <w:r w:rsidRPr="007C2F23">
              <w:rPr>
                <w:rFonts w:ascii="Arial" w:eastAsia="Times" w:hAnsi="Arial" w:cs="Arial"/>
                <w:color w:val="000000" w:themeColor="text1"/>
                <w:sz w:val="20"/>
                <w:szCs w:val="20"/>
              </w:rPr>
              <w:t xml:space="preserve"> marks.</w:t>
            </w:r>
          </w:p>
        </w:tc>
      </w:tr>
      <w:tr w:rsidR="00914293" w:rsidRPr="007C2F23" w:rsidTr="006A7886">
        <w:tc>
          <w:tcPr>
            <w:tcW w:w="598" w:type="dxa"/>
          </w:tcPr>
          <w:p w:rsidR="008602F5" w:rsidRPr="007C2F23" w:rsidRDefault="008602F5" w:rsidP="006A7FEA">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2.</w:t>
            </w:r>
          </w:p>
        </w:tc>
        <w:tc>
          <w:tcPr>
            <w:tcW w:w="4410" w:type="dxa"/>
          </w:tcPr>
          <w:p w:rsidR="008602F5" w:rsidRPr="007C2F23" w:rsidRDefault="00F367A5" w:rsidP="006A7FEA">
            <w:pPr>
              <w:jc w:val="both"/>
              <w:rPr>
                <w:rFonts w:ascii="Arial" w:eastAsia="Times" w:hAnsi="Arial" w:cs="Arial"/>
                <w:color w:val="000000" w:themeColor="text1"/>
                <w:sz w:val="20"/>
                <w:szCs w:val="20"/>
              </w:rPr>
            </w:pPr>
            <w:r>
              <w:rPr>
                <w:rFonts w:ascii="Arial" w:eastAsia="Times" w:hAnsi="Arial" w:cs="Arial"/>
                <w:color w:val="000000" w:themeColor="text1"/>
                <w:sz w:val="20"/>
                <w:szCs w:val="20"/>
              </w:rPr>
              <w:t>Client profile-</w:t>
            </w:r>
            <w:r w:rsidR="008602F5" w:rsidRPr="007C2F23">
              <w:rPr>
                <w:rFonts w:ascii="Arial" w:eastAsia="Times" w:hAnsi="Arial" w:cs="Arial"/>
                <w:color w:val="000000" w:themeColor="text1"/>
                <w:sz w:val="20"/>
                <w:szCs w:val="20"/>
              </w:rPr>
              <w:t xml:space="preserve">Number of Government organizations/ PSUs/ Private organizations served/ presently being served </w:t>
            </w:r>
            <w:r w:rsidRPr="007C2F23">
              <w:rPr>
                <w:rFonts w:ascii="Arial" w:eastAsia="Times" w:hAnsi="Arial" w:cs="Arial"/>
                <w:b/>
                <w:bCs/>
                <w:color w:val="000000" w:themeColor="text1"/>
                <w:sz w:val="20"/>
                <w:szCs w:val="20"/>
              </w:rPr>
              <w:t xml:space="preserve">for providing services of Housekeeping staff and Security Guards </w:t>
            </w:r>
            <w:r w:rsidR="00A94700" w:rsidRPr="007C2F23">
              <w:rPr>
                <w:rFonts w:ascii="Arial" w:eastAsia="Times" w:hAnsi="Arial" w:cs="Arial"/>
                <w:color w:val="000000" w:themeColor="text1"/>
                <w:sz w:val="20"/>
                <w:szCs w:val="20"/>
              </w:rPr>
              <w:t>(</w:t>
            </w:r>
            <w:r w:rsidR="008602F5" w:rsidRPr="007C2F23">
              <w:rPr>
                <w:rFonts w:ascii="Arial" w:eastAsia="Times" w:hAnsi="Arial" w:cs="Arial"/>
                <w:color w:val="000000" w:themeColor="text1"/>
                <w:sz w:val="20"/>
                <w:szCs w:val="20"/>
              </w:rPr>
              <w:t>relevant proof to be attached with technical bids)</w:t>
            </w:r>
          </w:p>
        </w:tc>
        <w:tc>
          <w:tcPr>
            <w:tcW w:w="4088" w:type="dxa"/>
          </w:tcPr>
          <w:p w:rsidR="008602F5" w:rsidRPr="007C2F23" w:rsidRDefault="008602F5" w:rsidP="00C3504C">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5 marks for each client subject to maximum </w:t>
            </w:r>
            <w:r w:rsidR="00525C94" w:rsidRPr="007C2F23">
              <w:rPr>
                <w:rFonts w:ascii="Arial" w:eastAsia="Times" w:hAnsi="Arial" w:cs="Arial"/>
                <w:color w:val="000000" w:themeColor="text1"/>
                <w:sz w:val="20"/>
                <w:szCs w:val="20"/>
              </w:rPr>
              <w:t>of 2</w:t>
            </w:r>
            <w:r w:rsidR="00C3504C">
              <w:rPr>
                <w:rFonts w:ascii="Arial" w:eastAsia="Times" w:hAnsi="Arial" w:cs="Arial"/>
                <w:color w:val="000000" w:themeColor="text1"/>
                <w:sz w:val="20"/>
                <w:szCs w:val="20"/>
              </w:rPr>
              <w:t>5</w:t>
            </w:r>
            <w:r w:rsidR="00525C94" w:rsidRPr="007C2F23">
              <w:rPr>
                <w:rFonts w:ascii="Arial" w:eastAsia="Times" w:hAnsi="Arial" w:cs="Arial"/>
                <w:color w:val="000000" w:themeColor="text1"/>
                <w:sz w:val="20"/>
                <w:szCs w:val="20"/>
              </w:rPr>
              <w:t xml:space="preserve"> marks</w:t>
            </w:r>
            <w:r w:rsidRPr="007C2F23">
              <w:rPr>
                <w:rFonts w:ascii="Arial" w:eastAsia="Times" w:hAnsi="Arial" w:cs="Arial"/>
                <w:color w:val="000000" w:themeColor="text1"/>
                <w:sz w:val="20"/>
                <w:szCs w:val="20"/>
              </w:rPr>
              <w:t>.</w:t>
            </w:r>
          </w:p>
        </w:tc>
      </w:tr>
      <w:tr w:rsidR="00914293" w:rsidRPr="007C2F23" w:rsidTr="006A7886">
        <w:tc>
          <w:tcPr>
            <w:tcW w:w="598" w:type="dxa"/>
          </w:tcPr>
          <w:p w:rsidR="008602F5" w:rsidRPr="007C2F23" w:rsidRDefault="00FE25CF" w:rsidP="006A7FEA">
            <w:pPr>
              <w:jc w:val="both"/>
              <w:rPr>
                <w:rFonts w:ascii="Arial" w:eastAsia="Times" w:hAnsi="Arial" w:cs="Arial"/>
                <w:color w:val="000000" w:themeColor="text1"/>
                <w:sz w:val="20"/>
                <w:szCs w:val="20"/>
              </w:rPr>
            </w:pPr>
            <w:r>
              <w:rPr>
                <w:rFonts w:ascii="Arial" w:eastAsia="Times" w:hAnsi="Arial" w:cs="Arial"/>
                <w:color w:val="000000" w:themeColor="text1"/>
                <w:sz w:val="20"/>
                <w:szCs w:val="20"/>
              </w:rPr>
              <w:t>3</w:t>
            </w:r>
            <w:r w:rsidR="008602F5" w:rsidRPr="007C2F23">
              <w:rPr>
                <w:rFonts w:ascii="Arial" w:eastAsia="Times" w:hAnsi="Arial" w:cs="Arial"/>
                <w:color w:val="000000" w:themeColor="text1"/>
                <w:sz w:val="20"/>
                <w:szCs w:val="20"/>
              </w:rPr>
              <w:t>.</w:t>
            </w:r>
          </w:p>
        </w:tc>
        <w:tc>
          <w:tcPr>
            <w:tcW w:w="4410" w:type="dxa"/>
          </w:tcPr>
          <w:p w:rsidR="008602F5" w:rsidRPr="007C2F23" w:rsidRDefault="008602F5" w:rsidP="00463ED8">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Level of client satisfaction for compl</w:t>
            </w:r>
            <w:r w:rsidR="00D06E51" w:rsidRPr="007C2F23">
              <w:rPr>
                <w:rFonts w:ascii="Arial" w:eastAsia="Times" w:hAnsi="Arial" w:cs="Arial"/>
                <w:color w:val="000000" w:themeColor="text1"/>
                <w:sz w:val="20"/>
                <w:szCs w:val="20"/>
              </w:rPr>
              <w:t>etion of works similar nature,</w:t>
            </w:r>
            <w:r w:rsidRPr="007C2F23">
              <w:rPr>
                <w:rFonts w:ascii="Arial" w:eastAsia="Times" w:hAnsi="Arial" w:cs="Arial"/>
                <w:color w:val="000000" w:themeColor="text1"/>
                <w:sz w:val="20"/>
                <w:szCs w:val="20"/>
              </w:rPr>
              <w:t xml:space="preserve"> valued not less than </w:t>
            </w:r>
            <w:r w:rsidR="00463ED8">
              <w:rPr>
                <w:rFonts w:ascii="Arial" w:eastAsia="Times" w:hAnsi="Arial" w:cs="Arial"/>
                <w:color w:val="000000" w:themeColor="text1"/>
                <w:sz w:val="20"/>
                <w:szCs w:val="20"/>
              </w:rPr>
              <w:t>1</w:t>
            </w:r>
            <w:r w:rsidR="00C3504C">
              <w:rPr>
                <w:rFonts w:ascii="Arial" w:eastAsia="Times" w:hAnsi="Arial" w:cs="Arial"/>
                <w:color w:val="000000" w:themeColor="text1"/>
                <w:sz w:val="20"/>
                <w:szCs w:val="20"/>
              </w:rPr>
              <w:t>0</w:t>
            </w:r>
            <w:r w:rsidR="004D6780" w:rsidRPr="007C2F23">
              <w:rPr>
                <w:rFonts w:ascii="Arial" w:eastAsia="Times" w:hAnsi="Arial" w:cs="Arial"/>
                <w:color w:val="000000" w:themeColor="text1"/>
                <w:sz w:val="20"/>
                <w:szCs w:val="20"/>
              </w:rPr>
              <w:t xml:space="preserve"> lakhs</w:t>
            </w:r>
            <w:r w:rsidR="00EC7E5B" w:rsidRPr="007C2F23">
              <w:rPr>
                <w:rFonts w:ascii="Arial" w:eastAsia="Times" w:hAnsi="Arial" w:cs="Arial"/>
                <w:color w:val="000000" w:themeColor="text1"/>
                <w:sz w:val="20"/>
                <w:szCs w:val="20"/>
              </w:rPr>
              <w:t>, during the last 7 (seven) years</w:t>
            </w:r>
            <w:r w:rsidR="000A527B">
              <w:rPr>
                <w:rFonts w:ascii="Arial" w:eastAsia="Times" w:hAnsi="Arial" w:cs="Arial"/>
                <w:color w:val="000000" w:themeColor="text1"/>
                <w:sz w:val="20"/>
                <w:szCs w:val="20"/>
              </w:rPr>
              <w:t xml:space="preserve"> </w:t>
            </w:r>
            <w:r w:rsidR="00A94700" w:rsidRPr="007C2F23">
              <w:rPr>
                <w:rFonts w:ascii="Arial" w:eastAsia="Times" w:hAnsi="Arial" w:cs="Arial"/>
                <w:color w:val="000000" w:themeColor="text1"/>
                <w:sz w:val="20"/>
                <w:szCs w:val="20"/>
              </w:rPr>
              <w:t>(</w:t>
            </w:r>
            <w:r w:rsidR="004B51C1" w:rsidRPr="007C2F23">
              <w:rPr>
                <w:rFonts w:ascii="Arial" w:eastAsia="Times" w:hAnsi="Arial" w:cs="Arial"/>
                <w:color w:val="000000" w:themeColor="text1"/>
                <w:sz w:val="20"/>
                <w:szCs w:val="20"/>
              </w:rPr>
              <w:t xml:space="preserve">certificate from client organization to be attached with the technical bids). Maximum </w:t>
            </w:r>
            <w:r w:rsidR="00C3504C">
              <w:rPr>
                <w:rFonts w:ascii="Arial" w:eastAsia="Times" w:hAnsi="Arial" w:cs="Arial"/>
                <w:color w:val="000000" w:themeColor="text1"/>
                <w:sz w:val="20"/>
                <w:szCs w:val="20"/>
              </w:rPr>
              <w:t>five</w:t>
            </w:r>
            <w:r w:rsidR="004B51C1" w:rsidRPr="007C2F23">
              <w:rPr>
                <w:rFonts w:ascii="Arial" w:eastAsia="Times" w:hAnsi="Arial" w:cs="Arial"/>
                <w:color w:val="000000" w:themeColor="text1"/>
                <w:sz w:val="20"/>
                <w:szCs w:val="20"/>
              </w:rPr>
              <w:t xml:space="preserve"> best works would be considered for evaluation</w:t>
            </w:r>
          </w:p>
        </w:tc>
        <w:tc>
          <w:tcPr>
            <w:tcW w:w="4088" w:type="dxa"/>
          </w:tcPr>
          <w:p w:rsidR="008602F5" w:rsidRPr="007C2F23" w:rsidRDefault="004B51C1" w:rsidP="00C3504C">
            <w:pPr>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Based on grading in the client certificate, 5 marks for each Excellent grading, 3 marks for each Good </w:t>
            </w:r>
            <w:r w:rsidR="00DC61CC" w:rsidRPr="007C2F23">
              <w:rPr>
                <w:rFonts w:ascii="Arial" w:eastAsia="Times" w:hAnsi="Arial" w:cs="Arial"/>
                <w:color w:val="000000" w:themeColor="text1"/>
                <w:sz w:val="20"/>
                <w:szCs w:val="20"/>
              </w:rPr>
              <w:t xml:space="preserve">grading, 2 marks for each </w:t>
            </w:r>
            <w:r w:rsidRPr="007C2F23">
              <w:rPr>
                <w:rFonts w:ascii="Arial" w:eastAsia="Times" w:hAnsi="Arial" w:cs="Arial"/>
                <w:color w:val="000000" w:themeColor="text1"/>
                <w:sz w:val="20"/>
                <w:szCs w:val="20"/>
              </w:rPr>
              <w:t>Satisfactory grading, subject to maximum 2</w:t>
            </w:r>
            <w:r w:rsidR="00C3504C">
              <w:rPr>
                <w:rFonts w:ascii="Arial" w:eastAsia="Times" w:hAnsi="Arial" w:cs="Arial"/>
                <w:color w:val="000000" w:themeColor="text1"/>
                <w:sz w:val="20"/>
                <w:szCs w:val="20"/>
              </w:rPr>
              <w:t>5</w:t>
            </w:r>
            <w:r w:rsidRPr="007C2F23">
              <w:rPr>
                <w:rFonts w:ascii="Arial" w:eastAsia="Times" w:hAnsi="Arial" w:cs="Arial"/>
                <w:color w:val="000000" w:themeColor="text1"/>
                <w:sz w:val="20"/>
                <w:szCs w:val="20"/>
              </w:rPr>
              <w:t xml:space="preserve"> marks.</w:t>
            </w:r>
          </w:p>
        </w:tc>
      </w:tr>
      <w:tr w:rsidR="00914293" w:rsidRPr="00664E11" w:rsidTr="006A7886">
        <w:tc>
          <w:tcPr>
            <w:tcW w:w="598" w:type="dxa"/>
          </w:tcPr>
          <w:p w:rsidR="008602F5" w:rsidRPr="00664E11" w:rsidRDefault="00FE25CF" w:rsidP="006A7FEA">
            <w:pPr>
              <w:jc w:val="both"/>
              <w:rPr>
                <w:rFonts w:ascii="Arial" w:eastAsia="Times" w:hAnsi="Arial" w:cs="Arial"/>
                <w:sz w:val="20"/>
                <w:szCs w:val="20"/>
              </w:rPr>
            </w:pPr>
            <w:r w:rsidRPr="00664E11">
              <w:rPr>
                <w:rFonts w:ascii="Arial" w:eastAsia="Times" w:hAnsi="Arial" w:cs="Arial"/>
                <w:sz w:val="20"/>
                <w:szCs w:val="20"/>
              </w:rPr>
              <w:t>4</w:t>
            </w:r>
            <w:r w:rsidR="004B51C1" w:rsidRPr="00664E11">
              <w:rPr>
                <w:rFonts w:ascii="Arial" w:eastAsia="Times" w:hAnsi="Arial" w:cs="Arial"/>
                <w:sz w:val="20"/>
                <w:szCs w:val="20"/>
              </w:rPr>
              <w:t>.</w:t>
            </w:r>
          </w:p>
        </w:tc>
        <w:tc>
          <w:tcPr>
            <w:tcW w:w="4410" w:type="dxa"/>
          </w:tcPr>
          <w:p w:rsidR="008602F5" w:rsidRPr="00664E11" w:rsidRDefault="004B51C1" w:rsidP="006A7FEA">
            <w:pPr>
              <w:jc w:val="both"/>
              <w:rPr>
                <w:rFonts w:ascii="Arial" w:eastAsia="Times" w:hAnsi="Arial" w:cs="Arial"/>
                <w:sz w:val="20"/>
                <w:szCs w:val="20"/>
              </w:rPr>
            </w:pPr>
            <w:r w:rsidRPr="00664E11">
              <w:rPr>
                <w:rFonts w:ascii="Arial" w:eastAsia="Times" w:hAnsi="Arial" w:cs="Arial"/>
                <w:sz w:val="20"/>
                <w:szCs w:val="20"/>
              </w:rPr>
              <w:t xml:space="preserve">Sound financial standing of the tendering firm in terms of annual turnover, during the last three years </w:t>
            </w:r>
            <w:r w:rsidR="00A94700" w:rsidRPr="00664E11">
              <w:rPr>
                <w:rFonts w:ascii="Arial" w:eastAsia="Times" w:hAnsi="Arial" w:cs="Arial"/>
                <w:sz w:val="20"/>
                <w:szCs w:val="20"/>
              </w:rPr>
              <w:t>(relevant</w:t>
            </w:r>
            <w:r w:rsidRPr="00664E11">
              <w:rPr>
                <w:rFonts w:ascii="Arial" w:eastAsia="Times" w:hAnsi="Arial" w:cs="Arial"/>
                <w:sz w:val="20"/>
                <w:szCs w:val="20"/>
              </w:rPr>
              <w:t xml:space="preserve"> certificate from CA to be enclosed).</w:t>
            </w:r>
          </w:p>
        </w:tc>
        <w:tc>
          <w:tcPr>
            <w:tcW w:w="4088" w:type="dxa"/>
          </w:tcPr>
          <w:p w:rsidR="00FE25CF" w:rsidRPr="00664E11" w:rsidRDefault="00FE25CF" w:rsidP="00FE25CF">
            <w:pPr>
              <w:jc w:val="both"/>
              <w:rPr>
                <w:rFonts w:ascii="Arial" w:eastAsia="Times" w:hAnsi="Arial" w:cs="Arial"/>
                <w:sz w:val="20"/>
                <w:szCs w:val="20"/>
              </w:rPr>
            </w:pPr>
            <w:r w:rsidRPr="00664E11">
              <w:rPr>
                <w:rFonts w:ascii="Arial" w:eastAsia="Times" w:hAnsi="Arial" w:cs="Arial"/>
                <w:sz w:val="20"/>
                <w:szCs w:val="20"/>
              </w:rPr>
              <w:t>Annual Average Turnover</w:t>
            </w:r>
            <w:r w:rsidR="000A527B" w:rsidRPr="00664E11">
              <w:rPr>
                <w:rFonts w:ascii="Arial" w:eastAsia="Times" w:hAnsi="Arial" w:cs="Arial"/>
                <w:sz w:val="20"/>
                <w:szCs w:val="20"/>
              </w:rPr>
              <w:t xml:space="preserve"> </w:t>
            </w:r>
            <w:r w:rsidRPr="00664E11">
              <w:rPr>
                <w:rFonts w:ascii="Arial" w:eastAsia="Times" w:hAnsi="Arial" w:cs="Arial"/>
                <w:sz w:val="20"/>
                <w:szCs w:val="20"/>
              </w:rPr>
              <w:t>during the last three Financial years</w:t>
            </w:r>
          </w:p>
          <w:p w:rsidR="00FE25CF" w:rsidRPr="00664E11" w:rsidRDefault="004B51C1" w:rsidP="00FE25CF">
            <w:pPr>
              <w:pStyle w:val="ListParagraph"/>
              <w:numPr>
                <w:ilvl w:val="0"/>
                <w:numId w:val="45"/>
              </w:numPr>
              <w:ind w:left="252" w:hanging="180"/>
              <w:jc w:val="both"/>
              <w:rPr>
                <w:rFonts w:ascii="Arial" w:eastAsia="Times" w:hAnsi="Arial" w:cs="Arial"/>
                <w:sz w:val="20"/>
                <w:szCs w:val="20"/>
              </w:rPr>
            </w:pPr>
            <w:r w:rsidRPr="00664E11">
              <w:rPr>
                <w:rFonts w:ascii="Arial" w:eastAsia="Times" w:hAnsi="Arial" w:cs="Arial"/>
                <w:sz w:val="20"/>
                <w:szCs w:val="20"/>
              </w:rPr>
              <w:t xml:space="preserve">5 marks for </w:t>
            </w:r>
            <w:r w:rsidR="006B64C8" w:rsidRPr="00664E11">
              <w:rPr>
                <w:rFonts w:ascii="Arial" w:eastAsia="Times" w:hAnsi="Arial" w:cs="Arial"/>
                <w:sz w:val="20"/>
                <w:szCs w:val="20"/>
              </w:rPr>
              <w:t xml:space="preserve">turnover </w:t>
            </w:r>
            <w:r w:rsidR="00463ED8" w:rsidRPr="00664E11">
              <w:rPr>
                <w:rFonts w:ascii="Arial" w:eastAsia="Times" w:hAnsi="Arial" w:cs="Arial"/>
                <w:sz w:val="20"/>
                <w:szCs w:val="20"/>
              </w:rPr>
              <w:t xml:space="preserve">between one to </w:t>
            </w:r>
            <w:proofErr w:type="gramStart"/>
            <w:r w:rsidR="00463ED8" w:rsidRPr="00664E11">
              <w:rPr>
                <w:rFonts w:ascii="Arial" w:eastAsia="Times" w:hAnsi="Arial" w:cs="Arial"/>
                <w:sz w:val="20"/>
                <w:szCs w:val="20"/>
              </w:rPr>
              <w:t xml:space="preserve">two </w:t>
            </w:r>
            <w:r w:rsidR="00C3504C" w:rsidRPr="00664E11">
              <w:rPr>
                <w:rFonts w:ascii="Arial" w:eastAsia="Times" w:hAnsi="Arial" w:cs="Arial"/>
                <w:sz w:val="20"/>
                <w:szCs w:val="20"/>
              </w:rPr>
              <w:t xml:space="preserve"> </w:t>
            </w:r>
            <w:proofErr w:type="spellStart"/>
            <w:r w:rsidR="00463ED8" w:rsidRPr="00664E11">
              <w:rPr>
                <w:rFonts w:ascii="Arial" w:eastAsia="Times" w:hAnsi="Arial" w:cs="Arial"/>
                <w:sz w:val="20"/>
                <w:szCs w:val="20"/>
              </w:rPr>
              <w:t>crores</w:t>
            </w:r>
            <w:proofErr w:type="spellEnd"/>
            <w:proofErr w:type="gramEnd"/>
            <w:r w:rsidR="00463ED8" w:rsidRPr="00664E11">
              <w:rPr>
                <w:rFonts w:ascii="Arial" w:eastAsia="Times" w:hAnsi="Arial" w:cs="Arial"/>
                <w:sz w:val="20"/>
                <w:szCs w:val="20"/>
              </w:rPr>
              <w:t>.</w:t>
            </w:r>
          </w:p>
          <w:p w:rsidR="00463ED8" w:rsidRPr="00664E11" w:rsidRDefault="006B64C8" w:rsidP="00463ED8">
            <w:pPr>
              <w:pStyle w:val="ListParagraph"/>
              <w:numPr>
                <w:ilvl w:val="0"/>
                <w:numId w:val="45"/>
              </w:numPr>
              <w:ind w:left="252" w:hanging="180"/>
              <w:jc w:val="both"/>
              <w:rPr>
                <w:rFonts w:ascii="Arial" w:eastAsia="Times" w:hAnsi="Arial" w:cs="Arial"/>
                <w:sz w:val="20"/>
                <w:szCs w:val="20"/>
              </w:rPr>
            </w:pPr>
            <w:r w:rsidRPr="00664E11">
              <w:rPr>
                <w:rFonts w:ascii="Arial" w:eastAsia="Times" w:hAnsi="Arial" w:cs="Arial"/>
                <w:sz w:val="20"/>
                <w:szCs w:val="20"/>
              </w:rPr>
              <w:t xml:space="preserve">10 </w:t>
            </w:r>
            <w:r w:rsidR="004B51C1" w:rsidRPr="00664E11">
              <w:rPr>
                <w:rFonts w:ascii="Arial" w:eastAsia="Times" w:hAnsi="Arial" w:cs="Arial"/>
                <w:sz w:val="20"/>
                <w:szCs w:val="20"/>
              </w:rPr>
              <w:t xml:space="preserve">marks for </w:t>
            </w:r>
            <w:r w:rsidRPr="00664E11">
              <w:rPr>
                <w:rFonts w:ascii="Arial" w:eastAsia="Times" w:hAnsi="Arial" w:cs="Arial"/>
                <w:sz w:val="20"/>
                <w:szCs w:val="20"/>
              </w:rPr>
              <w:t xml:space="preserve">turnover </w:t>
            </w:r>
            <w:r w:rsidR="00A94700" w:rsidRPr="00664E11">
              <w:rPr>
                <w:rFonts w:ascii="Arial" w:eastAsia="Times" w:hAnsi="Arial" w:cs="Arial"/>
                <w:sz w:val="20"/>
                <w:szCs w:val="20"/>
              </w:rPr>
              <w:t>betwe</w:t>
            </w:r>
            <w:r w:rsidR="004B51C1" w:rsidRPr="00664E11">
              <w:rPr>
                <w:rFonts w:ascii="Arial" w:eastAsia="Times" w:hAnsi="Arial" w:cs="Arial"/>
                <w:sz w:val="20"/>
                <w:szCs w:val="20"/>
              </w:rPr>
              <w:t xml:space="preserve">en </w:t>
            </w:r>
            <w:r w:rsidR="00463ED8" w:rsidRPr="00664E11">
              <w:rPr>
                <w:rFonts w:ascii="Arial" w:eastAsia="Times" w:hAnsi="Arial" w:cs="Arial"/>
                <w:sz w:val="20"/>
                <w:szCs w:val="20"/>
              </w:rPr>
              <w:t xml:space="preserve">two to three </w:t>
            </w:r>
            <w:proofErr w:type="spellStart"/>
            <w:r w:rsidR="00463ED8" w:rsidRPr="00664E11">
              <w:rPr>
                <w:rFonts w:ascii="Arial" w:eastAsia="Times" w:hAnsi="Arial" w:cs="Arial"/>
                <w:sz w:val="20"/>
                <w:szCs w:val="20"/>
              </w:rPr>
              <w:t>crores</w:t>
            </w:r>
            <w:proofErr w:type="spellEnd"/>
            <w:r w:rsidR="00463ED8" w:rsidRPr="00664E11">
              <w:rPr>
                <w:rFonts w:ascii="Arial" w:eastAsia="Times" w:hAnsi="Arial" w:cs="Arial"/>
                <w:sz w:val="20"/>
                <w:szCs w:val="20"/>
              </w:rPr>
              <w:t>.</w:t>
            </w:r>
          </w:p>
          <w:p w:rsidR="00463ED8" w:rsidRPr="00664E11" w:rsidRDefault="004B51C1" w:rsidP="00463ED8">
            <w:pPr>
              <w:pStyle w:val="ListParagraph"/>
              <w:numPr>
                <w:ilvl w:val="0"/>
                <w:numId w:val="45"/>
              </w:numPr>
              <w:ind w:left="252" w:hanging="180"/>
              <w:jc w:val="both"/>
              <w:rPr>
                <w:rFonts w:ascii="Arial" w:eastAsia="Times" w:hAnsi="Arial" w:cs="Arial"/>
                <w:sz w:val="20"/>
                <w:szCs w:val="20"/>
              </w:rPr>
            </w:pPr>
            <w:r w:rsidRPr="00664E11">
              <w:rPr>
                <w:rFonts w:ascii="Arial" w:eastAsia="Times" w:hAnsi="Arial" w:cs="Arial"/>
                <w:sz w:val="20"/>
                <w:szCs w:val="20"/>
              </w:rPr>
              <w:t>1</w:t>
            </w:r>
            <w:r w:rsidR="00C424B0" w:rsidRPr="00664E11">
              <w:rPr>
                <w:rFonts w:ascii="Arial" w:eastAsia="Times" w:hAnsi="Arial" w:cs="Arial"/>
                <w:sz w:val="20"/>
                <w:szCs w:val="20"/>
              </w:rPr>
              <w:t>5</w:t>
            </w:r>
            <w:r w:rsidR="00463ED8" w:rsidRPr="00664E11">
              <w:rPr>
                <w:rFonts w:ascii="Arial" w:eastAsia="Times" w:hAnsi="Arial" w:cs="Arial"/>
                <w:sz w:val="20"/>
                <w:szCs w:val="20"/>
              </w:rPr>
              <w:t xml:space="preserve"> </w:t>
            </w:r>
            <w:r w:rsidRPr="00664E11">
              <w:rPr>
                <w:rFonts w:ascii="Arial" w:eastAsia="Times" w:hAnsi="Arial" w:cs="Arial"/>
                <w:sz w:val="20"/>
                <w:szCs w:val="20"/>
              </w:rPr>
              <w:t xml:space="preserve">marks for </w:t>
            </w:r>
            <w:r w:rsidR="006B64C8" w:rsidRPr="00664E11">
              <w:rPr>
                <w:rFonts w:ascii="Arial" w:eastAsia="Times" w:hAnsi="Arial" w:cs="Arial"/>
                <w:sz w:val="20"/>
                <w:szCs w:val="20"/>
              </w:rPr>
              <w:t xml:space="preserve">turnover </w:t>
            </w:r>
            <w:r w:rsidR="00C424B0" w:rsidRPr="00664E11">
              <w:rPr>
                <w:rFonts w:ascii="Arial" w:eastAsia="Times" w:hAnsi="Arial" w:cs="Arial"/>
                <w:sz w:val="20"/>
                <w:szCs w:val="20"/>
              </w:rPr>
              <w:t xml:space="preserve">between </w:t>
            </w:r>
            <w:r w:rsidR="00463ED8" w:rsidRPr="00664E11">
              <w:rPr>
                <w:rFonts w:ascii="Arial" w:eastAsia="Times" w:hAnsi="Arial" w:cs="Arial"/>
                <w:sz w:val="20"/>
                <w:szCs w:val="20"/>
              </w:rPr>
              <w:t xml:space="preserve">three to </w:t>
            </w:r>
            <w:proofErr w:type="gramStart"/>
            <w:r w:rsidR="00463ED8" w:rsidRPr="00664E11">
              <w:rPr>
                <w:rFonts w:ascii="Arial" w:eastAsia="Times" w:hAnsi="Arial" w:cs="Arial"/>
                <w:sz w:val="20"/>
                <w:szCs w:val="20"/>
              </w:rPr>
              <w:t xml:space="preserve">four  </w:t>
            </w:r>
            <w:proofErr w:type="spellStart"/>
            <w:r w:rsidR="00463ED8" w:rsidRPr="00664E11">
              <w:rPr>
                <w:rFonts w:ascii="Arial" w:eastAsia="Times" w:hAnsi="Arial" w:cs="Arial"/>
                <w:sz w:val="20"/>
                <w:szCs w:val="20"/>
              </w:rPr>
              <w:t>crores</w:t>
            </w:r>
            <w:proofErr w:type="spellEnd"/>
            <w:proofErr w:type="gramEnd"/>
            <w:r w:rsidR="00463ED8" w:rsidRPr="00664E11">
              <w:rPr>
                <w:rFonts w:ascii="Arial" w:eastAsia="Times" w:hAnsi="Arial" w:cs="Arial"/>
                <w:sz w:val="20"/>
                <w:szCs w:val="20"/>
              </w:rPr>
              <w:t>.</w:t>
            </w:r>
          </w:p>
          <w:p w:rsidR="00463ED8" w:rsidRPr="00664E11" w:rsidRDefault="006B64C8" w:rsidP="00463ED8">
            <w:pPr>
              <w:pStyle w:val="ListParagraph"/>
              <w:numPr>
                <w:ilvl w:val="0"/>
                <w:numId w:val="45"/>
              </w:numPr>
              <w:ind w:left="252" w:hanging="180"/>
              <w:jc w:val="both"/>
              <w:rPr>
                <w:rFonts w:ascii="Arial" w:eastAsia="Times" w:hAnsi="Arial" w:cs="Arial"/>
                <w:sz w:val="20"/>
                <w:szCs w:val="20"/>
              </w:rPr>
            </w:pPr>
            <w:r w:rsidRPr="00664E11">
              <w:rPr>
                <w:rFonts w:ascii="Arial" w:eastAsia="Times" w:hAnsi="Arial" w:cs="Arial"/>
                <w:sz w:val="20"/>
                <w:szCs w:val="20"/>
              </w:rPr>
              <w:t>2</w:t>
            </w:r>
            <w:r w:rsidR="00C424B0" w:rsidRPr="00664E11">
              <w:rPr>
                <w:rFonts w:ascii="Arial" w:eastAsia="Times" w:hAnsi="Arial" w:cs="Arial"/>
                <w:sz w:val="20"/>
                <w:szCs w:val="20"/>
              </w:rPr>
              <w:t>0</w:t>
            </w:r>
            <w:r w:rsidR="00463ED8" w:rsidRPr="00664E11">
              <w:rPr>
                <w:rFonts w:ascii="Arial" w:eastAsia="Times" w:hAnsi="Arial" w:cs="Arial"/>
                <w:sz w:val="20"/>
                <w:szCs w:val="20"/>
              </w:rPr>
              <w:t xml:space="preserve"> </w:t>
            </w:r>
            <w:r w:rsidR="004B51C1" w:rsidRPr="00664E11">
              <w:rPr>
                <w:rFonts w:ascii="Arial" w:eastAsia="Times" w:hAnsi="Arial" w:cs="Arial"/>
                <w:sz w:val="20"/>
                <w:szCs w:val="20"/>
              </w:rPr>
              <w:t xml:space="preserve">marks for </w:t>
            </w:r>
            <w:r w:rsidRPr="00664E11">
              <w:rPr>
                <w:rFonts w:ascii="Arial" w:eastAsia="Times" w:hAnsi="Arial" w:cs="Arial"/>
                <w:sz w:val="20"/>
                <w:szCs w:val="20"/>
              </w:rPr>
              <w:t xml:space="preserve">turnover </w:t>
            </w:r>
            <w:r w:rsidR="004B51C1" w:rsidRPr="00664E11">
              <w:rPr>
                <w:rFonts w:ascii="Arial" w:eastAsia="Times" w:hAnsi="Arial" w:cs="Arial"/>
                <w:sz w:val="20"/>
                <w:szCs w:val="20"/>
              </w:rPr>
              <w:t xml:space="preserve">between </w:t>
            </w:r>
            <w:r w:rsidR="00463ED8" w:rsidRPr="00664E11">
              <w:rPr>
                <w:rFonts w:ascii="Arial" w:eastAsia="Times" w:hAnsi="Arial" w:cs="Arial"/>
                <w:sz w:val="20"/>
                <w:szCs w:val="20"/>
              </w:rPr>
              <w:t xml:space="preserve">four to </w:t>
            </w:r>
            <w:proofErr w:type="gramStart"/>
            <w:r w:rsidR="00463ED8" w:rsidRPr="00664E11">
              <w:rPr>
                <w:rFonts w:ascii="Arial" w:eastAsia="Times" w:hAnsi="Arial" w:cs="Arial"/>
                <w:sz w:val="20"/>
                <w:szCs w:val="20"/>
              </w:rPr>
              <w:t xml:space="preserve">five  </w:t>
            </w:r>
            <w:proofErr w:type="spellStart"/>
            <w:r w:rsidR="00463ED8" w:rsidRPr="00664E11">
              <w:rPr>
                <w:rFonts w:ascii="Arial" w:eastAsia="Times" w:hAnsi="Arial" w:cs="Arial"/>
                <w:sz w:val="20"/>
                <w:szCs w:val="20"/>
              </w:rPr>
              <w:t>crores</w:t>
            </w:r>
            <w:proofErr w:type="spellEnd"/>
            <w:proofErr w:type="gramEnd"/>
            <w:r w:rsidR="00463ED8" w:rsidRPr="00664E11">
              <w:rPr>
                <w:rFonts w:ascii="Arial" w:eastAsia="Times" w:hAnsi="Arial" w:cs="Arial"/>
                <w:sz w:val="20"/>
                <w:szCs w:val="20"/>
              </w:rPr>
              <w:t>.</w:t>
            </w:r>
          </w:p>
          <w:p w:rsidR="008602F5" w:rsidRPr="00664E11" w:rsidRDefault="000A527B" w:rsidP="00463ED8">
            <w:pPr>
              <w:pStyle w:val="ListParagraph"/>
              <w:numPr>
                <w:ilvl w:val="0"/>
                <w:numId w:val="45"/>
              </w:numPr>
              <w:ind w:left="252" w:hanging="180"/>
              <w:jc w:val="both"/>
              <w:rPr>
                <w:rFonts w:ascii="Arial" w:eastAsia="Times" w:hAnsi="Arial" w:cs="Arial"/>
                <w:sz w:val="20"/>
                <w:szCs w:val="20"/>
              </w:rPr>
            </w:pPr>
            <w:r w:rsidRPr="00664E11">
              <w:rPr>
                <w:rFonts w:ascii="Arial" w:eastAsia="Times" w:hAnsi="Arial" w:cs="Arial"/>
                <w:sz w:val="20"/>
                <w:szCs w:val="20"/>
              </w:rPr>
              <w:t>25</w:t>
            </w:r>
            <w:r w:rsidR="00C424B0" w:rsidRPr="00664E11">
              <w:rPr>
                <w:rFonts w:ascii="Arial" w:eastAsia="Times" w:hAnsi="Arial" w:cs="Arial"/>
                <w:sz w:val="20"/>
                <w:szCs w:val="20"/>
              </w:rPr>
              <w:t xml:space="preserve"> </w:t>
            </w:r>
            <w:r w:rsidR="004B51C1" w:rsidRPr="00664E11">
              <w:rPr>
                <w:rFonts w:ascii="Arial" w:eastAsia="Times" w:hAnsi="Arial" w:cs="Arial"/>
                <w:sz w:val="20"/>
                <w:szCs w:val="20"/>
              </w:rPr>
              <w:t xml:space="preserve">marks for </w:t>
            </w:r>
            <w:r w:rsidR="006B64C8" w:rsidRPr="00664E11">
              <w:rPr>
                <w:rFonts w:ascii="Arial" w:eastAsia="Times" w:hAnsi="Arial" w:cs="Arial"/>
                <w:sz w:val="20"/>
                <w:szCs w:val="20"/>
              </w:rPr>
              <w:t xml:space="preserve">turnover </w:t>
            </w:r>
            <w:r w:rsidR="008F440E" w:rsidRPr="00664E11">
              <w:rPr>
                <w:rFonts w:ascii="Arial" w:eastAsia="Times" w:hAnsi="Arial" w:cs="Arial"/>
                <w:sz w:val="20"/>
                <w:szCs w:val="20"/>
              </w:rPr>
              <w:t>of</w:t>
            </w:r>
            <w:r w:rsidR="00C424B0" w:rsidRPr="00664E11">
              <w:rPr>
                <w:rFonts w:ascii="Arial" w:eastAsia="Times" w:hAnsi="Arial" w:cs="Arial"/>
                <w:sz w:val="20"/>
                <w:szCs w:val="20"/>
              </w:rPr>
              <w:t xml:space="preserve"> </w:t>
            </w:r>
            <w:r w:rsidR="00463ED8" w:rsidRPr="00664E11">
              <w:rPr>
                <w:rFonts w:ascii="Arial" w:eastAsia="Times" w:hAnsi="Arial" w:cs="Arial"/>
                <w:sz w:val="20"/>
                <w:szCs w:val="20"/>
              </w:rPr>
              <w:t>five cores and above</w:t>
            </w:r>
            <w:r w:rsidR="00FE25CF" w:rsidRPr="00664E11">
              <w:rPr>
                <w:rFonts w:ascii="Arial" w:eastAsia="Times" w:hAnsi="Arial" w:cs="Arial"/>
                <w:sz w:val="20"/>
                <w:szCs w:val="20"/>
              </w:rPr>
              <w:t>.</w:t>
            </w:r>
          </w:p>
        </w:tc>
      </w:tr>
    </w:tbl>
    <w:p w:rsidR="00F00CF8" w:rsidRPr="00664E11" w:rsidRDefault="00852CEA" w:rsidP="006B3394">
      <w:pPr>
        <w:rPr>
          <w:rFonts w:ascii="Arial" w:hAnsi="Arial" w:cs="Arial"/>
          <w:sz w:val="20"/>
          <w:szCs w:val="20"/>
        </w:rPr>
      </w:pPr>
      <w:r w:rsidRPr="00664E11">
        <w:rPr>
          <w:rFonts w:ascii="Arial" w:hAnsi="Arial" w:cs="Arial"/>
          <w:noProof/>
          <w:sz w:val="20"/>
          <w:szCs w:val="20"/>
        </w:rPr>
        <mc:AlternateContent>
          <mc:Choice Requires="wps">
            <w:drawing>
              <wp:anchor distT="0" distB="0" distL="114300" distR="114300" simplePos="0" relativeHeight="251648512" behindDoc="1" locked="0" layoutInCell="0" allowOverlap="1" wp14:anchorId="52661216" wp14:editId="30D0A8DD">
                <wp:simplePos x="0" y="0"/>
                <wp:positionH relativeFrom="column">
                  <wp:posOffset>1270</wp:posOffset>
                </wp:positionH>
                <wp:positionV relativeFrom="paragraph">
                  <wp:posOffset>-6636385</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38" o:spid="_x0000_s1026" style="position:absolute;margin-left:.1pt;margin-top:-522.55pt;width:1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" o:allowincell="f" fillcolor="black" stroked="f">
                <v:path arrowok="t"/>
              </v:rect>
            </w:pict>
          </mc:Fallback>
        </mc:AlternateContent>
      </w:r>
      <w:r w:rsidRPr="00664E11">
        <w:rPr>
          <w:rFonts w:ascii="Arial" w:hAnsi="Arial" w:cs="Arial"/>
          <w:noProof/>
          <w:sz w:val="20"/>
          <w:szCs w:val="20"/>
        </w:rPr>
        <mc:AlternateContent>
          <mc:Choice Requires="wps">
            <w:drawing>
              <wp:anchor distT="0" distB="0" distL="114300" distR="114300" simplePos="0" relativeHeight="251649536" behindDoc="1" locked="0" layoutInCell="0" allowOverlap="1" wp14:anchorId="04D56449" wp14:editId="0974EFE8">
                <wp:simplePos x="0" y="0"/>
                <wp:positionH relativeFrom="column">
                  <wp:posOffset>398780</wp:posOffset>
                </wp:positionH>
                <wp:positionV relativeFrom="paragraph">
                  <wp:posOffset>-6636385</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39" o:spid="_x0000_s1026" style="position:absolute;margin-left:31.4pt;margin-top:-522.55pt;width:1pt;height: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" o:allowincell="f" fillcolor="black" stroked="f">
                <v:path arrowok="t"/>
              </v:rect>
            </w:pict>
          </mc:Fallback>
        </mc:AlternateContent>
      </w:r>
      <w:r w:rsidRPr="00664E11">
        <w:rPr>
          <w:rFonts w:ascii="Arial" w:hAnsi="Arial" w:cs="Arial"/>
          <w:noProof/>
          <w:sz w:val="20"/>
          <w:szCs w:val="20"/>
        </w:rPr>
        <mc:AlternateContent>
          <mc:Choice Requires="wps">
            <w:drawing>
              <wp:anchor distT="0" distB="0" distL="114300" distR="114300" simplePos="0" relativeHeight="251650560" behindDoc="1" locked="0" layoutInCell="0" allowOverlap="1" wp14:anchorId="1A4EDAE6" wp14:editId="5E3075AE">
                <wp:simplePos x="0" y="0"/>
                <wp:positionH relativeFrom="column">
                  <wp:posOffset>3314700</wp:posOffset>
                </wp:positionH>
                <wp:positionV relativeFrom="paragraph">
                  <wp:posOffset>-6636385</wp:posOffset>
                </wp:positionV>
                <wp:extent cx="12065"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0" o:spid="_x0000_s1026" style="position:absolute;margin-left:261pt;margin-top:-522.55pt;width:.95pt;height: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io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" o:allowincell="f" fillcolor="black" stroked="f">
                <v:path arrowok="t"/>
              </v:rect>
            </w:pict>
          </mc:Fallback>
        </mc:AlternateContent>
      </w:r>
      <w:r w:rsidRPr="00664E11">
        <w:rPr>
          <w:rFonts w:ascii="Arial" w:hAnsi="Arial" w:cs="Arial"/>
          <w:noProof/>
          <w:sz w:val="20"/>
          <w:szCs w:val="20"/>
        </w:rPr>
        <mc:AlternateContent>
          <mc:Choice Requires="wps">
            <w:drawing>
              <wp:anchor distT="0" distB="0" distL="114300" distR="114300" simplePos="0" relativeHeight="251651584" behindDoc="1" locked="0" layoutInCell="0" allowOverlap="1" wp14:anchorId="47F2962F" wp14:editId="40785F78">
                <wp:simplePos x="0" y="0"/>
                <wp:positionH relativeFrom="column">
                  <wp:posOffset>1270</wp:posOffset>
                </wp:positionH>
                <wp:positionV relativeFrom="paragraph">
                  <wp:posOffset>-3321685</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1" o:spid="_x0000_s1026" style="position:absolute;margin-left:.1pt;margin-top:-261.55pt;width:1pt;height: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" o:allowincell="f" fillcolor="black" stroked="f">
                <v:path arrowok="t"/>
              </v:rect>
            </w:pict>
          </mc:Fallback>
        </mc:AlternateContent>
      </w:r>
      <w:r w:rsidRPr="00664E11">
        <w:rPr>
          <w:rFonts w:ascii="Arial" w:hAnsi="Arial" w:cs="Arial"/>
          <w:noProof/>
          <w:sz w:val="20"/>
          <w:szCs w:val="20"/>
        </w:rPr>
        <mc:AlternateContent>
          <mc:Choice Requires="wps">
            <w:drawing>
              <wp:anchor distT="0" distB="0" distL="114300" distR="114300" simplePos="0" relativeHeight="251652608" behindDoc="1" locked="0" layoutInCell="0" allowOverlap="1" wp14:anchorId="634FF1A1" wp14:editId="0CF590D9">
                <wp:simplePos x="0" y="0"/>
                <wp:positionH relativeFrom="column">
                  <wp:posOffset>398780</wp:posOffset>
                </wp:positionH>
                <wp:positionV relativeFrom="paragraph">
                  <wp:posOffset>-3321685</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2" o:spid="_x0000_s1026" style="position:absolute;margin-left:31.4pt;margin-top:-261.55pt;width:1pt;height: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" o:allowincell="f" fillcolor="black" stroked="f">
                <v:path arrowok="t"/>
              </v:rect>
            </w:pict>
          </mc:Fallback>
        </mc:AlternateContent>
      </w:r>
      <w:r w:rsidRPr="00664E11">
        <w:rPr>
          <w:rFonts w:ascii="Arial" w:hAnsi="Arial" w:cs="Arial"/>
          <w:noProof/>
          <w:sz w:val="20"/>
          <w:szCs w:val="20"/>
        </w:rPr>
        <mc:AlternateContent>
          <mc:Choice Requires="wps">
            <w:drawing>
              <wp:anchor distT="0" distB="0" distL="114300" distR="114300" simplePos="0" relativeHeight="251653632" behindDoc="1" locked="0" layoutInCell="0" allowOverlap="1" wp14:anchorId="181F59F2" wp14:editId="05CA49FF">
                <wp:simplePos x="0" y="0"/>
                <wp:positionH relativeFrom="column">
                  <wp:posOffset>3314700</wp:posOffset>
                </wp:positionH>
                <wp:positionV relativeFrom="paragraph">
                  <wp:posOffset>-3321685</wp:posOffset>
                </wp:positionV>
                <wp:extent cx="12065"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3" o:spid="_x0000_s1026" style="position:absolute;margin-left:261pt;margin-top:-261.55pt;width:.95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" o:allowincell="f" fillcolor="black" stroked="f">
                <v:path arrowok="t"/>
              </v:rect>
            </w:pict>
          </mc:Fallback>
        </mc:AlternateContent>
      </w:r>
    </w:p>
    <w:p w:rsidR="00F00CF8" w:rsidRPr="00664E11" w:rsidRDefault="006B3394" w:rsidP="006B3394">
      <w:pPr>
        <w:numPr>
          <w:ilvl w:val="0"/>
          <w:numId w:val="8"/>
        </w:numPr>
        <w:tabs>
          <w:tab w:val="left" w:pos="360"/>
        </w:tabs>
        <w:ind w:left="360" w:hanging="360"/>
        <w:jc w:val="both"/>
        <w:rPr>
          <w:rFonts w:ascii="Arial" w:eastAsia="Times" w:hAnsi="Arial" w:cs="Arial"/>
          <w:b/>
          <w:bCs/>
          <w:sz w:val="20"/>
          <w:szCs w:val="20"/>
        </w:rPr>
      </w:pPr>
      <w:bookmarkStart w:id="6" w:name="page9"/>
      <w:bookmarkEnd w:id="6"/>
      <w:r w:rsidRPr="00664E11">
        <w:rPr>
          <w:rFonts w:ascii="Arial" w:eastAsia="Times" w:hAnsi="Arial" w:cs="Arial"/>
          <w:sz w:val="20"/>
          <w:szCs w:val="20"/>
        </w:rPr>
        <w:t>Financial bids of only the technically qualified and eligible bidders would be considered for financial evaluation.</w:t>
      </w:r>
    </w:p>
    <w:p w:rsidR="00F00CF8" w:rsidRPr="00664E11" w:rsidRDefault="00F00CF8" w:rsidP="006B3394">
      <w:pPr>
        <w:rPr>
          <w:rFonts w:ascii="Arial" w:eastAsia="Times" w:hAnsi="Arial" w:cs="Arial"/>
          <w:b/>
          <w:bCs/>
          <w:sz w:val="20"/>
          <w:szCs w:val="20"/>
        </w:rPr>
      </w:pPr>
    </w:p>
    <w:p w:rsidR="00B93E54" w:rsidRPr="00664E11" w:rsidRDefault="006B3394" w:rsidP="00B93E54">
      <w:pPr>
        <w:numPr>
          <w:ilvl w:val="0"/>
          <w:numId w:val="8"/>
        </w:numPr>
        <w:tabs>
          <w:tab w:val="left" w:pos="360"/>
        </w:tabs>
        <w:ind w:left="360" w:hanging="360"/>
        <w:jc w:val="both"/>
        <w:rPr>
          <w:rFonts w:ascii="Arial" w:hAnsi="Arial" w:cs="Arial"/>
          <w:color w:val="000000" w:themeColor="text1"/>
          <w:sz w:val="20"/>
          <w:szCs w:val="20"/>
          <w:u w:val="single"/>
        </w:rPr>
      </w:pPr>
      <w:r w:rsidRPr="00664E11">
        <w:rPr>
          <w:rFonts w:ascii="Arial" w:eastAsia="Times" w:hAnsi="Arial" w:cs="Arial"/>
          <w:b/>
          <w:sz w:val="20"/>
          <w:szCs w:val="20"/>
        </w:rPr>
        <w:t xml:space="preserve">Final </w:t>
      </w:r>
      <w:r w:rsidR="00E704F5" w:rsidRPr="00664E11">
        <w:rPr>
          <w:rFonts w:ascii="Arial" w:eastAsia="Times" w:hAnsi="Arial" w:cs="Arial"/>
          <w:b/>
          <w:sz w:val="20"/>
          <w:szCs w:val="20"/>
        </w:rPr>
        <w:t xml:space="preserve">selection shall be based on </w:t>
      </w:r>
      <w:r w:rsidR="007B7C42" w:rsidRPr="00664E11">
        <w:rPr>
          <w:rFonts w:ascii="Arial" w:eastAsia="Times" w:hAnsi="Arial" w:cs="Arial"/>
          <w:b/>
          <w:sz w:val="20"/>
          <w:szCs w:val="20"/>
        </w:rPr>
        <w:t xml:space="preserve">L-1 </w:t>
      </w:r>
      <w:r w:rsidR="00E704F5" w:rsidRPr="00664E11">
        <w:rPr>
          <w:rFonts w:ascii="Arial" w:eastAsia="Times" w:hAnsi="Arial" w:cs="Arial"/>
          <w:b/>
          <w:sz w:val="20"/>
          <w:szCs w:val="20"/>
        </w:rPr>
        <w:t xml:space="preserve">basis </w:t>
      </w:r>
      <w:r w:rsidR="007B7C42" w:rsidRPr="00664E11">
        <w:rPr>
          <w:rFonts w:ascii="Arial" w:eastAsia="Times" w:hAnsi="Arial" w:cs="Arial"/>
          <w:b/>
          <w:sz w:val="20"/>
          <w:szCs w:val="20"/>
        </w:rPr>
        <w:t xml:space="preserve">in Financial </w:t>
      </w:r>
      <w:r w:rsidR="007B7C42" w:rsidRPr="00664E11">
        <w:rPr>
          <w:rFonts w:ascii="Arial" w:eastAsia="Times" w:hAnsi="Arial" w:cs="Arial"/>
          <w:b/>
          <w:color w:val="000000" w:themeColor="text1"/>
          <w:sz w:val="20"/>
          <w:szCs w:val="20"/>
        </w:rPr>
        <w:t>B</w:t>
      </w:r>
      <w:r w:rsidR="00525C94" w:rsidRPr="00664E11">
        <w:rPr>
          <w:rFonts w:ascii="Arial" w:eastAsia="Times" w:hAnsi="Arial" w:cs="Arial"/>
          <w:b/>
          <w:color w:val="000000" w:themeColor="text1"/>
          <w:sz w:val="20"/>
          <w:szCs w:val="20"/>
        </w:rPr>
        <w:t>id</w:t>
      </w:r>
    </w:p>
    <w:p w:rsidR="00E6180E" w:rsidRPr="00664E11" w:rsidRDefault="00E6180E" w:rsidP="00E6180E">
      <w:pPr>
        <w:tabs>
          <w:tab w:val="left" w:pos="360"/>
        </w:tabs>
        <w:jc w:val="both"/>
        <w:rPr>
          <w:rFonts w:ascii="Arial" w:hAnsi="Arial" w:cs="Arial"/>
          <w:color w:val="000000" w:themeColor="text1"/>
          <w:sz w:val="20"/>
          <w:szCs w:val="20"/>
          <w:u w:val="single"/>
        </w:rPr>
      </w:pPr>
    </w:p>
    <w:p w:rsidR="00B93E54" w:rsidRPr="007C2F23" w:rsidRDefault="00B93E54" w:rsidP="00B93E54">
      <w:pPr>
        <w:pStyle w:val="NoSpacing"/>
        <w:jc w:val="both"/>
        <w:rPr>
          <w:rFonts w:ascii="Arial" w:hAnsi="Arial" w:cs="Arial"/>
          <w:b/>
          <w:color w:val="000000" w:themeColor="text1"/>
          <w:sz w:val="20"/>
          <w:szCs w:val="20"/>
        </w:rPr>
      </w:pPr>
      <w:r w:rsidRPr="00664E11">
        <w:rPr>
          <w:rFonts w:ascii="Arial" w:hAnsi="Arial" w:cs="Arial"/>
          <w:b/>
          <w:color w:val="000000" w:themeColor="text1"/>
          <w:sz w:val="20"/>
          <w:szCs w:val="20"/>
          <w:u w:val="single"/>
        </w:rPr>
        <w:t>The final evaluation</w:t>
      </w:r>
      <w:r w:rsidR="008F440E" w:rsidRPr="00664E11">
        <w:rPr>
          <w:rFonts w:ascii="Arial" w:hAnsi="Arial" w:cs="Arial"/>
          <w:b/>
          <w:color w:val="000000" w:themeColor="text1"/>
          <w:sz w:val="20"/>
          <w:szCs w:val="20"/>
          <w:u w:val="single"/>
        </w:rPr>
        <w:t xml:space="preserve"> shall be done as follows</w:t>
      </w:r>
      <w:r w:rsidRPr="00664E11">
        <w:rPr>
          <w:rFonts w:ascii="Arial" w:hAnsi="Arial" w:cs="Arial"/>
          <w:b/>
          <w:color w:val="000000" w:themeColor="text1"/>
          <w:sz w:val="20"/>
          <w:szCs w:val="20"/>
        </w:rPr>
        <w:t>:</w:t>
      </w:r>
      <w:r w:rsidRPr="007C2F23">
        <w:rPr>
          <w:rFonts w:ascii="Arial" w:hAnsi="Arial" w:cs="Arial"/>
          <w:b/>
          <w:color w:val="000000" w:themeColor="text1"/>
          <w:sz w:val="20"/>
          <w:szCs w:val="20"/>
        </w:rPr>
        <w:t xml:space="preserve"> </w:t>
      </w:r>
    </w:p>
    <w:p w:rsidR="00161C2C" w:rsidRPr="007C2F23" w:rsidRDefault="00161C2C" w:rsidP="00161C2C">
      <w:pPr>
        <w:pStyle w:val="ListParagraph"/>
        <w:rPr>
          <w:rFonts w:ascii="Arial" w:hAnsi="Arial" w:cs="Arial"/>
          <w:color w:val="000000" w:themeColor="text1"/>
          <w:sz w:val="20"/>
          <w:szCs w:val="20"/>
        </w:rPr>
      </w:pPr>
    </w:p>
    <w:p w:rsidR="0046504F" w:rsidRPr="007C2F23" w:rsidRDefault="00161C2C" w:rsidP="00B93E54">
      <w:pPr>
        <w:numPr>
          <w:ilvl w:val="0"/>
          <w:numId w:val="8"/>
        </w:numPr>
        <w:tabs>
          <w:tab w:val="left" w:pos="360"/>
        </w:tabs>
        <w:ind w:left="360" w:hanging="360"/>
        <w:jc w:val="both"/>
        <w:rPr>
          <w:rFonts w:ascii="Arial" w:hAnsi="Arial" w:cs="Arial"/>
          <w:color w:val="000000" w:themeColor="text1"/>
          <w:sz w:val="20"/>
          <w:szCs w:val="20"/>
        </w:rPr>
      </w:pPr>
      <w:r w:rsidRPr="007C2F23">
        <w:rPr>
          <w:rFonts w:ascii="Arial" w:hAnsi="Arial" w:cs="Arial"/>
          <w:color w:val="000000" w:themeColor="text1"/>
          <w:sz w:val="20"/>
          <w:szCs w:val="20"/>
        </w:rPr>
        <w:t xml:space="preserve">100 marks will be awarded to </w:t>
      </w:r>
      <w:r w:rsidR="00865641" w:rsidRPr="007C2F23">
        <w:rPr>
          <w:rFonts w:ascii="Arial" w:hAnsi="Arial" w:cs="Arial"/>
          <w:color w:val="000000" w:themeColor="text1"/>
          <w:sz w:val="20"/>
          <w:szCs w:val="20"/>
        </w:rPr>
        <w:t xml:space="preserve">the </w:t>
      </w:r>
      <w:r w:rsidRPr="007C2F23">
        <w:rPr>
          <w:rFonts w:ascii="Arial" w:hAnsi="Arial" w:cs="Arial"/>
          <w:color w:val="000000" w:themeColor="text1"/>
          <w:sz w:val="20"/>
          <w:szCs w:val="20"/>
        </w:rPr>
        <w:t xml:space="preserve">Agency who has quoted lowest </w:t>
      </w:r>
      <w:r w:rsidR="00EE10DA" w:rsidRPr="007C2F23">
        <w:rPr>
          <w:rFonts w:ascii="Arial" w:hAnsi="Arial" w:cs="Arial"/>
          <w:color w:val="000000" w:themeColor="text1"/>
          <w:sz w:val="20"/>
          <w:szCs w:val="20"/>
        </w:rPr>
        <w:t>‘Service Charges’</w:t>
      </w:r>
      <w:r w:rsidRPr="007C2F23">
        <w:rPr>
          <w:rFonts w:ascii="Arial" w:hAnsi="Arial" w:cs="Arial"/>
          <w:color w:val="000000" w:themeColor="text1"/>
          <w:sz w:val="20"/>
          <w:szCs w:val="20"/>
        </w:rPr>
        <w:t xml:space="preserve"> in the</w:t>
      </w:r>
      <w:r w:rsidR="00865641" w:rsidRPr="007C2F23">
        <w:rPr>
          <w:rFonts w:ascii="Arial" w:hAnsi="Arial" w:cs="Arial"/>
          <w:color w:val="000000" w:themeColor="text1"/>
          <w:sz w:val="20"/>
          <w:szCs w:val="20"/>
        </w:rPr>
        <w:t>ir</w:t>
      </w:r>
      <w:r w:rsidRPr="007C2F23">
        <w:rPr>
          <w:rFonts w:ascii="Arial" w:hAnsi="Arial" w:cs="Arial"/>
          <w:color w:val="000000" w:themeColor="text1"/>
          <w:sz w:val="20"/>
          <w:szCs w:val="20"/>
        </w:rPr>
        <w:t xml:space="preserve"> Financial Bid (L-1) and pro-rata marks will be awarded to the </w:t>
      </w:r>
      <w:r w:rsidR="00865641" w:rsidRPr="007C2F23">
        <w:rPr>
          <w:rFonts w:ascii="Arial" w:hAnsi="Arial" w:cs="Arial"/>
          <w:color w:val="000000" w:themeColor="text1"/>
          <w:sz w:val="20"/>
          <w:szCs w:val="20"/>
        </w:rPr>
        <w:t xml:space="preserve">other </w:t>
      </w:r>
      <w:r w:rsidRPr="007C2F23">
        <w:rPr>
          <w:rFonts w:ascii="Arial" w:hAnsi="Arial" w:cs="Arial"/>
          <w:color w:val="000000" w:themeColor="text1"/>
          <w:sz w:val="20"/>
          <w:szCs w:val="20"/>
        </w:rPr>
        <w:t xml:space="preserve">agencies </w:t>
      </w:r>
      <w:r w:rsidR="00865641" w:rsidRPr="007C2F23">
        <w:rPr>
          <w:rFonts w:ascii="Arial" w:hAnsi="Arial" w:cs="Arial"/>
          <w:color w:val="000000" w:themeColor="text1"/>
          <w:sz w:val="20"/>
          <w:szCs w:val="20"/>
        </w:rPr>
        <w:t>accordingly.</w:t>
      </w:r>
    </w:p>
    <w:p w:rsidR="00B17201" w:rsidRPr="007C2F23" w:rsidRDefault="00B17201" w:rsidP="0046504F">
      <w:pPr>
        <w:pStyle w:val="NoSpacing"/>
        <w:jc w:val="both"/>
        <w:rPr>
          <w:rFonts w:ascii="Arial" w:hAnsi="Arial" w:cs="Arial"/>
          <w:color w:val="000000" w:themeColor="text1"/>
          <w:sz w:val="20"/>
          <w:szCs w:val="20"/>
        </w:rPr>
      </w:pPr>
    </w:p>
    <w:p w:rsidR="0046504F" w:rsidRPr="007C2F23" w:rsidRDefault="00B17201" w:rsidP="00B17201">
      <w:pPr>
        <w:pStyle w:val="NoSpacing"/>
        <w:ind w:left="360"/>
        <w:jc w:val="both"/>
        <w:rPr>
          <w:rFonts w:ascii="Arial" w:hAnsi="Arial" w:cs="Arial"/>
          <w:b/>
          <w:color w:val="000000" w:themeColor="text1"/>
          <w:sz w:val="20"/>
          <w:szCs w:val="20"/>
        </w:rPr>
      </w:pPr>
      <w:r w:rsidRPr="007C2F23">
        <w:rPr>
          <w:rFonts w:ascii="Arial" w:hAnsi="Arial" w:cs="Arial"/>
          <w:b/>
          <w:color w:val="000000" w:themeColor="text1"/>
          <w:sz w:val="20"/>
          <w:szCs w:val="20"/>
        </w:rPr>
        <w:t>Marks awarded to Financial Bid (</w:t>
      </w:r>
      <w:proofErr w:type="spellStart"/>
      <w:proofErr w:type="gramStart"/>
      <w:r w:rsidRPr="007C2F23">
        <w:rPr>
          <w:rFonts w:ascii="Arial" w:hAnsi="Arial" w:cs="Arial"/>
          <w:b/>
          <w:color w:val="000000" w:themeColor="text1"/>
          <w:sz w:val="20"/>
          <w:szCs w:val="20"/>
        </w:rPr>
        <w:t>Fn</w:t>
      </w:r>
      <w:proofErr w:type="spellEnd"/>
      <w:proofErr w:type="gramEnd"/>
      <w:r w:rsidRPr="007C2F23">
        <w:rPr>
          <w:rFonts w:ascii="Arial" w:hAnsi="Arial" w:cs="Arial"/>
          <w:b/>
          <w:color w:val="000000" w:themeColor="text1"/>
          <w:sz w:val="20"/>
          <w:szCs w:val="20"/>
        </w:rPr>
        <w:t>) = (</w:t>
      </w:r>
      <w:r w:rsidR="00EE10DA" w:rsidRPr="007C2F23">
        <w:rPr>
          <w:rFonts w:ascii="Arial" w:hAnsi="Arial" w:cs="Arial"/>
          <w:b/>
          <w:color w:val="000000" w:themeColor="text1"/>
          <w:sz w:val="20"/>
          <w:szCs w:val="20"/>
        </w:rPr>
        <w:t>Service Charges</w:t>
      </w:r>
      <w:r w:rsidRPr="007C2F23">
        <w:rPr>
          <w:rFonts w:ascii="Arial" w:hAnsi="Arial" w:cs="Arial"/>
          <w:b/>
          <w:color w:val="000000" w:themeColor="text1"/>
          <w:sz w:val="20"/>
          <w:szCs w:val="20"/>
        </w:rPr>
        <w:t xml:space="preserve"> Quoted by L-1 / </w:t>
      </w:r>
      <w:r w:rsidR="00EE10DA" w:rsidRPr="007C2F23">
        <w:rPr>
          <w:rFonts w:ascii="Arial" w:hAnsi="Arial" w:cs="Arial"/>
          <w:b/>
          <w:color w:val="000000" w:themeColor="text1"/>
          <w:sz w:val="20"/>
          <w:szCs w:val="20"/>
        </w:rPr>
        <w:t>Service Charges</w:t>
      </w:r>
      <w:r w:rsidRPr="007C2F23">
        <w:rPr>
          <w:rFonts w:ascii="Arial" w:hAnsi="Arial" w:cs="Arial"/>
          <w:b/>
          <w:color w:val="000000" w:themeColor="text1"/>
          <w:sz w:val="20"/>
          <w:szCs w:val="20"/>
        </w:rPr>
        <w:t xml:space="preserve"> Quoted by the agency) X 100</w:t>
      </w:r>
    </w:p>
    <w:p w:rsidR="00B17201" w:rsidRPr="007C2F23" w:rsidRDefault="00B17201" w:rsidP="00E6180E">
      <w:pPr>
        <w:pStyle w:val="NoSpacing"/>
        <w:jc w:val="both"/>
        <w:rPr>
          <w:rFonts w:ascii="Arial" w:hAnsi="Arial" w:cs="Arial"/>
          <w:color w:val="000000" w:themeColor="text1"/>
          <w:sz w:val="20"/>
          <w:szCs w:val="20"/>
        </w:rPr>
      </w:pPr>
    </w:p>
    <w:p w:rsidR="00EE5AE6" w:rsidRPr="00664E11" w:rsidRDefault="0046504F" w:rsidP="00FE25CF">
      <w:pPr>
        <w:numPr>
          <w:ilvl w:val="0"/>
          <w:numId w:val="8"/>
        </w:numPr>
        <w:tabs>
          <w:tab w:val="left" w:pos="360"/>
        </w:tabs>
        <w:ind w:left="360" w:hanging="360"/>
        <w:jc w:val="both"/>
        <w:rPr>
          <w:rFonts w:ascii="Arial" w:hAnsi="Arial" w:cs="Arial"/>
          <w:color w:val="000000" w:themeColor="text1"/>
          <w:sz w:val="20"/>
          <w:szCs w:val="20"/>
        </w:rPr>
      </w:pPr>
      <w:r w:rsidRPr="007C2F23">
        <w:rPr>
          <w:rFonts w:ascii="Arial" w:hAnsi="Arial" w:cs="Arial"/>
          <w:color w:val="000000" w:themeColor="text1"/>
          <w:sz w:val="20"/>
          <w:szCs w:val="20"/>
        </w:rPr>
        <w:t xml:space="preserve">The selected bidder shall be awarded the work based </w:t>
      </w:r>
      <w:r w:rsidR="00B93E54" w:rsidRPr="007C2F23">
        <w:rPr>
          <w:rFonts w:ascii="Arial" w:hAnsi="Arial" w:cs="Arial"/>
          <w:color w:val="000000" w:themeColor="text1"/>
          <w:sz w:val="20"/>
          <w:szCs w:val="20"/>
        </w:rPr>
        <w:t>up</w:t>
      </w:r>
      <w:r w:rsidRPr="007C2F23">
        <w:rPr>
          <w:rFonts w:ascii="Arial" w:hAnsi="Arial" w:cs="Arial"/>
          <w:color w:val="000000" w:themeColor="text1"/>
          <w:sz w:val="20"/>
          <w:szCs w:val="20"/>
        </w:rPr>
        <w:t xml:space="preserve">on </w:t>
      </w:r>
      <w:r w:rsidR="00B93E54" w:rsidRPr="007C2F23">
        <w:rPr>
          <w:rFonts w:ascii="Arial" w:hAnsi="Arial" w:cs="Arial"/>
          <w:color w:val="000000" w:themeColor="text1"/>
          <w:sz w:val="20"/>
          <w:szCs w:val="20"/>
        </w:rPr>
        <w:t>highest</w:t>
      </w:r>
      <w:r w:rsidRPr="007C2F23">
        <w:rPr>
          <w:rFonts w:ascii="Arial" w:hAnsi="Arial" w:cs="Arial"/>
          <w:color w:val="000000" w:themeColor="text1"/>
          <w:sz w:val="20"/>
          <w:szCs w:val="20"/>
        </w:rPr>
        <w:t xml:space="preserve"> score obtained by them</w:t>
      </w:r>
      <w:r w:rsidR="00B17201" w:rsidRPr="007C2F23">
        <w:rPr>
          <w:rFonts w:ascii="Arial" w:hAnsi="Arial" w:cs="Arial"/>
          <w:color w:val="000000" w:themeColor="text1"/>
          <w:sz w:val="20"/>
          <w:szCs w:val="20"/>
        </w:rPr>
        <w:t xml:space="preserve"> as has been shown above</w:t>
      </w:r>
      <w:r w:rsidRPr="007C2F23">
        <w:rPr>
          <w:rFonts w:ascii="Arial" w:hAnsi="Arial" w:cs="Arial"/>
          <w:color w:val="000000" w:themeColor="text1"/>
          <w:sz w:val="20"/>
          <w:szCs w:val="20"/>
        </w:rPr>
        <w:t xml:space="preserve"> (i.e. H-1, bidder who is having the highest </w:t>
      </w:r>
      <w:r w:rsidRPr="00664E11">
        <w:rPr>
          <w:rFonts w:ascii="Arial" w:hAnsi="Arial" w:cs="Arial"/>
          <w:color w:val="000000" w:themeColor="text1"/>
          <w:sz w:val="20"/>
          <w:szCs w:val="20"/>
        </w:rPr>
        <w:t xml:space="preserve">score </w:t>
      </w:r>
      <w:r w:rsidR="008F440E" w:rsidRPr="00664E11">
        <w:rPr>
          <w:rFonts w:ascii="Arial" w:hAnsi="Arial" w:cs="Arial"/>
          <w:color w:val="000000" w:themeColor="text1"/>
          <w:sz w:val="20"/>
          <w:szCs w:val="20"/>
        </w:rPr>
        <w:t xml:space="preserve">in </w:t>
      </w:r>
      <w:proofErr w:type="gramStart"/>
      <w:r w:rsidRPr="00664E11">
        <w:rPr>
          <w:rFonts w:ascii="Arial" w:hAnsi="Arial" w:cs="Arial"/>
          <w:color w:val="000000" w:themeColor="text1"/>
          <w:sz w:val="20"/>
          <w:szCs w:val="20"/>
        </w:rPr>
        <w:t>Financial</w:t>
      </w:r>
      <w:proofErr w:type="gramEnd"/>
      <w:r w:rsidRPr="00664E11">
        <w:rPr>
          <w:rFonts w:ascii="Arial" w:hAnsi="Arial" w:cs="Arial"/>
          <w:color w:val="000000" w:themeColor="text1"/>
          <w:sz w:val="20"/>
          <w:szCs w:val="20"/>
        </w:rPr>
        <w:t xml:space="preserve"> bids). </w:t>
      </w:r>
    </w:p>
    <w:p w:rsidR="00FE25CF" w:rsidRPr="00FE25CF" w:rsidRDefault="00FE25CF" w:rsidP="00FE25CF">
      <w:pPr>
        <w:tabs>
          <w:tab w:val="left" w:pos="360"/>
        </w:tabs>
        <w:ind w:left="360"/>
        <w:jc w:val="both"/>
        <w:rPr>
          <w:rFonts w:ascii="Arial" w:hAnsi="Arial" w:cs="Arial"/>
          <w:color w:val="000000" w:themeColor="text1"/>
          <w:sz w:val="20"/>
          <w:szCs w:val="20"/>
        </w:rPr>
      </w:pPr>
    </w:p>
    <w:p w:rsidR="00EE5AE6" w:rsidRPr="007C2F23" w:rsidRDefault="0046504F" w:rsidP="00EE5AE6">
      <w:pPr>
        <w:numPr>
          <w:ilvl w:val="0"/>
          <w:numId w:val="8"/>
        </w:numPr>
        <w:tabs>
          <w:tab w:val="left" w:pos="360"/>
        </w:tabs>
        <w:ind w:left="360" w:hanging="360"/>
        <w:jc w:val="both"/>
        <w:rPr>
          <w:rFonts w:ascii="Arial" w:hAnsi="Arial" w:cs="Arial"/>
          <w:color w:val="000000" w:themeColor="text1"/>
          <w:sz w:val="20"/>
          <w:szCs w:val="20"/>
        </w:rPr>
      </w:pPr>
      <w:r w:rsidRPr="007C2F23">
        <w:rPr>
          <w:rFonts w:ascii="Arial" w:hAnsi="Arial" w:cs="Arial"/>
          <w:color w:val="000000" w:themeColor="text1"/>
          <w:sz w:val="20"/>
          <w:szCs w:val="20"/>
        </w:rPr>
        <w:t>In case H-1 default</w:t>
      </w:r>
      <w:r w:rsidR="00EE10DA" w:rsidRPr="007C2F23">
        <w:rPr>
          <w:rFonts w:ascii="Arial" w:hAnsi="Arial" w:cs="Arial"/>
          <w:color w:val="000000" w:themeColor="text1"/>
          <w:sz w:val="20"/>
          <w:szCs w:val="20"/>
        </w:rPr>
        <w:t xml:space="preserve">s, NHIDCL reserves the right to </w:t>
      </w:r>
      <w:r w:rsidRPr="007C2F23">
        <w:rPr>
          <w:rFonts w:ascii="Arial" w:hAnsi="Arial" w:cs="Arial"/>
          <w:color w:val="000000" w:themeColor="text1"/>
          <w:sz w:val="20"/>
          <w:szCs w:val="20"/>
        </w:rPr>
        <w:t xml:space="preserve">award </w:t>
      </w:r>
      <w:r w:rsidR="00EE10DA" w:rsidRPr="007C2F23">
        <w:rPr>
          <w:rFonts w:ascii="Arial" w:hAnsi="Arial" w:cs="Arial"/>
          <w:color w:val="000000" w:themeColor="text1"/>
          <w:sz w:val="20"/>
          <w:szCs w:val="20"/>
        </w:rPr>
        <w:t xml:space="preserve">the work to next highest </w:t>
      </w:r>
      <w:r w:rsidR="00EE5AE6" w:rsidRPr="007C2F23">
        <w:rPr>
          <w:rFonts w:ascii="Arial" w:hAnsi="Arial" w:cs="Arial"/>
          <w:color w:val="000000" w:themeColor="text1"/>
          <w:sz w:val="20"/>
          <w:szCs w:val="20"/>
        </w:rPr>
        <w:t xml:space="preserve">bidder </w:t>
      </w:r>
      <w:r w:rsidR="00EE10DA" w:rsidRPr="007C2F23">
        <w:rPr>
          <w:rFonts w:ascii="Arial" w:hAnsi="Arial" w:cs="Arial"/>
          <w:color w:val="000000" w:themeColor="text1"/>
          <w:sz w:val="20"/>
          <w:szCs w:val="20"/>
        </w:rPr>
        <w:t>till H</w:t>
      </w:r>
      <w:r w:rsidR="00E41B52">
        <w:rPr>
          <w:rFonts w:ascii="Arial" w:hAnsi="Arial" w:cs="Arial"/>
          <w:color w:val="000000" w:themeColor="text1"/>
          <w:sz w:val="20"/>
          <w:szCs w:val="20"/>
        </w:rPr>
        <w:t>3</w:t>
      </w:r>
      <w:r w:rsidR="00EE10DA" w:rsidRPr="007C2F23">
        <w:rPr>
          <w:rFonts w:ascii="Arial" w:hAnsi="Arial" w:cs="Arial"/>
          <w:color w:val="000000" w:themeColor="text1"/>
          <w:sz w:val="20"/>
          <w:szCs w:val="20"/>
        </w:rPr>
        <w:t xml:space="preserve">, (i.e.  </w:t>
      </w:r>
      <w:r w:rsidRPr="007C2F23">
        <w:rPr>
          <w:rFonts w:ascii="Arial" w:hAnsi="Arial" w:cs="Arial"/>
          <w:color w:val="000000" w:themeColor="text1"/>
          <w:sz w:val="20"/>
          <w:szCs w:val="20"/>
        </w:rPr>
        <w:t>H-2</w:t>
      </w:r>
      <w:r w:rsidR="00E41B52">
        <w:rPr>
          <w:rFonts w:ascii="Arial" w:hAnsi="Arial" w:cs="Arial"/>
          <w:color w:val="000000" w:themeColor="text1"/>
          <w:sz w:val="20"/>
          <w:szCs w:val="20"/>
        </w:rPr>
        <w:t>&amp;</w:t>
      </w:r>
      <w:r w:rsidR="00EE10DA" w:rsidRPr="007C2F23">
        <w:rPr>
          <w:rFonts w:ascii="Arial" w:hAnsi="Arial" w:cs="Arial"/>
          <w:color w:val="000000" w:themeColor="text1"/>
          <w:sz w:val="20"/>
          <w:szCs w:val="20"/>
        </w:rPr>
        <w:t xml:space="preserve"> H-3 in that order)</w:t>
      </w:r>
      <w:r w:rsidR="00EE5AE6" w:rsidRPr="007C2F23">
        <w:rPr>
          <w:rFonts w:ascii="Arial" w:hAnsi="Arial" w:cs="Arial"/>
          <w:color w:val="000000" w:themeColor="text1"/>
          <w:sz w:val="20"/>
          <w:szCs w:val="20"/>
        </w:rPr>
        <w:t>,</w:t>
      </w:r>
      <w:r w:rsidR="000A527B">
        <w:rPr>
          <w:rFonts w:ascii="Arial" w:hAnsi="Arial" w:cs="Arial"/>
          <w:color w:val="000000" w:themeColor="text1"/>
          <w:sz w:val="20"/>
          <w:szCs w:val="20"/>
        </w:rPr>
        <w:t xml:space="preserve"> </w:t>
      </w:r>
      <w:r w:rsidR="0029455E" w:rsidRPr="007C2F23">
        <w:rPr>
          <w:rFonts w:ascii="Arial" w:hAnsi="Arial" w:cs="Arial"/>
          <w:color w:val="000000" w:themeColor="text1"/>
          <w:sz w:val="20"/>
          <w:szCs w:val="20"/>
        </w:rPr>
        <w:t xml:space="preserve">provided </w:t>
      </w:r>
      <w:r w:rsidR="00DD1321" w:rsidRPr="007C2F23">
        <w:rPr>
          <w:rFonts w:ascii="Arial" w:hAnsi="Arial" w:cs="Arial"/>
          <w:color w:val="000000" w:themeColor="text1"/>
          <w:sz w:val="20"/>
          <w:szCs w:val="20"/>
        </w:rPr>
        <w:t>t</w:t>
      </w:r>
      <w:r w:rsidR="00EE5AE6" w:rsidRPr="007C2F23">
        <w:rPr>
          <w:rFonts w:ascii="Arial" w:hAnsi="Arial" w:cs="Arial"/>
          <w:color w:val="000000" w:themeColor="text1"/>
          <w:sz w:val="20"/>
          <w:szCs w:val="20"/>
        </w:rPr>
        <w:t>he</w:t>
      </w:r>
      <w:r w:rsidR="00DD1321" w:rsidRPr="007C2F23">
        <w:rPr>
          <w:rFonts w:ascii="Arial" w:hAnsi="Arial" w:cs="Arial"/>
          <w:color w:val="000000" w:themeColor="text1"/>
          <w:sz w:val="20"/>
          <w:szCs w:val="20"/>
        </w:rPr>
        <w:t xml:space="preserve"> agency</w:t>
      </w:r>
      <w:r w:rsidR="00EE5AE6" w:rsidRPr="007C2F23">
        <w:rPr>
          <w:rFonts w:ascii="Arial" w:hAnsi="Arial" w:cs="Arial"/>
          <w:color w:val="000000" w:themeColor="text1"/>
          <w:sz w:val="20"/>
          <w:szCs w:val="20"/>
        </w:rPr>
        <w:t xml:space="preserve"> agrees to </w:t>
      </w:r>
      <w:r w:rsidR="00DD1321" w:rsidRPr="007C2F23">
        <w:rPr>
          <w:rFonts w:ascii="Arial" w:hAnsi="Arial" w:cs="Arial"/>
          <w:color w:val="000000" w:themeColor="text1"/>
          <w:sz w:val="20"/>
          <w:szCs w:val="20"/>
        </w:rPr>
        <w:t>match</w:t>
      </w:r>
      <w:r w:rsidR="00EE5AE6" w:rsidRPr="007C2F23">
        <w:rPr>
          <w:rFonts w:ascii="Arial" w:hAnsi="Arial" w:cs="Arial"/>
          <w:color w:val="000000" w:themeColor="text1"/>
          <w:sz w:val="20"/>
          <w:szCs w:val="20"/>
        </w:rPr>
        <w:t xml:space="preserve"> the </w:t>
      </w:r>
      <w:r w:rsidR="0029455E" w:rsidRPr="007C2F23">
        <w:rPr>
          <w:rFonts w:ascii="Arial" w:hAnsi="Arial" w:cs="Arial"/>
          <w:color w:val="000000" w:themeColor="text1"/>
          <w:sz w:val="20"/>
          <w:szCs w:val="20"/>
        </w:rPr>
        <w:t xml:space="preserve">‘Service Charges’ quoted by </w:t>
      </w:r>
      <w:r w:rsidR="00EE5AE6" w:rsidRPr="007C2F23">
        <w:rPr>
          <w:rFonts w:ascii="Arial" w:hAnsi="Arial" w:cs="Arial"/>
          <w:color w:val="000000" w:themeColor="text1"/>
          <w:sz w:val="20"/>
          <w:szCs w:val="20"/>
        </w:rPr>
        <w:t xml:space="preserve">H-1, </w:t>
      </w:r>
      <w:r w:rsidR="0029455E" w:rsidRPr="007C2F23">
        <w:rPr>
          <w:rFonts w:ascii="Arial" w:hAnsi="Arial" w:cs="Arial"/>
          <w:color w:val="000000" w:themeColor="text1"/>
          <w:sz w:val="20"/>
          <w:szCs w:val="20"/>
        </w:rPr>
        <w:t>if</w:t>
      </w:r>
      <w:r w:rsidR="00EE5AE6" w:rsidRPr="007C2F23">
        <w:rPr>
          <w:rFonts w:ascii="Arial" w:hAnsi="Arial" w:cs="Arial"/>
          <w:color w:val="000000" w:themeColor="text1"/>
          <w:sz w:val="20"/>
          <w:szCs w:val="20"/>
        </w:rPr>
        <w:t xml:space="preserve"> their quoted ‘Service Charges’, </w:t>
      </w:r>
      <w:r w:rsidR="0029455E" w:rsidRPr="007C2F23">
        <w:rPr>
          <w:rFonts w:ascii="Arial" w:hAnsi="Arial" w:cs="Arial"/>
          <w:color w:val="000000" w:themeColor="text1"/>
          <w:sz w:val="20"/>
          <w:szCs w:val="20"/>
        </w:rPr>
        <w:t>are higher</w:t>
      </w:r>
      <w:r w:rsidR="00EE5AE6" w:rsidRPr="007C2F23">
        <w:rPr>
          <w:rFonts w:ascii="Arial" w:hAnsi="Arial" w:cs="Arial"/>
          <w:color w:val="000000" w:themeColor="text1"/>
          <w:sz w:val="20"/>
          <w:szCs w:val="20"/>
        </w:rPr>
        <w:t>.</w:t>
      </w:r>
    </w:p>
    <w:p w:rsidR="00EE5AE6" w:rsidRPr="007C2F23" w:rsidRDefault="00EE5AE6" w:rsidP="00EE5AE6">
      <w:pPr>
        <w:numPr>
          <w:ilvl w:val="0"/>
          <w:numId w:val="8"/>
        </w:numPr>
        <w:tabs>
          <w:tab w:val="left" w:pos="360"/>
        </w:tabs>
        <w:ind w:left="360" w:hanging="360"/>
        <w:jc w:val="both"/>
        <w:rPr>
          <w:rFonts w:ascii="Arial" w:hAnsi="Arial" w:cs="Arial"/>
          <w:sz w:val="20"/>
          <w:szCs w:val="20"/>
        </w:rPr>
        <w:sectPr w:rsidR="00EE5AE6" w:rsidRPr="007C2F23">
          <w:pgSz w:w="11900" w:h="16840"/>
          <w:pgMar w:top="1024" w:right="1080" w:bottom="726" w:left="1800" w:header="0" w:footer="0" w:gutter="0"/>
          <w:cols w:space="720" w:equalWidth="0">
            <w:col w:w="9020"/>
          </w:cols>
        </w:sectPr>
      </w:pPr>
    </w:p>
    <w:p w:rsidR="002054D9" w:rsidRPr="007C2F23" w:rsidRDefault="002054D9" w:rsidP="002054D9">
      <w:pPr>
        <w:jc w:val="center"/>
        <w:rPr>
          <w:rFonts w:ascii="Arial" w:eastAsia="Times" w:hAnsi="Arial" w:cs="Arial"/>
          <w:b/>
          <w:bCs/>
          <w:sz w:val="20"/>
          <w:szCs w:val="20"/>
          <w:u w:val="single"/>
        </w:rPr>
      </w:pPr>
      <w:bookmarkStart w:id="7" w:name="page10"/>
      <w:bookmarkEnd w:id="7"/>
      <w:r w:rsidRPr="007C2F23">
        <w:rPr>
          <w:rFonts w:ascii="Arial" w:eastAsia="Times" w:hAnsi="Arial" w:cs="Arial"/>
          <w:b/>
          <w:bCs/>
          <w:sz w:val="20"/>
          <w:szCs w:val="20"/>
          <w:u w:val="single"/>
        </w:rPr>
        <w:lastRenderedPageBreak/>
        <w:t>APPLICATION- TECHNICAL BID</w:t>
      </w:r>
    </w:p>
    <w:p w:rsidR="002054D9" w:rsidRPr="007C2F23" w:rsidRDefault="002054D9" w:rsidP="002054D9">
      <w:pPr>
        <w:jc w:val="center"/>
        <w:rPr>
          <w:rFonts w:ascii="Arial" w:eastAsia="Times" w:hAnsi="Arial" w:cs="Arial"/>
          <w:b/>
          <w:bCs/>
          <w:sz w:val="20"/>
          <w:szCs w:val="20"/>
          <w:u w:val="single"/>
        </w:rPr>
      </w:pPr>
    </w:p>
    <w:p w:rsidR="002054D9" w:rsidRPr="007C2F23" w:rsidRDefault="002054D9" w:rsidP="00C63725">
      <w:pPr>
        <w:jc w:val="both"/>
        <w:rPr>
          <w:rFonts w:ascii="Arial" w:eastAsia="Times" w:hAnsi="Arial" w:cs="Arial"/>
          <w:b/>
          <w:bCs/>
          <w:sz w:val="20"/>
          <w:szCs w:val="20"/>
        </w:rPr>
      </w:pPr>
      <w:r w:rsidRPr="00E41B52">
        <w:rPr>
          <w:rFonts w:ascii="Arial" w:eastAsia="Times" w:hAnsi="Arial" w:cs="Arial"/>
          <w:bCs/>
          <w:sz w:val="20"/>
          <w:szCs w:val="20"/>
        </w:rPr>
        <w:t>F</w:t>
      </w:r>
      <w:r w:rsidRPr="007C2F23">
        <w:rPr>
          <w:rFonts w:ascii="Arial" w:eastAsia="Times" w:hAnsi="Arial" w:cs="Arial"/>
          <w:b/>
          <w:bCs/>
          <w:sz w:val="20"/>
          <w:szCs w:val="20"/>
        </w:rPr>
        <w:t>or selection of Agency for providing</w:t>
      </w:r>
      <w:r w:rsidR="00E41B52">
        <w:rPr>
          <w:rFonts w:ascii="Arial" w:eastAsia="Times" w:hAnsi="Arial" w:cs="Arial"/>
          <w:b/>
          <w:bCs/>
          <w:sz w:val="20"/>
          <w:szCs w:val="20"/>
        </w:rPr>
        <w:t xml:space="preserve"> services of Housekeeping S</w:t>
      </w:r>
      <w:r w:rsidR="009F19CA" w:rsidRPr="007C2F23">
        <w:rPr>
          <w:rFonts w:ascii="Arial" w:eastAsia="Times" w:hAnsi="Arial" w:cs="Arial"/>
          <w:b/>
          <w:bCs/>
          <w:sz w:val="20"/>
          <w:szCs w:val="20"/>
        </w:rPr>
        <w:t xml:space="preserve">taff and Security </w:t>
      </w:r>
      <w:proofErr w:type="gramStart"/>
      <w:r w:rsidR="009F19CA" w:rsidRPr="007C2F23">
        <w:rPr>
          <w:rFonts w:ascii="Arial" w:eastAsia="Times" w:hAnsi="Arial" w:cs="Arial"/>
          <w:b/>
          <w:bCs/>
          <w:sz w:val="20"/>
          <w:szCs w:val="20"/>
        </w:rPr>
        <w:t xml:space="preserve">Guards </w:t>
      </w:r>
      <w:r w:rsidRPr="007C2F23">
        <w:rPr>
          <w:rFonts w:ascii="Arial" w:eastAsia="Times" w:hAnsi="Arial" w:cs="Arial"/>
          <w:b/>
          <w:bCs/>
          <w:sz w:val="20"/>
          <w:szCs w:val="20"/>
        </w:rPr>
        <w:t xml:space="preserve"> in</w:t>
      </w:r>
      <w:proofErr w:type="gramEnd"/>
      <w:r w:rsidRPr="007C2F23">
        <w:rPr>
          <w:rFonts w:ascii="Arial" w:eastAsia="Times" w:hAnsi="Arial" w:cs="Arial"/>
          <w:b/>
          <w:bCs/>
          <w:sz w:val="20"/>
          <w:szCs w:val="20"/>
        </w:rPr>
        <w:t xml:space="preserve"> NHIDCL.</w:t>
      </w:r>
    </w:p>
    <w:p w:rsidR="000F1B66" w:rsidRPr="007C2F23" w:rsidRDefault="000F1B66" w:rsidP="000F1B66">
      <w:pPr>
        <w:rPr>
          <w:rFonts w:ascii="Arial" w:eastAsia="Times" w:hAnsi="Arial" w:cs="Arial"/>
          <w:bCs/>
          <w:sz w:val="20"/>
          <w:szCs w:val="20"/>
        </w:rPr>
      </w:pPr>
    </w:p>
    <w:p w:rsidR="000F1B66" w:rsidRPr="007C2F23" w:rsidRDefault="000F1B66" w:rsidP="000F1B66">
      <w:pPr>
        <w:rPr>
          <w:rFonts w:ascii="Arial" w:eastAsia="Times" w:hAnsi="Arial" w:cs="Arial"/>
          <w:bCs/>
          <w:sz w:val="20"/>
          <w:szCs w:val="20"/>
        </w:rPr>
      </w:pPr>
      <w:proofErr w:type="gramStart"/>
      <w:r w:rsidRPr="007C2F23">
        <w:rPr>
          <w:rFonts w:ascii="Arial" w:eastAsia="Times" w:hAnsi="Arial" w:cs="Arial"/>
          <w:bCs/>
          <w:sz w:val="20"/>
          <w:szCs w:val="20"/>
        </w:rPr>
        <w:t>1.Name</w:t>
      </w:r>
      <w:proofErr w:type="gramEnd"/>
      <w:r w:rsidRPr="007C2F23">
        <w:rPr>
          <w:rFonts w:ascii="Arial" w:eastAsia="Times" w:hAnsi="Arial" w:cs="Arial"/>
          <w:bCs/>
          <w:sz w:val="20"/>
          <w:szCs w:val="20"/>
        </w:rPr>
        <w:t xml:space="preserve"> of Tendering Company/Firm/Agency: ……………………………………….</w:t>
      </w:r>
    </w:p>
    <w:p w:rsidR="000F1B66" w:rsidRPr="007C2F23" w:rsidRDefault="000F1B66" w:rsidP="000E0C2F">
      <w:pPr>
        <w:rPr>
          <w:rFonts w:ascii="Arial" w:eastAsia="Times" w:hAnsi="Arial" w:cs="Arial"/>
          <w:bCs/>
          <w:sz w:val="20"/>
          <w:szCs w:val="20"/>
        </w:rPr>
      </w:pPr>
      <w:r w:rsidRPr="007C2F23">
        <w:rPr>
          <w:rFonts w:ascii="Arial" w:eastAsia="Times" w:hAnsi="Arial" w:cs="Arial"/>
          <w:bCs/>
          <w:sz w:val="20"/>
          <w:szCs w:val="20"/>
        </w:rPr>
        <w:t>(Attach certificate of registration)</w:t>
      </w:r>
    </w:p>
    <w:p w:rsidR="000F1B66" w:rsidRPr="007C2F23" w:rsidRDefault="000F1B66" w:rsidP="000F1B66">
      <w:pPr>
        <w:rPr>
          <w:rFonts w:ascii="Arial" w:eastAsia="Times" w:hAnsi="Arial" w:cs="Arial"/>
          <w:bCs/>
          <w:sz w:val="20"/>
          <w:szCs w:val="20"/>
        </w:rPr>
      </w:pPr>
    </w:p>
    <w:p w:rsidR="000F1B66" w:rsidRPr="007C2F23" w:rsidRDefault="000F1B66" w:rsidP="000F1B66">
      <w:pPr>
        <w:rPr>
          <w:rFonts w:ascii="Arial" w:eastAsia="Times" w:hAnsi="Arial" w:cs="Arial"/>
          <w:bCs/>
          <w:sz w:val="20"/>
          <w:szCs w:val="20"/>
        </w:rPr>
      </w:pPr>
      <w:proofErr w:type="gramStart"/>
      <w:r w:rsidRPr="007C2F23">
        <w:rPr>
          <w:rFonts w:ascii="Arial" w:eastAsia="Times" w:hAnsi="Arial" w:cs="Arial"/>
          <w:bCs/>
          <w:sz w:val="20"/>
          <w:szCs w:val="20"/>
        </w:rPr>
        <w:t>2.Name</w:t>
      </w:r>
      <w:proofErr w:type="gramEnd"/>
      <w:r w:rsidRPr="007C2F23">
        <w:rPr>
          <w:rFonts w:ascii="Arial" w:eastAsia="Times" w:hAnsi="Arial" w:cs="Arial"/>
          <w:bCs/>
          <w:sz w:val="20"/>
          <w:szCs w:val="20"/>
        </w:rPr>
        <w:t xml:space="preserve"> of Proprietor/Director of Company/Firm/Agency: …………………………</w:t>
      </w:r>
    </w:p>
    <w:p w:rsidR="000F1B66" w:rsidRPr="007C2F23" w:rsidRDefault="000F1B66" w:rsidP="000F1B66">
      <w:pPr>
        <w:rPr>
          <w:rFonts w:ascii="Arial" w:eastAsia="Times" w:hAnsi="Arial" w:cs="Arial"/>
          <w:bCs/>
          <w:sz w:val="20"/>
          <w:szCs w:val="20"/>
        </w:rPr>
      </w:pPr>
    </w:p>
    <w:p w:rsidR="000F1B66" w:rsidRPr="007C2F23" w:rsidRDefault="000F1B66" w:rsidP="00A16EDA">
      <w:pPr>
        <w:spacing w:line="360" w:lineRule="auto"/>
        <w:rPr>
          <w:rFonts w:ascii="Arial" w:eastAsia="Times" w:hAnsi="Arial" w:cs="Arial"/>
          <w:bCs/>
          <w:sz w:val="20"/>
          <w:szCs w:val="20"/>
        </w:rPr>
      </w:pPr>
      <w:proofErr w:type="gramStart"/>
      <w:r w:rsidRPr="007C2F23">
        <w:rPr>
          <w:rFonts w:ascii="Arial" w:eastAsia="Times" w:hAnsi="Arial" w:cs="Arial"/>
          <w:bCs/>
          <w:sz w:val="20"/>
          <w:szCs w:val="20"/>
        </w:rPr>
        <w:t>3.Full</w:t>
      </w:r>
      <w:proofErr w:type="gramEnd"/>
      <w:r w:rsidRPr="007C2F23">
        <w:rPr>
          <w:rFonts w:ascii="Arial" w:eastAsia="Times" w:hAnsi="Arial" w:cs="Arial"/>
          <w:bCs/>
          <w:sz w:val="20"/>
          <w:szCs w:val="20"/>
        </w:rPr>
        <w:t xml:space="preserve"> Address of Regd. Office: </w:t>
      </w:r>
      <w:r w:rsidR="00A16EDA" w:rsidRPr="007C2F23">
        <w:rPr>
          <w:rFonts w:ascii="Arial" w:eastAsia="Times" w:hAnsi="Arial" w:cs="Arial"/>
          <w:bCs/>
          <w:sz w:val="20"/>
          <w:szCs w:val="20"/>
        </w:rPr>
        <w:tab/>
      </w:r>
      <w:r w:rsidR="00650B46" w:rsidRPr="007C2F23">
        <w:rPr>
          <w:rFonts w:ascii="Arial" w:eastAsia="Times" w:hAnsi="Arial" w:cs="Arial"/>
          <w:bCs/>
          <w:sz w:val="20"/>
          <w:szCs w:val="20"/>
        </w:rPr>
        <w:tab/>
      </w:r>
      <w:r w:rsidR="00A16EDA" w:rsidRPr="007C2F23">
        <w:rPr>
          <w:rFonts w:ascii="Arial" w:eastAsia="Times" w:hAnsi="Arial" w:cs="Arial"/>
          <w:bCs/>
          <w:sz w:val="20"/>
          <w:szCs w:val="20"/>
        </w:rPr>
        <w:t>……………………………………………………</w:t>
      </w:r>
    </w:p>
    <w:p w:rsidR="00A16EDA" w:rsidRPr="007C2F23" w:rsidRDefault="00A16EDA" w:rsidP="00A16EDA">
      <w:pPr>
        <w:spacing w:line="360" w:lineRule="auto"/>
        <w:rPr>
          <w:rFonts w:ascii="Arial" w:eastAsia="Times" w:hAnsi="Arial" w:cs="Arial"/>
          <w:bCs/>
          <w:sz w:val="20"/>
          <w:szCs w:val="20"/>
        </w:rPr>
      </w:pPr>
      <w:r w:rsidRPr="007C2F23">
        <w:rPr>
          <w:rFonts w:ascii="Arial" w:eastAsia="Times" w:hAnsi="Arial" w:cs="Arial"/>
          <w:bCs/>
          <w:sz w:val="20"/>
          <w:szCs w:val="20"/>
        </w:rPr>
        <w:tab/>
      </w:r>
      <w:r w:rsidRPr="007C2F23">
        <w:rPr>
          <w:rFonts w:ascii="Arial" w:eastAsia="Times" w:hAnsi="Arial" w:cs="Arial"/>
          <w:bCs/>
          <w:sz w:val="20"/>
          <w:szCs w:val="20"/>
        </w:rPr>
        <w:tab/>
      </w:r>
      <w:r w:rsidRPr="007C2F23">
        <w:rPr>
          <w:rFonts w:ascii="Arial" w:eastAsia="Times" w:hAnsi="Arial" w:cs="Arial"/>
          <w:bCs/>
          <w:sz w:val="20"/>
          <w:szCs w:val="20"/>
        </w:rPr>
        <w:tab/>
      </w:r>
      <w:r w:rsidRPr="007C2F23">
        <w:rPr>
          <w:rFonts w:ascii="Arial" w:eastAsia="Times" w:hAnsi="Arial" w:cs="Arial"/>
          <w:bCs/>
          <w:sz w:val="20"/>
          <w:szCs w:val="20"/>
        </w:rPr>
        <w:tab/>
      </w:r>
      <w:r w:rsidRPr="007C2F23">
        <w:rPr>
          <w:rFonts w:ascii="Arial" w:eastAsia="Times" w:hAnsi="Arial" w:cs="Arial"/>
          <w:bCs/>
          <w:sz w:val="20"/>
          <w:szCs w:val="20"/>
        </w:rPr>
        <w:tab/>
      </w:r>
      <w:r w:rsidRPr="007C2F23">
        <w:rPr>
          <w:rFonts w:ascii="Arial" w:eastAsia="Times" w:hAnsi="Arial" w:cs="Arial"/>
          <w:bCs/>
          <w:sz w:val="20"/>
          <w:szCs w:val="20"/>
        </w:rPr>
        <w:tab/>
        <w:t>……………………………………………………</w:t>
      </w:r>
    </w:p>
    <w:p w:rsidR="00C30134" w:rsidRPr="007C2F23" w:rsidRDefault="00A16EDA" w:rsidP="000E0C2F">
      <w:pPr>
        <w:spacing w:line="360" w:lineRule="auto"/>
        <w:ind w:left="3600" w:firstLine="720"/>
        <w:rPr>
          <w:rFonts w:ascii="Arial" w:eastAsia="Times" w:hAnsi="Arial" w:cs="Arial"/>
          <w:bCs/>
          <w:sz w:val="20"/>
          <w:szCs w:val="20"/>
        </w:rPr>
      </w:pPr>
      <w:r w:rsidRPr="007C2F23">
        <w:rPr>
          <w:rFonts w:ascii="Arial" w:eastAsia="Times" w:hAnsi="Arial" w:cs="Arial"/>
          <w:bCs/>
          <w:sz w:val="20"/>
          <w:szCs w:val="20"/>
        </w:rPr>
        <w:t>................................</w:t>
      </w:r>
      <w:r w:rsidR="000E0C2F" w:rsidRPr="007C2F23">
        <w:rPr>
          <w:rFonts w:ascii="Arial" w:eastAsia="Times" w:hAnsi="Arial" w:cs="Arial"/>
          <w:bCs/>
          <w:sz w:val="20"/>
          <w:szCs w:val="20"/>
        </w:rPr>
        <w:t>.………………</w:t>
      </w:r>
    </w:p>
    <w:p w:rsidR="00A16EDA" w:rsidRPr="007C2F23" w:rsidRDefault="00C30134" w:rsidP="00A16EDA">
      <w:pPr>
        <w:tabs>
          <w:tab w:val="center" w:pos="4590"/>
          <w:tab w:val="left" w:pos="6546"/>
        </w:tabs>
        <w:jc w:val="both"/>
        <w:rPr>
          <w:rFonts w:ascii="Arial" w:eastAsia="Times" w:hAnsi="Arial" w:cs="Arial"/>
          <w:bCs/>
          <w:sz w:val="20"/>
          <w:szCs w:val="20"/>
        </w:rPr>
      </w:pPr>
      <w:r w:rsidRPr="007C2F23">
        <w:rPr>
          <w:rFonts w:ascii="Arial" w:eastAsia="Times" w:hAnsi="Arial" w:cs="Arial"/>
          <w:bCs/>
          <w:sz w:val="20"/>
          <w:szCs w:val="20"/>
        </w:rPr>
        <w:tab/>
      </w:r>
    </w:p>
    <w:p w:rsidR="00C30134" w:rsidRPr="007C2F23" w:rsidRDefault="00C30134" w:rsidP="000E0C2F">
      <w:pPr>
        <w:tabs>
          <w:tab w:val="center" w:pos="4590"/>
          <w:tab w:val="left" w:pos="6546"/>
        </w:tabs>
        <w:jc w:val="right"/>
        <w:rPr>
          <w:rFonts w:ascii="Arial" w:eastAsia="Times" w:hAnsi="Arial" w:cs="Arial"/>
          <w:bCs/>
          <w:sz w:val="20"/>
          <w:szCs w:val="20"/>
        </w:rPr>
      </w:pPr>
      <w:r w:rsidRPr="007C2F23">
        <w:rPr>
          <w:rFonts w:ascii="Arial" w:eastAsia="Times" w:hAnsi="Arial" w:cs="Arial"/>
          <w:bCs/>
          <w:sz w:val="20"/>
          <w:szCs w:val="20"/>
        </w:rPr>
        <w:t>Telephone No</w:t>
      </w:r>
      <w:r w:rsidR="00A16EDA" w:rsidRPr="007C2F23">
        <w:rPr>
          <w:rFonts w:ascii="Arial" w:eastAsia="Times" w:hAnsi="Arial" w:cs="Arial"/>
          <w:bCs/>
          <w:sz w:val="20"/>
          <w:szCs w:val="20"/>
        </w:rPr>
        <w:t>……..……………………</w:t>
      </w:r>
    </w:p>
    <w:p w:rsidR="00C30134" w:rsidRPr="007C2F23" w:rsidRDefault="00C30134" w:rsidP="00A16EDA">
      <w:pPr>
        <w:ind w:firstLine="720"/>
        <w:jc w:val="right"/>
        <w:rPr>
          <w:rFonts w:ascii="Arial" w:eastAsia="Times" w:hAnsi="Arial" w:cs="Arial"/>
          <w:bCs/>
          <w:sz w:val="20"/>
          <w:szCs w:val="20"/>
        </w:rPr>
      </w:pPr>
      <w:r w:rsidRPr="007C2F23">
        <w:rPr>
          <w:rFonts w:ascii="Arial" w:eastAsia="Times" w:hAnsi="Arial" w:cs="Arial"/>
          <w:bCs/>
          <w:sz w:val="20"/>
          <w:szCs w:val="20"/>
        </w:rPr>
        <w:t xml:space="preserve">       FAX No.</w:t>
      </w:r>
      <w:proofErr w:type="gramStart"/>
      <w:r w:rsidRPr="007C2F23">
        <w:rPr>
          <w:rFonts w:ascii="Arial" w:eastAsia="Times" w:hAnsi="Arial" w:cs="Arial"/>
          <w:bCs/>
          <w:sz w:val="20"/>
          <w:szCs w:val="20"/>
        </w:rPr>
        <w:t>:</w:t>
      </w:r>
      <w:r w:rsidR="00A16EDA" w:rsidRPr="007C2F23">
        <w:rPr>
          <w:rFonts w:ascii="Arial" w:eastAsia="Times" w:hAnsi="Arial" w:cs="Arial"/>
          <w:bCs/>
          <w:sz w:val="20"/>
          <w:szCs w:val="20"/>
        </w:rPr>
        <w:t>…………….………………….</w:t>
      </w:r>
      <w:proofErr w:type="gramEnd"/>
    </w:p>
    <w:p w:rsidR="00C30134" w:rsidRPr="007C2F23" w:rsidRDefault="00C30134" w:rsidP="00A16EDA">
      <w:pPr>
        <w:ind w:firstLine="720"/>
        <w:jc w:val="right"/>
        <w:rPr>
          <w:rFonts w:ascii="Arial" w:eastAsia="Times" w:hAnsi="Arial" w:cs="Arial"/>
          <w:bCs/>
          <w:sz w:val="20"/>
          <w:szCs w:val="20"/>
        </w:rPr>
      </w:pPr>
      <w:r w:rsidRPr="007C2F23">
        <w:rPr>
          <w:rFonts w:ascii="Arial" w:eastAsia="Times" w:hAnsi="Arial" w:cs="Arial"/>
          <w:bCs/>
          <w:sz w:val="20"/>
          <w:szCs w:val="20"/>
        </w:rPr>
        <w:t xml:space="preserve">      E- Mail Address</w:t>
      </w:r>
      <w:proofErr w:type="gramStart"/>
      <w:r w:rsidRPr="007C2F23">
        <w:rPr>
          <w:rFonts w:ascii="Arial" w:eastAsia="Times" w:hAnsi="Arial" w:cs="Arial"/>
          <w:bCs/>
          <w:sz w:val="20"/>
          <w:szCs w:val="20"/>
        </w:rPr>
        <w:t>:</w:t>
      </w:r>
      <w:r w:rsidR="00A16EDA" w:rsidRPr="007C2F23">
        <w:rPr>
          <w:rFonts w:ascii="Arial" w:eastAsia="Times" w:hAnsi="Arial" w:cs="Arial"/>
          <w:bCs/>
          <w:sz w:val="20"/>
          <w:szCs w:val="20"/>
        </w:rPr>
        <w:t>……………………….</w:t>
      </w:r>
      <w:proofErr w:type="gramEnd"/>
    </w:p>
    <w:p w:rsidR="00C30134" w:rsidRPr="007C2F23" w:rsidRDefault="00C30134" w:rsidP="00C30134">
      <w:pPr>
        <w:ind w:left="3600" w:firstLine="720"/>
        <w:rPr>
          <w:rFonts w:ascii="Arial" w:eastAsia="Times" w:hAnsi="Arial" w:cs="Arial"/>
          <w:bCs/>
          <w:sz w:val="20"/>
          <w:szCs w:val="20"/>
        </w:rPr>
      </w:pPr>
    </w:p>
    <w:p w:rsidR="00C30134" w:rsidRPr="007C2F23" w:rsidRDefault="00C30134" w:rsidP="00A16EDA">
      <w:pPr>
        <w:spacing w:line="360" w:lineRule="auto"/>
        <w:rPr>
          <w:rFonts w:ascii="Arial" w:eastAsia="Times" w:hAnsi="Arial" w:cs="Arial"/>
          <w:bCs/>
          <w:sz w:val="20"/>
          <w:szCs w:val="20"/>
        </w:rPr>
      </w:pPr>
      <w:r w:rsidRPr="007C2F23">
        <w:rPr>
          <w:rFonts w:ascii="Arial" w:eastAsia="Times" w:hAnsi="Arial" w:cs="Arial"/>
          <w:bCs/>
          <w:sz w:val="20"/>
          <w:szCs w:val="20"/>
        </w:rPr>
        <w:t>4. Full Address of Operating Branch</w:t>
      </w:r>
      <w:proofErr w:type="gramStart"/>
      <w:r w:rsidRPr="007C2F23">
        <w:rPr>
          <w:rFonts w:ascii="Arial" w:eastAsia="Times" w:hAnsi="Arial" w:cs="Arial"/>
          <w:bCs/>
          <w:sz w:val="20"/>
          <w:szCs w:val="20"/>
        </w:rPr>
        <w:t>:</w:t>
      </w:r>
      <w:r w:rsidR="00A16EDA" w:rsidRPr="007C2F23">
        <w:rPr>
          <w:rFonts w:ascii="Arial" w:eastAsia="Times" w:hAnsi="Arial" w:cs="Arial"/>
          <w:bCs/>
          <w:sz w:val="20"/>
          <w:szCs w:val="20"/>
        </w:rPr>
        <w:t xml:space="preserve">   ………………………………………………….</w:t>
      </w:r>
      <w:r w:rsidR="00A16EDA" w:rsidRPr="007C2F23">
        <w:rPr>
          <w:rFonts w:ascii="Arial" w:eastAsia="Times" w:hAnsi="Arial" w:cs="Arial"/>
          <w:bCs/>
          <w:sz w:val="20"/>
          <w:szCs w:val="20"/>
        </w:rPr>
        <w:tab/>
      </w:r>
      <w:r w:rsidR="00A16EDA" w:rsidRPr="007C2F23">
        <w:rPr>
          <w:rFonts w:ascii="Arial" w:eastAsia="Times" w:hAnsi="Arial" w:cs="Arial"/>
          <w:bCs/>
          <w:sz w:val="20"/>
          <w:szCs w:val="20"/>
        </w:rPr>
        <w:tab/>
      </w:r>
      <w:r w:rsidR="00A16EDA" w:rsidRPr="007C2F23">
        <w:rPr>
          <w:rFonts w:ascii="Arial" w:eastAsia="Times" w:hAnsi="Arial" w:cs="Arial"/>
          <w:bCs/>
          <w:sz w:val="20"/>
          <w:szCs w:val="20"/>
        </w:rPr>
        <w:tab/>
      </w:r>
      <w:r w:rsidR="00A16EDA" w:rsidRPr="007C2F23">
        <w:rPr>
          <w:rFonts w:ascii="Arial" w:eastAsia="Times" w:hAnsi="Arial" w:cs="Arial"/>
          <w:bCs/>
          <w:sz w:val="20"/>
          <w:szCs w:val="20"/>
        </w:rPr>
        <w:tab/>
      </w:r>
      <w:r w:rsidR="00A16EDA" w:rsidRPr="007C2F23">
        <w:rPr>
          <w:rFonts w:ascii="Arial" w:eastAsia="Times" w:hAnsi="Arial" w:cs="Arial"/>
          <w:bCs/>
          <w:sz w:val="20"/>
          <w:szCs w:val="20"/>
        </w:rPr>
        <w:tab/>
      </w:r>
      <w:r w:rsidR="00A16EDA" w:rsidRPr="007C2F23">
        <w:rPr>
          <w:rFonts w:ascii="Arial" w:eastAsia="Times" w:hAnsi="Arial" w:cs="Arial"/>
          <w:bCs/>
          <w:sz w:val="20"/>
          <w:szCs w:val="20"/>
        </w:rPr>
        <w:tab/>
        <w:t>…………………………………………………</w:t>
      </w:r>
      <w:proofErr w:type="gramEnd"/>
    </w:p>
    <w:p w:rsidR="00A16EDA" w:rsidRPr="007C2F23" w:rsidRDefault="000E0C2F" w:rsidP="00A16EDA">
      <w:pPr>
        <w:spacing w:line="360" w:lineRule="auto"/>
        <w:rPr>
          <w:rFonts w:ascii="Arial" w:eastAsia="Times" w:hAnsi="Arial" w:cs="Arial"/>
          <w:bCs/>
          <w:sz w:val="20"/>
          <w:szCs w:val="20"/>
        </w:rPr>
      </w:pPr>
      <w:r w:rsidRPr="007C2F23">
        <w:rPr>
          <w:rFonts w:ascii="Arial" w:eastAsia="Times" w:hAnsi="Arial" w:cs="Arial"/>
          <w:bCs/>
          <w:sz w:val="20"/>
          <w:szCs w:val="20"/>
        </w:rPr>
        <w:tab/>
      </w:r>
      <w:r w:rsidRPr="007C2F23">
        <w:rPr>
          <w:rFonts w:ascii="Arial" w:eastAsia="Times" w:hAnsi="Arial" w:cs="Arial"/>
          <w:bCs/>
          <w:sz w:val="20"/>
          <w:szCs w:val="20"/>
        </w:rPr>
        <w:tab/>
      </w:r>
      <w:r w:rsidRPr="007C2F23">
        <w:rPr>
          <w:rFonts w:ascii="Arial" w:eastAsia="Times" w:hAnsi="Arial" w:cs="Arial"/>
          <w:bCs/>
          <w:sz w:val="20"/>
          <w:szCs w:val="20"/>
        </w:rPr>
        <w:tab/>
      </w:r>
      <w:r w:rsidRPr="007C2F23">
        <w:rPr>
          <w:rFonts w:ascii="Arial" w:eastAsia="Times" w:hAnsi="Arial" w:cs="Arial"/>
          <w:bCs/>
          <w:sz w:val="20"/>
          <w:szCs w:val="20"/>
        </w:rPr>
        <w:tab/>
      </w:r>
      <w:r w:rsidR="00A16EDA" w:rsidRPr="007C2F23">
        <w:rPr>
          <w:rFonts w:ascii="Arial" w:eastAsia="Times" w:hAnsi="Arial" w:cs="Arial"/>
          <w:bCs/>
          <w:sz w:val="20"/>
          <w:szCs w:val="20"/>
        </w:rPr>
        <w:t>…………………………………………………</w:t>
      </w:r>
    </w:p>
    <w:p w:rsidR="00C30134" w:rsidRPr="007C2F23" w:rsidRDefault="00C30134" w:rsidP="00767933">
      <w:pPr>
        <w:tabs>
          <w:tab w:val="center" w:pos="4590"/>
          <w:tab w:val="left" w:pos="6546"/>
        </w:tabs>
        <w:jc w:val="right"/>
        <w:rPr>
          <w:rFonts w:ascii="Arial" w:eastAsia="Times" w:hAnsi="Arial" w:cs="Arial"/>
          <w:bCs/>
          <w:sz w:val="20"/>
          <w:szCs w:val="20"/>
        </w:rPr>
      </w:pPr>
      <w:r w:rsidRPr="007C2F23">
        <w:rPr>
          <w:rFonts w:ascii="Arial" w:eastAsia="Times" w:hAnsi="Arial" w:cs="Arial"/>
          <w:bCs/>
          <w:sz w:val="20"/>
          <w:szCs w:val="20"/>
        </w:rPr>
        <w:tab/>
        <w:t xml:space="preserve">                                Telephone No.</w:t>
      </w:r>
      <w:proofErr w:type="gramStart"/>
      <w:r w:rsidRPr="007C2F23">
        <w:rPr>
          <w:rFonts w:ascii="Arial" w:eastAsia="Times" w:hAnsi="Arial" w:cs="Arial"/>
          <w:bCs/>
          <w:sz w:val="20"/>
          <w:szCs w:val="20"/>
        </w:rPr>
        <w:t>:</w:t>
      </w:r>
      <w:r w:rsidR="00767933" w:rsidRPr="007C2F23">
        <w:rPr>
          <w:rFonts w:ascii="Arial" w:eastAsia="Times" w:hAnsi="Arial" w:cs="Arial"/>
          <w:bCs/>
          <w:sz w:val="20"/>
          <w:szCs w:val="20"/>
        </w:rPr>
        <w:t>………………………..</w:t>
      </w:r>
      <w:proofErr w:type="gramEnd"/>
    </w:p>
    <w:p w:rsidR="00C30134" w:rsidRPr="007C2F23" w:rsidRDefault="00C30134" w:rsidP="00767933">
      <w:pPr>
        <w:ind w:left="4320"/>
        <w:jc w:val="right"/>
        <w:rPr>
          <w:rFonts w:ascii="Arial" w:eastAsia="Times" w:hAnsi="Arial" w:cs="Arial"/>
          <w:bCs/>
          <w:sz w:val="20"/>
          <w:szCs w:val="20"/>
        </w:rPr>
      </w:pPr>
      <w:r w:rsidRPr="007C2F23">
        <w:rPr>
          <w:rFonts w:ascii="Arial" w:eastAsia="Times" w:hAnsi="Arial" w:cs="Arial"/>
          <w:bCs/>
          <w:sz w:val="20"/>
          <w:szCs w:val="20"/>
        </w:rPr>
        <w:t xml:space="preserve">       FAX No.</w:t>
      </w:r>
      <w:proofErr w:type="gramStart"/>
      <w:r w:rsidRPr="007C2F23">
        <w:rPr>
          <w:rFonts w:ascii="Arial" w:eastAsia="Times" w:hAnsi="Arial" w:cs="Arial"/>
          <w:bCs/>
          <w:sz w:val="20"/>
          <w:szCs w:val="20"/>
        </w:rPr>
        <w:t>:</w:t>
      </w:r>
      <w:r w:rsidR="00767933" w:rsidRPr="007C2F23">
        <w:rPr>
          <w:rFonts w:ascii="Arial" w:eastAsia="Times" w:hAnsi="Arial" w:cs="Arial"/>
          <w:bCs/>
          <w:sz w:val="20"/>
          <w:szCs w:val="20"/>
        </w:rPr>
        <w:t>……………………………….</w:t>
      </w:r>
      <w:proofErr w:type="gramEnd"/>
    </w:p>
    <w:p w:rsidR="00C30134" w:rsidRPr="007C2F23" w:rsidRDefault="00C30134" w:rsidP="00767933">
      <w:pPr>
        <w:ind w:left="3600"/>
        <w:jc w:val="right"/>
        <w:rPr>
          <w:rFonts w:ascii="Arial" w:eastAsia="Times" w:hAnsi="Arial" w:cs="Arial"/>
          <w:bCs/>
          <w:sz w:val="20"/>
          <w:szCs w:val="20"/>
        </w:rPr>
      </w:pPr>
      <w:r w:rsidRPr="007C2F23">
        <w:rPr>
          <w:rFonts w:ascii="Arial" w:eastAsia="Times" w:hAnsi="Arial" w:cs="Arial"/>
          <w:bCs/>
          <w:sz w:val="20"/>
          <w:szCs w:val="20"/>
        </w:rPr>
        <w:t xml:space="preserve">      E- Mail Address</w:t>
      </w:r>
      <w:proofErr w:type="gramStart"/>
      <w:r w:rsidRPr="007C2F23">
        <w:rPr>
          <w:rFonts w:ascii="Arial" w:eastAsia="Times" w:hAnsi="Arial" w:cs="Arial"/>
          <w:bCs/>
          <w:sz w:val="20"/>
          <w:szCs w:val="20"/>
        </w:rPr>
        <w:t>:</w:t>
      </w:r>
      <w:r w:rsidR="00767933" w:rsidRPr="007C2F23">
        <w:rPr>
          <w:rFonts w:ascii="Arial" w:eastAsia="Times" w:hAnsi="Arial" w:cs="Arial"/>
          <w:bCs/>
          <w:sz w:val="20"/>
          <w:szCs w:val="20"/>
        </w:rPr>
        <w:t>………………………</w:t>
      </w:r>
      <w:proofErr w:type="gramEnd"/>
    </w:p>
    <w:p w:rsidR="00C30134" w:rsidRPr="007C2F23" w:rsidRDefault="00C30134" w:rsidP="00C30134">
      <w:pPr>
        <w:rPr>
          <w:rFonts w:ascii="Arial" w:eastAsia="Times" w:hAnsi="Arial" w:cs="Arial"/>
          <w:bCs/>
          <w:sz w:val="20"/>
          <w:szCs w:val="20"/>
        </w:rPr>
      </w:pPr>
    </w:p>
    <w:p w:rsidR="00C30134" w:rsidRPr="007C2F23" w:rsidRDefault="00C30134" w:rsidP="000F1B66">
      <w:pPr>
        <w:rPr>
          <w:rFonts w:ascii="Arial" w:eastAsia="Times" w:hAnsi="Arial" w:cs="Arial"/>
          <w:bCs/>
          <w:sz w:val="20"/>
          <w:szCs w:val="20"/>
        </w:rPr>
      </w:pPr>
    </w:p>
    <w:p w:rsidR="00C30134" w:rsidRPr="007C2F23" w:rsidRDefault="00C30134" w:rsidP="000F1B66">
      <w:pPr>
        <w:rPr>
          <w:rFonts w:ascii="Arial" w:eastAsia="Times" w:hAnsi="Arial" w:cs="Arial"/>
          <w:bCs/>
          <w:sz w:val="20"/>
          <w:szCs w:val="20"/>
        </w:rPr>
      </w:pPr>
      <w:r w:rsidRPr="007C2F23">
        <w:rPr>
          <w:rFonts w:ascii="Arial" w:eastAsia="Times" w:hAnsi="Arial" w:cs="Arial"/>
          <w:bCs/>
          <w:sz w:val="20"/>
          <w:szCs w:val="20"/>
        </w:rPr>
        <w:t>5. (</w:t>
      </w:r>
      <w:proofErr w:type="gramStart"/>
      <w:r w:rsidRPr="007C2F23">
        <w:rPr>
          <w:rFonts w:ascii="Arial" w:eastAsia="Times" w:hAnsi="Arial" w:cs="Arial"/>
          <w:bCs/>
          <w:sz w:val="20"/>
          <w:szCs w:val="20"/>
        </w:rPr>
        <w:t>a</w:t>
      </w:r>
      <w:proofErr w:type="gramEnd"/>
      <w:r w:rsidRPr="007C2F23">
        <w:rPr>
          <w:rFonts w:ascii="Arial" w:eastAsia="Times" w:hAnsi="Arial" w:cs="Arial"/>
          <w:bCs/>
          <w:sz w:val="20"/>
          <w:szCs w:val="20"/>
        </w:rPr>
        <w:t>) Banker of Company/Firm/Agency: ………………………………………</w:t>
      </w:r>
      <w:r w:rsidR="00A16EDA" w:rsidRPr="007C2F23">
        <w:rPr>
          <w:rFonts w:ascii="Arial" w:eastAsia="Times" w:hAnsi="Arial" w:cs="Arial"/>
          <w:bCs/>
          <w:sz w:val="20"/>
          <w:szCs w:val="20"/>
        </w:rPr>
        <w:t>……….</w:t>
      </w:r>
    </w:p>
    <w:p w:rsidR="00A16EDA" w:rsidRPr="007C2F23" w:rsidRDefault="00C30134" w:rsidP="001F5564">
      <w:pPr>
        <w:rPr>
          <w:rFonts w:ascii="Arial" w:eastAsia="Times" w:hAnsi="Arial" w:cs="Arial"/>
          <w:bCs/>
          <w:sz w:val="20"/>
          <w:szCs w:val="20"/>
        </w:rPr>
      </w:pPr>
      <w:r w:rsidRPr="007C2F23">
        <w:rPr>
          <w:rFonts w:ascii="Arial" w:eastAsia="Times" w:hAnsi="Arial" w:cs="Arial"/>
          <w:bCs/>
          <w:sz w:val="20"/>
          <w:szCs w:val="20"/>
        </w:rPr>
        <w:tab/>
      </w:r>
    </w:p>
    <w:p w:rsidR="00C30134" w:rsidRPr="007C2F23" w:rsidRDefault="00C30134" w:rsidP="000E0C2F">
      <w:pPr>
        <w:rPr>
          <w:rFonts w:ascii="Arial" w:eastAsia="Times" w:hAnsi="Arial" w:cs="Arial"/>
          <w:bCs/>
          <w:sz w:val="20"/>
          <w:szCs w:val="20"/>
        </w:rPr>
      </w:pPr>
      <w:r w:rsidRPr="007C2F23">
        <w:rPr>
          <w:rFonts w:ascii="Arial" w:eastAsia="Times" w:hAnsi="Arial" w:cs="Arial"/>
          <w:bCs/>
          <w:sz w:val="20"/>
          <w:szCs w:val="20"/>
        </w:rPr>
        <w:t>Full Address</w:t>
      </w:r>
      <w:proofErr w:type="gramStart"/>
      <w:r w:rsidR="001F5564" w:rsidRPr="007C2F23">
        <w:rPr>
          <w:rFonts w:ascii="Arial" w:eastAsia="Times" w:hAnsi="Arial" w:cs="Arial"/>
          <w:bCs/>
          <w:sz w:val="20"/>
          <w:szCs w:val="20"/>
        </w:rPr>
        <w:t>:</w:t>
      </w:r>
      <w:r w:rsidR="000310D3" w:rsidRPr="007C2F23">
        <w:rPr>
          <w:rFonts w:ascii="Arial" w:eastAsia="Times" w:hAnsi="Arial" w:cs="Arial"/>
          <w:bCs/>
          <w:sz w:val="20"/>
          <w:szCs w:val="20"/>
        </w:rPr>
        <w:t>…………………………………………………………………………..</w:t>
      </w:r>
      <w:proofErr w:type="gramEnd"/>
    </w:p>
    <w:p w:rsidR="00A16EDA" w:rsidRPr="007C2F23" w:rsidRDefault="00A16EDA" w:rsidP="001F5564">
      <w:pPr>
        <w:rPr>
          <w:rFonts w:ascii="Arial" w:eastAsia="Times" w:hAnsi="Arial" w:cs="Arial"/>
          <w:bCs/>
          <w:sz w:val="20"/>
          <w:szCs w:val="20"/>
        </w:rPr>
      </w:pPr>
      <w:r w:rsidRPr="007C2F23">
        <w:rPr>
          <w:rFonts w:ascii="Arial" w:eastAsia="Times" w:hAnsi="Arial" w:cs="Arial"/>
          <w:bCs/>
          <w:sz w:val="20"/>
          <w:szCs w:val="20"/>
        </w:rPr>
        <w:t xml:space="preserve">                                 ……………………………………………………………………………</w:t>
      </w:r>
    </w:p>
    <w:p w:rsidR="00A16EDA" w:rsidRPr="007C2F23" w:rsidRDefault="00A16EDA" w:rsidP="001F5564">
      <w:pPr>
        <w:rPr>
          <w:rFonts w:ascii="Arial" w:eastAsia="Times" w:hAnsi="Arial" w:cs="Arial"/>
          <w:bCs/>
          <w:sz w:val="20"/>
          <w:szCs w:val="20"/>
        </w:rPr>
      </w:pPr>
      <w:r w:rsidRPr="007C2F23">
        <w:rPr>
          <w:rFonts w:ascii="Arial" w:eastAsia="Times" w:hAnsi="Arial" w:cs="Arial"/>
          <w:bCs/>
          <w:sz w:val="20"/>
          <w:szCs w:val="20"/>
        </w:rPr>
        <w:t xml:space="preserve">                                 ……………………………………………………………………………</w:t>
      </w:r>
    </w:p>
    <w:p w:rsidR="001F5564" w:rsidRPr="007C2F23" w:rsidRDefault="001F5564" w:rsidP="000F1B66">
      <w:pPr>
        <w:rPr>
          <w:rFonts w:ascii="Arial" w:eastAsia="Times" w:hAnsi="Arial" w:cs="Arial"/>
          <w:bCs/>
          <w:sz w:val="20"/>
          <w:szCs w:val="20"/>
        </w:rPr>
      </w:pP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ab/>
        <w:t>(</w:t>
      </w:r>
      <w:proofErr w:type="gramStart"/>
      <w:r w:rsidRPr="007C2F23">
        <w:rPr>
          <w:rFonts w:ascii="Arial" w:eastAsia="Times" w:hAnsi="Arial" w:cs="Arial"/>
          <w:bCs/>
          <w:sz w:val="20"/>
          <w:szCs w:val="20"/>
        </w:rPr>
        <w:t>attach</w:t>
      </w:r>
      <w:proofErr w:type="gramEnd"/>
      <w:r w:rsidRPr="007C2F23">
        <w:rPr>
          <w:rFonts w:ascii="Arial" w:eastAsia="Times" w:hAnsi="Arial" w:cs="Arial"/>
          <w:bCs/>
          <w:sz w:val="20"/>
          <w:szCs w:val="20"/>
        </w:rPr>
        <w:t xml:space="preserve"> certified copy of statement </w:t>
      </w:r>
    </w:p>
    <w:p w:rsidR="001F5564" w:rsidRPr="007C2F23" w:rsidRDefault="001F5564" w:rsidP="001F5564">
      <w:pPr>
        <w:ind w:firstLine="720"/>
        <w:rPr>
          <w:rFonts w:ascii="Arial" w:eastAsia="Times" w:hAnsi="Arial" w:cs="Arial"/>
          <w:bCs/>
          <w:sz w:val="20"/>
          <w:szCs w:val="20"/>
        </w:rPr>
      </w:pPr>
      <w:proofErr w:type="gramStart"/>
      <w:r w:rsidRPr="007C2F23">
        <w:rPr>
          <w:rFonts w:ascii="Arial" w:eastAsia="Times" w:hAnsi="Arial" w:cs="Arial"/>
          <w:bCs/>
          <w:sz w:val="20"/>
          <w:szCs w:val="20"/>
        </w:rPr>
        <w:t>of</w:t>
      </w:r>
      <w:proofErr w:type="gramEnd"/>
      <w:r w:rsidRPr="007C2F23">
        <w:rPr>
          <w:rFonts w:ascii="Arial" w:eastAsia="Times" w:hAnsi="Arial" w:cs="Arial"/>
          <w:bCs/>
          <w:sz w:val="20"/>
          <w:szCs w:val="20"/>
        </w:rPr>
        <w:t xml:space="preserve"> A/c for the last three years)</w:t>
      </w: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 xml:space="preserve">      (b) Telephone Number of Banker: ………………………………………</w:t>
      </w:r>
      <w:r w:rsidR="00A16EDA" w:rsidRPr="007C2F23">
        <w:rPr>
          <w:rFonts w:ascii="Arial" w:eastAsia="Times" w:hAnsi="Arial" w:cs="Arial"/>
          <w:bCs/>
          <w:sz w:val="20"/>
          <w:szCs w:val="20"/>
        </w:rPr>
        <w:t>……………….</w:t>
      </w:r>
    </w:p>
    <w:p w:rsidR="001F5564" w:rsidRPr="007C2F23" w:rsidRDefault="001F5564" w:rsidP="001F5564">
      <w:pPr>
        <w:rPr>
          <w:rFonts w:ascii="Arial" w:eastAsia="Times" w:hAnsi="Arial" w:cs="Arial"/>
          <w:bCs/>
          <w:sz w:val="20"/>
          <w:szCs w:val="20"/>
        </w:rPr>
      </w:pP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6. PAN/GIR No.: ……………………………..</w:t>
      </w: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 xml:space="preserve">      (</w:t>
      </w:r>
      <w:proofErr w:type="gramStart"/>
      <w:r w:rsidRPr="007C2F23">
        <w:rPr>
          <w:rFonts w:ascii="Arial" w:eastAsia="Times" w:hAnsi="Arial" w:cs="Arial"/>
          <w:bCs/>
          <w:sz w:val="20"/>
          <w:szCs w:val="20"/>
        </w:rPr>
        <w:t>attach</w:t>
      </w:r>
      <w:proofErr w:type="gramEnd"/>
      <w:r w:rsidRPr="007C2F23">
        <w:rPr>
          <w:rFonts w:ascii="Arial" w:eastAsia="Times" w:hAnsi="Arial" w:cs="Arial"/>
          <w:bCs/>
          <w:sz w:val="20"/>
          <w:szCs w:val="20"/>
        </w:rPr>
        <w:t xml:space="preserve"> attested copy)</w:t>
      </w:r>
    </w:p>
    <w:p w:rsidR="001F5564" w:rsidRPr="007C2F23" w:rsidRDefault="001F5564" w:rsidP="001F5564">
      <w:pPr>
        <w:rPr>
          <w:rFonts w:ascii="Arial" w:eastAsia="Times" w:hAnsi="Arial" w:cs="Arial"/>
          <w:bCs/>
          <w:sz w:val="20"/>
          <w:szCs w:val="20"/>
        </w:rPr>
      </w:pP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7. Service Tax Registration No., if any: ……………………………………..</w:t>
      </w: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 xml:space="preserve">      (</w:t>
      </w:r>
      <w:proofErr w:type="gramStart"/>
      <w:r w:rsidRPr="007C2F23">
        <w:rPr>
          <w:rFonts w:ascii="Arial" w:eastAsia="Times" w:hAnsi="Arial" w:cs="Arial"/>
          <w:bCs/>
          <w:sz w:val="20"/>
          <w:szCs w:val="20"/>
        </w:rPr>
        <w:t>attach</w:t>
      </w:r>
      <w:proofErr w:type="gramEnd"/>
      <w:r w:rsidRPr="007C2F23">
        <w:rPr>
          <w:rFonts w:ascii="Arial" w:eastAsia="Times" w:hAnsi="Arial" w:cs="Arial"/>
          <w:bCs/>
          <w:sz w:val="20"/>
          <w:szCs w:val="20"/>
        </w:rPr>
        <w:t xml:space="preserve"> attested copy)</w:t>
      </w:r>
    </w:p>
    <w:p w:rsidR="001F5564" w:rsidRPr="007C2F23" w:rsidRDefault="001F5564" w:rsidP="001F5564">
      <w:pPr>
        <w:rPr>
          <w:rFonts w:ascii="Arial" w:eastAsia="Times" w:hAnsi="Arial" w:cs="Arial"/>
          <w:bCs/>
          <w:sz w:val="20"/>
          <w:szCs w:val="20"/>
        </w:rPr>
      </w:pP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8. E.P.F. Registration No., if any: ……………………………………………..</w:t>
      </w: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 xml:space="preserve">      (</w:t>
      </w:r>
      <w:proofErr w:type="gramStart"/>
      <w:r w:rsidRPr="007C2F23">
        <w:rPr>
          <w:rFonts w:ascii="Arial" w:eastAsia="Times" w:hAnsi="Arial" w:cs="Arial"/>
          <w:bCs/>
          <w:sz w:val="20"/>
          <w:szCs w:val="20"/>
        </w:rPr>
        <w:t>attach</w:t>
      </w:r>
      <w:proofErr w:type="gramEnd"/>
      <w:r w:rsidRPr="007C2F23">
        <w:rPr>
          <w:rFonts w:ascii="Arial" w:eastAsia="Times" w:hAnsi="Arial" w:cs="Arial"/>
          <w:bCs/>
          <w:sz w:val="20"/>
          <w:szCs w:val="20"/>
        </w:rPr>
        <w:t xml:space="preserve"> attested copy)</w:t>
      </w:r>
    </w:p>
    <w:p w:rsidR="001F5564" w:rsidRPr="007C2F23" w:rsidRDefault="001F5564" w:rsidP="001F5564">
      <w:pPr>
        <w:rPr>
          <w:rFonts w:ascii="Arial" w:eastAsia="Times" w:hAnsi="Arial" w:cs="Arial"/>
          <w:bCs/>
          <w:sz w:val="20"/>
          <w:szCs w:val="20"/>
        </w:rPr>
      </w:pP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9. E.S.I. Registration No., if any: ……………………………………………....</w:t>
      </w:r>
    </w:p>
    <w:p w:rsidR="001F5564" w:rsidRPr="007C2F23" w:rsidRDefault="001F5564" w:rsidP="001F5564">
      <w:pPr>
        <w:rPr>
          <w:rFonts w:ascii="Arial" w:eastAsia="Times" w:hAnsi="Arial" w:cs="Arial"/>
          <w:bCs/>
          <w:sz w:val="20"/>
          <w:szCs w:val="20"/>
        </w:rPr>
      </w:pPr>
      <w:r w:rsidRPr="007C2F23">
        <w:rPr>
          <w:rFonts w:ascii="Arial" w:eastAsia="Times" w:hAnsi="Arial" w:cs="Arial"/>
          <w:bCs/>
          <w:sz w:val="20"/>
          <w:szCs w:val="20"/>
        </w:rPr>
        <w:t xml:space="preserve">      (</w:t>
      </w:r>
      <w:proofErr w:type="gramStart"/>
      <w:r w:rsidRPr="007C2F23">
        <w:rPr>
          <w:rFonts w:ascii="Arial" w:eastAsia="Times" w:hAnsi="Arial" w:cs="Arial"/>
          <w:bCs/>
          <w:sz w:val="20"/>
          <w:szCs w:val="20"/>
        </w:rPr>
        <w:t>attach</w:t>
      </w:r>
      <w:proofErr w:type="gramEnd"/>
      <w:r w:rsidRPr="007C2F23">
        <w:rPr>
          <w:rFonts w:ascii="Arial" w:eastAsia="Times" w:hAnsi="Arial" w:cs="Arial"/>
          <w:bCs/>
          <w:sz w:val="20"/>
          <w:szCs w:val="20"/>
        </w:rPr>
        <w:t xml:space="preserve"> attested copy)</w:t>
      </w:r>
    </w:p>
    <w:p w:rsidR="00F00CF8" w:rsidRPr="007C2F23" w:rsidRDefault="00F00CF8" w:rsidP="006B3394">
      <w:pPr>
        <w:rPr>
          <w:rFonts w:ascii="Arial" w:hAnsi="Arial" w:cs="Arial"/>
          <w:sz w:val="20"/>
          <w:szCs w:val="20"/>
        </w:rPr>
        <w:sectPr w:rsidR="00F00CF8" w:rsidRPr="007C2F23">
          <w:pgSz w:w="11900" w:h="16840"/>
          <w:pgMar w:top="839" w:right="920" w:bottom="726" w:left="1800" w:header="0" w:footer="0" w:gutter="0"/>
          <w:cols w:space="720" w:equalWidth="0">
            <w:col w:w="9180"/>
          </w:cols>
        </w:sectPr>
      </w:pPr>
    </w:p>
    <w:p w:rsidR="00F00CF8" w:rsidRPr="007C2F23" w:rsidRDefault="006B3394" w:rsidP="006B3394">
      <w:pPr>
        <w:numPr>
          <w:ilvl w:val="0"/>
          <w:numId w:val="10"/>
        </w:numPr>
        <w:tabs>
          <w:tab w:val="left" w:pos="360"/>
        </w:tabs>
        <w:ind w:left="360" w:right="120" w:hanging="360"/>
        <w:jc w:val="both"/>
        <w:rPr>
          <w:rFonts w:ascii="Arial" w:eastAsia="Times" w:hAnsi="Arial" w:cs="Arial"/>
          <w:sz w:val="20"/>
          <w:szCs w:val="20"/>
        </w:rPr>
      </w:pPr>
      <w:bookmarkStart w:id="8" w:name="page11"/>
      <w:bookmarkEnd w:id="8"/>
      <w:r w:rsidRPr="007C2F23">
        <w:rPr>
          <w:rFonts w:ascii="Arial" w:eastAsia="Times" w:hAnsi="Arial" w:cs="Arial"/>
          <w:sz w:val="20"/>
          <w:szCs w:val="20"/>
        </w:rPr>
        <w:lastRenderedPageBreak/>
        <w:t>Financial turnover of the tendering Company/Firm/Agency for the last three Financial Years with documentary proof and certificate of the Chartered Accountant thereof. (Attach separate sheet if space provided is insufficient)</w:t>
      </w:r>
    </w:p>
    <w:p w:rsidR="00F00CF8" w:rsidRPr="007C2F23" w:rsidRDefault="00852CEA" w:rsidP="006B339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1" locked="0" layoutInCell="0" allowOverlap="1">
                <wp:simplePos x="0" y="0"/>
                <wp:positionH relativeFrom="column">
                  <wp:posOffset>153670</wp:posOffset>
                </wp:positionH>
                <wp:positionV relativeFrom="paragraph">
                  <wp:posOffset>29845</wp:posOffset>
                </wp:positionV>
                <wp:extent cx="12065"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4" o:spid="_x0000_s1026" style="position:absolute;margin-left:12.1pt;margin-top:2.35pt;width:.9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FuhgEAAAQ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" o:allowincell="f" fillcolor="black"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60"/>
        <w:gridCol w:w="1760"/>
        <w:gridCol w:w="1260"/>
        <w:gridCol w:w="2500"/>
        <w:gridCol w:w="500"/>
        <w:gridCol w:w="2720"/>
      </w:tblGrid>
      <w:tr w:rsidR="00F00CF8" w:rsidRPr="007C2F23" w:rsidTr="00805156">
        <w:trPr>
          <w:trHeight w:val="280"/>
        </w:trPr>
        <w:tc>
          <w:tcPr>
            <w:tcW w:w="260" w:type="dxa"/>
            <w:tcBorders>
              <w:right w:val="single" w:sz="8" w:space="0" w:color="auto"/>
            </w:tcBorders>
            <w:vAlign w:val="bottom"/>
          </w:tcPr>
          <w:p w:rsidR="00F00CF8" w:rsidRPr="007C2F23" w:rsidRDefault="00F00CF8" w:rsidP="006B3394">
            <w:pPr>
              <w:rPr>
                <w:rFonts w:ascii="Arial" w:hAnsi="Arial" w:cs="Arial"/>
                <w:sz w:val="20"/>
                <w:szCs w:val="20"/>
              </w:rPr>
            </w:pPr>
          </w:p>
        </w:tc>
        <w:tc>
          <w:tcPr>
            <w:tcW w:w="1760" w:type="dxa"/>
            <w:tcBorders>
              <w:top w:val="single" w:sz="8" w:space="0" w:color="auto"/>
            </w:tcBorders>
            <w:vAlign w:val="bottom"/>
          </w:tcPr>
          <w:p w:rsidR="00F00CF8" w:rsidRPr="007C2F23" w:rsidRDefault="006B3394" w:rsidP="00805156">
            <w:pPr>
              <w:ind w:left="100" w:right="-50"/>
              <w:jc w:val="center"/>
              <w:rPr>
                <w:rFonts w:ascii="Arial" w:hAnsi="Arial" w:cs="Arial"/>
                <w:sz w:val="20"/>
                <w:szCs w:val="20"/>
              </w:rPr>
            </w:pPr>
            <w:r w:rsidRPr="007C2F23">
              <w:rPr>
                <w:rFonts w:ascii="Arial" w:eastAsia="Times" w:hAnsi="Arial" w:cs="Arial"/>
                <w:sz w:val="20"/>
                <w:szCs w:val="20"/>
              </w:rPr>
              <w:t>Financial Year</w:t>
            </w:r>
          </w:p>
        </w:tc>
        <w:tc>
          <w:tcPr>
            <w:tcW w:w="1260" w:type="dxa"/>
            <w:tcBorders>
              <w:top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2500" w:type="dxa"/>
            <w:tcBorders>
              <w:top w:val="single" w:sz="8" w:space="0" w:color="auto"/>
            </w:tcBorders>
            <w:vAlign w:val="bottom"/>
          </w:tcPr>
          <w:p w:rsidR="00F00CF8" w:rsidRPr="007C2F23" w:rsidRDefault="006B3394" w:rsidP="006B3394">
            <w:pPr>
              <w:ind w:left="100"/>
              <w:rPr>
                <w:rFonts w:ascii="Arial" w:hAnsi="Arial" w:cs="Arial"/>
                <w:sz w:val="20"/>
                <w:szCs w:val="20"/>
              </w:rPr>
            </w:pPr>
            <w:r w:rsidRPr="007C2F23">
              <w:rPr>
                <w:rFonts w:ascii="Arial" w:eastAsia="Times" w:hAnsi="Arial" w:cs="Arial"/>
                <w:sz w:val="20"/>
                <w:szCs w:val="20"/>
              </w:rPr>
              <w:t>Amount (Rs. Lakhs)</w:t>
            </w:r>
          </w:p>
        </w:tc>
        <w:tc>
          <w:tcPr>
            <w:tcW w:w="500" w:type="dxa"/>
            <w:tcBorders>
              <w:top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2720" w:type="dxa"/>
            <w:tcBorders>
              <w:top w:val="single" w:sz="8" w:space="0" w:color="auto"/>
              <w:right w:val="single" w:sz="8" w:space="0" w:color="auto"/>
            </w:tcBorders>
            <w:vAlign w:val="bottom"/>
          </w:tcPr>
          <w:p w:rsidR="00F00CF8" w:rsidRPr="007C2F23" w:rsidRDefault="006B3394" w:rsidP="006B3394">
            <w:pPr>
              <w:ind w:left="100"/>
              <w:rPr>
                <w:rFonts w:ascii="Arial" w:hAnsi="Arial" w:cs="Arial"/>
                <w:sz w:val="20"/>
                <w:szCs w:val="20"/>
              </w:rPr>
            </w:pPr>
            <w:r w:rsidRPr="007C2F23">
              <w:rPr>
                <w:rFonts w:ascii="Arial" w:eastAsia="Times" w:hAnsi="Arial" w:cs="Arial"/>
                <w:sz w:val="20"/>
                <w:szCs w:val="20"/>
              </w:rPr>
              <w:t>Remarks, if any</w:t>
            </w:r>
          </w:p>
        </w:tc>
      </w:tr>
      <w:tr w:rsidR="00F00CF8" w:rsidRPr="007C2F23" w:rsidTr="00805156">
        <w:trPr>
          <w:trHeight w:val="142"/>
        </w:trPr>
        <w:tc>
          <w:tcPr>
            <w:tcW w:w="260" w:type="dxa"/>
            <w:tcBorders>
              <w:right w:val="single" w:sz="8" w:space="0" w:color="auto"/>
            </w:tcBorders>
            <w:vAlign w:val="bottom"/>
          </w:tcPr>
          <w:p w:rsidR="00F00CF8" w:rsidRPr="007C2F23" w:rsidRDefault="00F00CF8" w:rsidP="006B3394">
            <w:pPr>
              <w:rPr>
                <w:rFonts w:ascii="Arial" w:hAnsi="Arial" w:cs="Arial"/>
                <w:sz w:val="20"/>
                <w:szCs w:val="20"/>
              </w:rPr>
            </w:pPr>
          </w:p>
        </w:tc>
        <w:tc>
          <w:tcPr>
            <w:tcW w:w="1760" w:type="dxa"/>
            <w:tcBorders>
              <w:bottom w:val="single" w:sz="8" w:space="0" w:color="auto"/>
            </w:tcBorders>
            <w:vAlign w:val="bottom"/>
          </w:tcPr>
          <w:p w:rsidR="00F00CF8" w:rsidRPr="007C2F23" w:rsidRDefault="00F00CF8" w:rsidP="00805156">
            <w:pPr>
              <w:ind w:right="-50"/>
              <w:jc w:val="center"/>
              <w:rPr>
                <w:rFonts w:ascii="Arial" w:hAnsi="Arial" w:cs="Arial"/>
                <w:sz w:val="20"/>
                <w:szCs w:val="20"/>
              </w:rPr>
            </w:pPr>
          </w:p>
        </w:tc>
        <w:tc>
          <w:tcPr>
            <w:tcW w:w="126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2500" w:type="dxa"/>
            <w:tcBorders>
              <w:bottom w:val="single" w:sz="8" w:space="0" w:color="auto"/>
            </w:tcBorders>
            <w:vAlign w:val="bottom"/>
          </w:tcPr>
          <w:p w:rsidR="00F00CF8" w:rsidRPr="007C2F23" w:rsidRDefault="00F00CF8" w:rsidP="006B3394">
            <w:pPr>
              <w:rPr>
                <w:rFonts w:ascii="Arial" w:hAnsi="Arial" w:cs="Arial"/>
                <w:sz w:val="20"/>
                <w:szCs w:val="20"/>
              </w:rPr>
            </w:pPr>
          </w:p>
        </w:tc>
        <w:tc>
          <w:tcPr>
            <w:tcW w:w="50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272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r>
      <w:tr w:rsidR="0067073C" w:rsidRPr="007C2F23" w:rsidTr="0067073C">
        <w:trPr>
          <w:trHeight w:val="260"/>
        </w:trPr>
        <w:tc>
          <w:tcPr>
            <w:tcW w:w="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760" w:type="dxa"/>
            <w:vMerge w:val="restart"/>
            <w:vAlign w:val="center"/>
          </w:tcPr>
          <w:p w:rsidR="0067073C" w:rsidRPr="007C2F23" w:rsidRDefault="0067073C" w:rsidP="0067073C">
            <w:pPr>
              <w:ind w:left="100" w:right="-50"/>
              <w:jc w:val="center"/>
              <w:rPr>
                <w:rFonts w:ascii="Arial" w:hAnsi="Arial" w:cs="Arial"/>
                <w:sz w:val="20"/>
                <w:szCs w:val="20"/>
              </w:rPr>
            </w:pPr>
            <w:r w:rsidRPr="007C2F23">
              <w:rPr>
                <w:rFonts w:ascii="Arial" w:eastAsia="Times" w:hAnsi="Arial" w:cs="Arial"/>
                <w:sz w:val="20"/>
                <w:szCs w:val="20"/>
              </w:rPr>
              <w:t>2012-13</w:t>
            </w:r>
          </w:p>
        </w:tc>
        <w:tc>
          <w:tcPr>
            <w:tcW w:w="1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500" w:type="dxa"/>
            <w:vAlign w:val="bottom"/>
          </w:tcPr>
          <w:p w:rsidR="0067073C" w:rsidRPr="007C2F23" w:rsidRDefault="0067073C" w:rsidP="006B3394">
            <w:pPr>
              <w:rPr>
                <w:rFonts w:ascii="Arial" w:hAnsi="Arial" w:cs="Arial"/>
                <w:sz w:val="20"/>
                <w:szCs w:val="20"/>
              </w:rPr>
            </w:pPr>
          </w:p>
        </w:tc>
        <w:tc>
          <w:tcPr>
            <w:tcW w:w="50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72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145"/>
        </w:trPr>
        <w:tc>
          <w:tcPr>
            <w:tcW w:w="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760" w:type="dxa"/>
            <w:vMerge/>
            <w:tcBorders>
              <w:bottom w:val="single" w:sz="8" w:space="0" w:color="auto"/>
            </w:tcBorders>
            <w:vAlign w:val="center"/>
          </w:tcPr>
          <w:p w:rsidR="0067073C" w:rsidRPr="007C2F23" w:rsidRDefault="0067073C" w:rsidP="0067073C">
            <w:pPr>
              <w:ind w:right="-50"/>
              <w:jc w:val="center"/>
              <w:rPr>
                <w:rFonts w:ascii="Arial" w:hAnsi="Arial" w:cs="Arial"/>
                <w:sz w:val="20"/>
                <w:szCs w:val="20"/>
              </w:rPr>
            </w:pPr>
          </w:p>
        </w:tc>
        <w:tc>
          <w:tcPr>
            <w:tcW w:w="12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50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50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72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60"/>
        </w:trPr>
        <w:tc>
          <w:tcPr>
            <w:tcW w:w="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760" w:type="dxa"/>
            <w:vMerge w:val="restart"/>
            <w:vAlign w:val="center"/>
          </w:tcPr>
          <w:p w:rsidR="0067073C" w:rsidRPr="007C2F23" w:rsidRDefault="0067073C" w:rsidP="0067073C">
            <w:pPr>
              <w:ind w:left="100" w:right="-50"/>
              <w:jc w:val="center"/>
              <w:rPr>
                <w:rFonts w:ascii="Arial" w:hAnsi="Arial" w:cs="Arial"/>
                <w:sz w:val="20"/>
                <w:szCs w:val="20"/>
              </w:rPr>
            </w:pPr>
            <w:r w:rsidRPr="007C2F23">
              <w:rPr>
                <w:rFonts w:ascii="Arial" w:eastAsia="Times" w:hAnsi="Arial" w:cs="Arial"/>
                <w:sz w:val="20"/>
                <w:szCs w:val="20"/>
              </w:rPr>
              <w:t>2013-14</w:t>
            </w:r>
          </w:p>
        </w:tc>
        <w:tc>
          <w:tcPr>
            <w:tcW w:w="1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500" w:type="dxa"/>
            <w:vAlign w:val="bottom"/>
          </w:tcPr>
          <w:p w:rsidR="0067073C" w:rsidRPr="007C2F23" w:rsidRDefault="0067073C" w:rsidP="006B3394">
            <w:pPr>
              <w:rPr>
                <w:rFonts w:ascii="Arial" w:hAnsi="Arial" w:cs="Arial"/>
                <w:sz w:val="20"/>
                <w:szCs w:val="20"/>
              </w:rPr>
            </w:pPr>
          </w:p>
        </w:tc>
        <w:tc>
          <w:tcPr>
            <w:tcW w:w="50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72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145"/>
        </w:trPr>
        <w:tc>
          <w:tcPr>
            <w:tcW w:w="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760" w:type="dxa"/>
            <w:vMerge/>
            <w:tcBorders>
              <w:bottom w:val="single" w:sz="8" w:space="0" w:color="auto"/>
            </w:tcBorders>
            <w:vAlign w:val="center"/>
          </w:tcPr>
          <w:p w:rsidR="0067073C" w:rsidRPr="007C2F23" w:rsidRDefault="0067073C" w:rsidP="0067073C">
            <w:pPr>
              <w:ind w:right="-50"/>
              <w:jc w:val="center"/>
              <w:rPr>
                <w:rFonts w:ascii="Arial" w:hAnsi="Arial" w:cs="Arial"/>
                <w:sz w:val="20"/>
                <w:szCs w:val="20"/>
              </w:rPr>
            </w:pPr>
          </w:p>
        </w:tc>
        <w:tc>
          <w:tcPr>
            <w:tcW w:w="12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50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50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72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60"/>
        </w:trPr>
        <w:tc>
          <w:tcPr>
            <w:tcW w:w="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760" w:type="dxa"/>
            <w:vMerge w:val="restart"/>
            <w:vAlign w:val="center"/>
          </w:tcPr>
          <w:p w:rsidR="0067073C" w:rsidRPr="007C2F23" w:rsidRDefault="0067073C" w:rsidP="0067073C">
            <w:pPr>
              <w:ind w:left="100" w:right="-50"/>
              <w:jc w:val="center"/>
              <w:rPr>
                <w:rFonts w:ascii="Arial" w:hAnsi="Arial" w:cs="Arial"/>
                <w:sz w:val="20"/>
                <w:szCs w:val="20"/>
              </w:rPr>
            </w:pPr>
            <w:r w:rsidRPr="007C2F23">
              <w:rPr>
                <w:rFonts w:ascii="Arial" w:eastAsia="Times" w:hAnsi="Arial" w:cs="Arial"/>
                <w:sz w:val="20"/>
                <w:szCs w:val="20"/>
              </w:rPr>
              <w:t>2014-15</w:t>
            </w:r>
          </w:p>
        </w:tc>
        <w:tc>
          <w:tcPr>
            <w:tcW w:w="1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500" w:type="dxa"/>
            <w:vAlign w:val="bottom"/>
          </w:tcPr>
          <w:p w:rsidR="0067073C" w:rsidRPr="007C2F23" w:rsidRDefault="0067073C" w:rsidP="006B3394">
            <w:pPr>
              <w:rPr>
                <w:rFonts w:ascii="Arial" w:hAnsi="Arial" w:cs="Arial"/>
                <w:sz w:val="20"/>
                <w:szCs w:val="20"/>
              </w:rPr>
            </w:pPr>
          </w:p>
        </w:tc>
        <w:tc>
          <w:tcPr>
            <w:tcW w:w="50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72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805156">
        <w:trPr>
          <w:trHeight w:val="142"/>
        </w:trPr>
        <w:tc>
          <w:tcPr>
            <w:tcW w:w="2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760" w:type="dxa"/>
            <w:vMerge/>
            <w:tcBorders>
              <w:bottom w:val="single" w:sz="8" w:space="0" w:color="auto"/>
            </w:tcBorders>
            <w:vAlign w:val="bottom"/>
          </w:tcPr>
          <w:p w:rsidR="0067073C" w:rsidRPr="007C2F23" w:rsidRDefault="0067073C" w:rsidP="006B3394">
            <w:pPr>
              <w:rPr>
                <w:rFonts w:ascii="Arial" w:hAnsi="Arial" w:cs="Arial"/>
                <w:sz w:val="20"/>
                <w:szCs w:val="20"/>
              </w:rPr>
            </w:pPr>
          </w:p>
        </w:tc>
        <w:tc>
          <w:tcPr>
            <w:tcW w:w="12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50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50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72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bl>
    <w:p w:rsidR="009E7366" w:rsidRPr="007C2F23" w:rsidRDefault="009E7366" w:rsidP="00BF311E">
      <w:pPr>
        <w:rPr>
          <w:rFonts w:ascii="Arial" w:eastAsia="Times" w:hAnsi="Arial" w:cs="Arial"/>
          <w:sz w:val="20"/>
          <w:szCs w:val="20"/>
        </w:rPr>
      </w:pPr>
    </w:p>
    <w:p w:rsidR="00F00CF8" w:rsidRPr="007C2F23" w:rsidRDefault="00852CEA" w:rsidP="00C45394">
      <w:pPr>
        <w:numPr>
          <w:ilvl w:val="0"/>
          <w:numId w:val="10"/>
        </w:numPr>
        <w:tabs>
          <w:tab w:val="left" w:pos="360"/>
        </w:tabs>
        <w:ind w:left="360" w:right="120" w:hanging="360"/>
        <w:jc w:val="both"/>
        <w:rPr>
          <w:rFonts w:ascii="Arial" w:eastAsia="Times" w:hAnsi="Arial" w:cs="Arial"/>
          <w:sz w:val="20"/>
          <w:szCs w:val="20"/>
        </w:rPr>
      </w:pPr>
      <w:r>
        <w:rPr>
          <w:rFonts w:ascii="Arial" w:eastAsia="Times" w:hAnsi="Arial" w:cs="Arial"/>
          <w:noProof/>
          <w:sz w:val="20"/>
          <w:szCs w:val="20"/>
        </w:rPr>
        <mc:AlternateContent>
          <mc:Choice Requires="wps">
            <w:drawing>
              <wp:anchor distT="0" distB="0" distL="114300" distR="114300" simplePos="0" relativeHeight="251655680" behindDoc="1" locked="0" layoutInCell="0" allowOverlap="1">
                <wp:simplePos x="0" y="0"/>
                <wp:positionH relativeFrom="column">
                  <wp:posOffset>153670</wp:posOffset>
                </wp:positionH>
                <wp:positionV relativeFrom="paragraph">
                  <wp:posOffset>-988695</wp:posOffset>
                </wp:positionV>
                <wp:extent cx="12065"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5" o:spid="_x0000_s1026" style="position:absolute;margin-left:12.1pt;margin-top:-77.85pt;width:.9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df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" o:allowincell="f" fillcolor="black" stroked="f">
                <v:path arrowok="t"/>
              </v:rect>
            </w:pict>
          </mc:Fallback>
        </mc:AlternateContent>
      </w:r>
      <w:r>
        <w:rPr>
          <w:rFonts w:ascii="Arial" w:eastAsia="Times" w:hAnsi="Arial" w:cs="Arial"/>
          <w:noProof/>
          <w:sz w:val="20"/>
          <w:szCs w:val="20"/>
        </w:rPr>
        <mc:AlternateContent>
          <mc:Choice Requires="wps">
            <w:drawing>
              <wp:anchor distT="0" distB="0" distL="114300" distR="114300" simplePos="0" relativeHeight="251656704" behindDoc="1" locked="0" layoutInCell="0" allowOverlap="1">
                <wp:simplePos x="0" y="0"/>
                <wp:positionH relativeFrom="column">
                  <wp:posOffset>2066290</wp:posOffset>
                </wp:positionH>
                <wp:positionV relativeFrom="paragraph">
                  <wp:posOffset>-988695</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6" o:spid="_x0000_s1026" style="position:absolute;margin-left:162.7pt;margin-top:-77.85pt;width:.95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" o:allowincell="f" fillcolor="black" stroked="f">
                <v:path arrowok="t"/>
              </v:rect>
            </w:pict>
          </mc:Fallback>
        </mc:AlternateContent>
      </w:r>
      <w:r>
        <w:rPr>
          <w:rFonts w:ascii="Arial" w:eastAsia="Times" w:hAnsi="Arial" w:cs="Arial"/>
          <w:noProof/>
          <w:sz w:val="20"/>
          <w:szCs w:val="20"/>
        </w:rPr>
        <mc:AlternateContent>
          <mc:Choice Requires="wps">
            <w:drawing>
              <wp:anchor distT="0" distB="0" distL="114300" distR="114300" simplePos="0" relativeHeight="251657728" behindDoc="1" locked="0" layoutInCell="0" allowOverlap="1">
                <wp:simplePos x="0" y="0"/>
                <wp:positionH relativeFrom="column">
                  <wp:posOffset>153670</wp:posOffset>
                </wp:positionH>
                <wp:positionV relativeFrom="paragraph">
                  <wp:posOffset>-718820</wp:posOffset>
                </wp:positionV>
                <wp:extent cx="12065"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7" o:spid="_x0000_s1026" style="position:absolute;margin-left:12.1pt;margin-top:-56.6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" o:allowincell="f" fillcolor="black" stroked="f">
                <v:path arrowok="t"/>
              </v:rect>
            </w:pict>
          </mc:Fallback>
        </mc:AlternateContent>
      </w:r>
      <w:r>
        <w:rPr>
          <w:rFonts w:ascii="Arial" w:eastAsia="Times" w:hAnsi="Arial" w:cs="Arial"/>
          <w:noProof/>
          <w:sz w:val="20"/>
          <w:szCs w:val="20"/>
        </w:rPr>
        <mc:AlternateContent>
          <mc:Choice Requires="wps">
            <w:drawing>
              <wp:anchor distT="0" distB="0" distL="114300" distR="114300" simplePos="0" relativeHeight="251658752" behindDoc="1" locked="0" layoutInCell="0" allowOverlap="1">
                <wp:simplePos x="0" y="0"/>
                <wp:positionH relativeFrom="column">
                  <wp:posOffset>2066290</wp:posOffset>
                </wp:positionH>
                <wp:positionV relativeFrom="paragraph">
                  <wp:posOffset>-718820</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8" o:spid="_x0000_s1026" style="position:absolute;margin-left:162.7pt;margin-top:-56.6pt;width:.9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" o:allowincell="f" fillcolor="black" stroked="f">
                <v:path arrowok="t"/>
              </v:rect>
            </w:pict>
          </mc:Fallback>
        </mc:AlternateContent>
      </w:r>
      <w:r>
        <w:rPr>
          <w:rFonts w:ascii="Arial" w:eastAsia="Times" w:hAnsi="Arial" w:cs="Arial"/>
          <w:noProof/>
          <w:sz w:val="20"/>
          <w:szCs w:val="20"/>
        </w:rPr>
        <mc:AlternateContent>
          <mc:Choice Requires="wps">
            <w:drawing>
              <wp:anchor distT="0" distB="0" distL="114300" distR="114300" simplePos="0" relativeHeight="251659776" behindDoc="1" locked="0" layoutInCell="0" allowOverlap="1">
                <wp:simplePos x="0" y="0"/>
                <wp:positionH relativeFrom="column">
                  <wp:posOffset>153670</wp:posOffset>
                </wp:positionH>
                <wp:positionV relativeFrom="paragraph">
                  <wp:posOffset>-448945</wp:posOffset>
                </wp:positionV>
                <wp:extent cx="12065" cy="127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9" o:spid="_x0000_s1026" style="position:absolute;margin-left:12.1pt;margin-top:-35.3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" o:allowincell="f" fillcolor="black" stroked="f">
                <v:path arrowok="t"/>
              </v:rect>
            </w:pict>
          </mc:Fallback>
        </mc:AlternateContent>
      </w:r>
      <w:r>
        <w:rPr>
          <w:rFonts w:ascii="Arial" w:eastAsia="Times" w:hAnsi="Arial" w:cs="Arial"/>
          <w:noProof/>
          <w:sz w:val="20"/>
          <w:szCs w:val="20"/>
        </w:rPr>
        <mc:AlternateContent>
          <mc:Choice Requires="wps">
            <w:drawing>
              <wp:anchor distT="0" distB="0" distL="114300" distR="114300" simplePos="0" relativeHeight="251660800" behindDoc="1" locked="0" layoutInCell="0" allowOverlap="1">
                <wp:simplePos x="0" y="0"/>
                <wp:positionH relativeFrom="column">
                  <wp:posOffset>2066290</wp:posOffset>
                </wp:positionH>
                <wp:positionV relativeFrom="paragraph">
                  <wp:posOffset>-448945</wp:posOffset>
                </wp:positionV>
                <wp:extent cx="12065"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0" o:spid="_x0000_s1026" style="position:absolute;margin-left:162.7pt;margin-top:-35.35pt;width:.95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BehQEAAAQ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" o:allowincell="f" fillcolor="black" stroked="f">
                <v:path arrowok="t"/>
              </v:rect>
            </w:pict>
          </mc:Fallback>
        </mc:AlternateContent>
      </w:r>
      <w:r>
        <w:rPr>
          <w:rFonts w:ascii="Arial" w:eastAsia="Times" w:hAnsi="Arial" w:cs="Arial"/>
          <w:noProof/>
          <w:sz w:val="20"/>
          <w:szCs w:val="20"/>
        </w:rPr>
        <mc:AlternateContent>
          <mc:Choice Requires="wps">
            <w:drawing>
              <wp:anchor distT="0" distB="0" distL="114300" distR="114300" simplePos="0" relativeHeight="251661824" behindDoc="1" locked="0" layoutInCell="0" allowOverlap="1">
                <wp:simplePos x="0" y="0"/>
                <wp:positionH relativeFrom="column">
                  <wp:posOffset>153670</wp:posOffset>
                </wp:positionH>
                <wp:positionV relativeFrom="paragraph">
                  <wp:posOffset>-180975</wp:posOffset>
                </wp:positionV>
                <wp:extent cx="12065"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12.1pt;margin-top:-14.25pt;width:.9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" o:allowincell="f" fillcolor="black" stroked="f">
                <v:path arrowok="t"/>
              </v:rect>
            </w:pict>
          </mc:Fallback>
        </mc:AlternateContent>
      </w:r>
      <w:r w:rsidR="009E7366" w:rsidRPr="007C2F23">
        <w:rPr>
          <w:rFonts w:ascii="Arial" w:eastAsia="Times" w:hAnsi="Arial" w:cs="Arial"/>
          <w:sz w:val="20"/>
          <w:szCs w:val="20"/>
        </w:rPr>
        <w:t xml:space="preserve">Give details of the major clients served/ presently being served by tendering </w:t>
      </w:r>
      <w:r w:rsidR="00C45394" w:rsidRPr="007C2F23">
        <w:rPr>
          <w:rFonts w:ascii="Arial" w:eastAsia="Times" w:hAnsi="Arial" w:cs="Arial"/>
          <w:sz w:val="20"/>
          <w:szCs w:val="20"/>
        </w:rPr>
        <w:t>C</w:t>
      </w:r>
      <w:r w:rsidR="006B3394" w:rsidRPr="007C2F23">
        <w:rPr>
          <w:rFonts w:ascii="Arial" w:eastAsia="Times" w:hAnsi="Arial" w:cs="Arial"/>
          <w:sz w:val="20"/>
          <w:szCs w:val="20"/>
        </w:rPr>
        <w:t>ompany/Firm/Agency in the following format:</w:t>
      </w:r>
    </w:p>
    <w:p w:rsidR="00C45394" w:rsidRPr="007C2F23" w:rsidRDefault="00C45394" w:rsidP="00C45394">
      <w:pPr>
        <w:ind w:left="360"/>
        <w:jc w:val="both"/>
        <w:rPr>
          <w:rFonts w:ascii="Arial" w:hAnsi="Arial" w:cs="Arial"/>
          <w:sz w:val="20"/>
          <w:szCs w:val="20"/>
        </w:rPr>
      </w:pPr>
    </w:p>
    <w:p w:rsidR="00F00CF8" w:rsidRPr="007C2F23" w:rsidRDefault="006B3394" w:rsidP="006B3394">
      <w:pPr>
        <w:ind w:left="360"/>
        <w:rPr>
          <w:rFonts w:ascii="Arial" w:hAnsi="Arial" w:cs="Arial"/>
          <w:sz w:val="20"/>
          <w:szCs w:val="20"/>
        </w:rPr>
      </w:pPr>
      <w:r w:rsidRPr="007C2F23">
        <w:rPr>
          <w:rFonts w:ascii="Arial" w:eastAsia="Times" w:hAnsi="Arial" w:cs="Arial"/>
          <w:sz w:val="20"/>
          <w:szCs w:val="20"/>
        </w:rPr>
        <w:t>(If the space provided is insufficient, a separate sheet may be attached)</w:t>
      </w:r>
    </w:p>
    <w:p w:rsidR="00F00CF8" w:rsidRPr="007C2F23" w:rsidRDefault="00852CEA" w:rsidP="006B339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1" locked="0" layoutInCell="0" allowOverlap="1">
                <wp:simplePos x="0" y="0"/>
                <wp:positionH relativeFrom="column">
                  <wp:posOffset>153670</wp:posOffset>
                </wp:positionH>
                <wp:positionV relativeFrom="paragraph">
                  <wp:posOffset>227330</wp:posOffset>
                </wp:positionV>
                <wp:extent cx="12065"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2" o:spid="_x0000_s1026" style="position:absolute;margin-left:12.1pt;margin-top:17.9pt;width:.95pt;height: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" o:allowincell="f" fillcolor="black" stroked="f">
                <v:path arrowok="t"/>
              </v:rect>
            </w:pict>
          </mc:Fallback>
        </mc:AlternateContent>
      </w:r>
    </w:p>
    <w:tbl>
      <w:tblPr>
        <w:tblW w:w="0" w:type="auto"/>
        <w:tblInd w:w="250" w:type="dxa"/>
        <w:tblLayout w:type="fixed"/>
        <w:tblCellMar>
          <w:left w:w="0" w:type="dxa"/>
          <w:right w:w="0" w:type="dxa"/>
        </w:tblCellMar>
        <w:tblLook w:val="04A0" w:firstRow="1" w:lastRow="0" w:firstColumn="1" w:lastColumn="0" w:noHBand="0" w:noVBand="1"/>
      </w:tblPr>
      <w:tblGrid>
        <w:gridCol w:w="1720"/>
        <w:gridCol w:w="1740"/>
        <w:gridCol w:w="540"/>
        <w:gridCol w:w="1180"/>
        <w:gridCol w:w="1280"/>
        <w:gridCol w:w="460"/>
        <w:gridCol w:w="2040"/>
      </w:tblGrid>
      <w:tr w:rsidR="00F00CF8" w:rsidRPr="007C2F23">
        <w:trPr>
          <w:trHeight w:val="280"/>
        </w:trPr>
        <w:tc>
          <w:tcPr>
            <w:tcW w:w="1720" w:type="dxa"/>
            <w:tcBorders>
              <w:top w:val="single" w:sz="8" w:space="0" w:color="auto"/>
              <w:left w:val="single" w:sz="8" w:space="0" w:color="auto"/>
              <w:right w:val="single" w:sz="8" w:space="0" w:color="auto"/>
            </w:tcBorders>
            <w:vAlign w:val="bottom"/>
          </w:tcPr>
          <w:p w:rsidR="00F00CF8" w:rsidRPr="007C2F23" w:rsidRDefault="006B3394" w:rsidP="006B3394">
            <w:pPr>
              <w:ind w:left="120"/>
              <w:rPr>
                <w:rFonts w:ascii="Arial" w:hAnsi="Arial" w:cs="Arial"/>
                <w:sz w:val="20"/>
                <w:szCs w:val="20"/>
              </w:rPr>
            </w:pPr>
            <w:r w:rsidRPr="007C2F23">
              <w:rPr>
                <w:rFonts w:ascii="Arial" w:eastAsia="Times" w:hAnsi="Arial" w:cs="Arial"/>
                <w:sz w:val="20"/>
                <w:szCs w:val="20"/>
              </w:rPr>
              <w:t>Sl. No.</w:t>
            </w:r>
          </w:p>
        </w:tc>
        <w:tc>
          <w:tcPr>
            <w:tcW w:w="1740" w:type="dxa"/>
            <w:tcBorders>
              <w:top w:val="single" w:sz="8" w:space="0" w:color="auto"/>
              <w:right w:val="single" w:sz="8" w:space="0" w:color="auto"/>
            </w:tcBorders>
            <w:vAlign w:val="bottom"/>
          </w:tcPr>
          <w:p w:rsidR="00F00CF8" w:rsidRPr="007C2F23" w:rsidRDefault="006B3394" w:rsidP="006B3394">
            <w:pPr>
              <w:ind w:left="60"/>
              <w:rPr>
                <w:rFonts w:ascii="Arial" w:hAnsi="Arial" w:cs="Arial"/>
                <w:sz w:val="20"/>
                <w:szCs w:val="20"/>
              </w:rPr>
            </w:pPr>
            <w:r w:rsidRPr="007C2F23">
              <w:rPr>
                <w:rFonts w:ascii="Arial" w:eastAsia="Times" w:hAnsi="Arial" w:cs="Arial"/>
                <w:sz w:val="20"/>
                <w:szCs w:val="20"/>
              </w:rPr>
              <w:t>Details of client</w:t>
            </w:r>
          </w:p>
        </w:tc>
        <w:tc>
          <w:tcPr>
            <w:tcW w:w="1720" w:type="dxa"/>
            <w:gridSpan w:val="2"/>
            <w:tcBorders>
              <w:top w:val="single" w:sz="8" w:space="0" w:color="auto"/>
              <w:right w:val="single" w:sz="8" w:space="0" w:color="auto"/>
            </w:tcBorders>
            <w:vAlign w:val="bottom"/>
          </w:tcPr>
          <w:p w:rsidR="00F00CF8" w:rsidRPr="007C2F23" w:rsidRDefault="006B3394" w:rsidP="006B3394">
            <w:pPr>
              <w:ind w:left="80"/>
              <w:rPr>
                <w:rFonts w:ascii="Arial" w:hAnsi="Arial" w:cs="Arial"/>
                <w:sz w:val="20"/>
                <w:szCs w:val="20"/>
              </w:rPr>
            </w:pPr>
            <w:r w:rsidRPr="007C2F23">
              <w:rPr>
                <w:rFonts w:ascii="Arial" w:eastAsia="Times" w:hAnsi="Arial" w:cs="Arial"/>
                <w:sz w:val="20"/>
                <w:szCs w:val="20"/>
              </w:rPr>
              <w:t>Amount   value</w:t>
            </w:r>
          </w:p>
        </w:tc>
        <w:tc>
          <w:tcPr>
            <w:tcW w:w="1280" w:type="dxa"/>
            <w:tcBorders>
              <w:top w:val="single" w:sz="8" w:space="0" w:color="auto"/>
            </w:tcBorders>
            <w:vAlign w:val="bottom"/>
          </w:tcPr>
          <w:p w:rsidR="00F00CF8" w:rsidRPr="007C2F23" w:rsidRDefault="00F00CF8" w:rsidP="006B3394">
            <w:pPr>
              <w:rPr>
                <w:rFonts w:ascii="Arial" w:hAnsi="Arial" w:cs="Arial"/>
                <w:sz w:val="20"/>
                <w:szCs w:val="20"/>
              </w:rPr>
            </w:pPr>
          </w:p>
        </w:tc>
        <w:tc>
          <w:tcPr>
            <w:tcW w:w="2500" w:type="dxa"/>
            <w:gridSpan w:val="2"/>
            <w:tcBorders>
              <w:top w:val="single" w:sz="8" w:space="0" w:color="auto"/>
              <w:right w:val="single" w:sz="8" w:space="0" w:color="auto"/>
            </w:tcBorders>
            <w:vAlign w:val="bottom"/>
          </w:tcPr>
          <w:p w:rsidR="00F00CF8" w:rsidRPr="007C2F23" w:rsidRDefault="006B3394" w:rsidP="006B3394">
            <w:pPr>
              <w:ind w:left="160"/>
              <w:rPr>
                <w:rFonts w:ascii="Arial" w:hAnsi="Arial" w:cs="Arial"/>
                <w:sz w:val="20"/>
                <w:szCs w:val="20"/>
              </w:rPr>
            </w:pPr>
            <w:r w:rsidRPr="007C2F23">
              <w:rPr>
                <w:rFonts w:ascii="Arial" w:eastAsia="Times" w:hAnsi="Arial" w:cs="Arial"/>
                <w:sz w:val="20"/>
                <w:szCs w:val="20"/>
              </w:rPr>
              <w:t>Duration</w:t>
            </w:r>
          </w:p>
        </w:tc>
      </w:tr>
      <w:tr w:rsidR="00F00CF8" w:rsidRPr="007C2F23">
        <w:trPr>
          <w:trHeight w:val="281"/>
        </w:trPr>
        <w:tc>
          <w:tcPr>
            <w:tcW w:w="1720" w:type="dxa"/>
            <w:tcBorders>
              <w:left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1740" w:type="dxa"/>
            <w:tcBorders>
              <w:right w:val="single" w:sz="8" w:space="0" w:color="auto"/>
            </w:tcBorders>
            <w:vAlign w:val="bottom"/>
          </w:tcPr>
          <w:p w:rsidR="00F00CF8" w:rsidRPr="007C2F23" w:rsidRDefault="006B3394" w:rsidP="006B3394">
            <w:pPr>
              <w:ind w:left="60"/>
              <w:rPr>
                <w:rFonts w:ascii="Arial" w:hAnsi="Arial" w:cs="Arial"/>
                <w:sz w:val="20"/>
                <w:szCs w:val="20"/>
              </w:rPr>
            </w:pPr>
            <w:r w:rsidRPr="007C2F23">
              <w:rPr>
                <w:rFonts w:ascii="Arial" w:eastAsia="Times" w:hAnsi="Arial" w:cs="Arial"/>
                <w:sz w:val="20"/>
                <w:szCs w:val="20"/>
              </w:rPr>
              <w:t xml:space="preserve">along </w:t>
            </w:r>
            <w:r w:rsidR="00C45394" w:rsidRPr="007C2F23">
              <w:rPr>
                <w:rFonts w:ascii="Arial" w:eastAsia="Times" w:hAnsi="Arial" w:cs="Arial"/>
                <w:sz w:val="20"/>
                <w:szCs w:val="20"/>
              </w:rPr>
              <w:t>with</w:t>
            </w:r>
            <w:r w:rsidRPr="007C2F23">
              <w:rPr>
                <w:rFonts w:ascii="Arial" w:eastAsia="Times" w:hAnsi="Arial" w:cs="Arial"/>
                <w:sz w:val="20"/>
                <w:szCs w:val="20"/>
              </w:rPr>
              <w:t xml:space="preserve">  address,</w:t>
            </w:r>
          </w:p>
        </w:tc>
        <w:tc>
          <w:tcPr>
            <w:tcW w:w="540" w:type="dxa"/>
            <w:vAlign w:val="bottom"/>
          </w:tcPr>
          <w:p w:rsidR="00F00CF8" w:rsidRPr="007C2F23" w:rsidRDefault="006B3394" w:rsidP="006B3394">
            <w:pPr>
              <w:ind w:left="80"/>
              <w:rPr>
                <w:rFonts w:ascii="Arial" w:hAnsi="Arial" w:cs="Arial"/>
                <w:sz w:val="20"/>
                <w:szCs w:val="20"/>
              </w:rPr>
            </w:pPr>
            <w:r w:rsidRPr="007C2F23">
              <w:rPr>
                <w:rFonts w:ascii="Arial" w:eastAsia="Times" w:hAnsi="Arial" w:cs="Arial"/>
                <w:sz w:val="20"/>
                <w:szCs w:val="20"/>
              </w:rPr>
              <w:t>of</w:t>
            </w:r>
          </w:p>
        </w:tc>
        <w:tc>
          <w:tcPr>
            <w:tcW w:w="1180" w:type="dxa"/>
            <w:tcBorders>
              <w:right w:val="single" w:sz="8" w:space="0" w:color="auto"/>
            </w:tcBorders>
            <w:vAlign w:val="bottom"/>
          </w:tcPr>
          <w:p w:rsidR="00F00CF8" w:rsidRPr="007C2F23" w:rsidRDefault="006B3394" w:rsidP="00767933">
            <w:pPr>
              <w:rPr>
                <w:rFonts w:ascii="Arial" w:hAnsi="Arial" w:cs="Arial"/>
                <w:sz w:val="20"/>
                <w:szCs w:val="20"/>
              </w:rPr>
            </w:pPr>
            <w:r w:rsidRPr="007C2F23">
              <w:rPr>
                <w:rFonts w:ascii="Arial" w:eastAsia="Times" w:hAnsi="Arial" w:cs="Arial"/>
                <w:sz w:val="20"/>
                <w:szCs w:val="20"/>
              </w:rPr>
              <w:t>Contract</w:t>
            </w:r>
          </w:p>
        </w:tc>
        <w:tc>
          <w:tcPr>
            <w:tcW w:w="1280" w:type="dxa"/>
            <w:tcBorders>
              <w:bottom w:val="single" w:sz="8" w:space="0" w:color="auto"/>
            </w:tcBorders>
            <w:vAlign w:val="bottom"/>
          </w:tcPr>
          <w:p w:rsidR="00F00CF8" w:rsidRPr="007C2F23" w:rsidRDefault="00F00CF8" w:rsidP="006B3394">
            <w:pPr>
              <w:rPr>
                <w:rFonts w:ascii="Arial" w:hAnsi="Arial" w:cs="Arial"/>
                <w:sz w:val="20"/>
                <w:szCs w:val="20"/>
              </w:rPr>
            </w:pPr>
          </w:p>
        </w:tc>
        <w:tc>
          <w:tcPr>
            <w:tcW w:w="460" w:type="dxa"/>
            <w:tcBorders>
              <w:bottom w:val="single" w:sz="8" w:space="0" w:color="auto"/>
            </w:tcBorders>
            <w:vAlign w:val="bottom"/>
          </w:tcPr>
          <w:p w:rsidR="00F00CF8" w:rsidRPr="007C2F23" w:rsidRDefault="00F00CF8"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r>
      <w:tr w:rsidR="00F00CF8" w:rsidRPr="007C2F23">
        <w:trPr>
          <w:trHeight w:val="268"/>
        </w:trPr>
        <w:tc>
          <w:tcPr>
            <w:tcW w:w="1720" w:type="dxa"/>
            <w:tcBorders>
              <w:left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1740" w:type="dxa"/>
            <w:tcBorders>
              <w:right w:val="single" w:sz="8" w:space="0" w:color="auto"/>
            </w:tcBorders>
            <w:vAlign w:val="bottom"/>
          </w:tcPr>
          <w:p w:rsidR="00F00CF8" w:rsidRPr="007C2F23" w:rsidRDefault="006B3394" w:rsidP="006B3394">
            <w:pPr>
              <w:ind w:left="60"/>
              <w:rPr>
                <w:rFonts w:ascii="Arial" w:hAnsi="Arial" w:cs="Arial"/>
                <w:sz w:val="20"/>
                <w:szCs w:val="20"/>
              </w:rPr>
            </w:pPr>
            <w:r w:rsidRPr="007C2F23">
              <w:rPr>
                <w:rFonts w:ascii="Arial" w:eastAsia="Times" w:hAnsi="Arial" w:cs="Arial"/>
                <w:sz w:val="20"/>
                <w:szCs w:val="20"/>
              </w:rPr>
              <w:t>telephone   and</w:t>
            </w:r>
          </w:p>
        </w:tc>
        <w:tc>
          <w:tcPr>
            <w:tcW w:w="1720" w:type="dxa"/>
            <w:gridSpan w:val="2"/>
            <w:tcBorders>
              <w:right w:val="single" w:sz="8" w:space="0" w:color="auto"/>
            </w:tcBorders>
            <w:vAlign w:val="bottom"/>
          </w:tcPr>
          <w:p w:rsidR="00F00CF8" w:rsidRPr="007C2F23" w:rsidRDefault="006B3394" w:rsidP="006B3394">
            <w:pPr>
              <w:ind w:left="80"/>
              <w:rPr>
                <w:rFonts w:ascii="Arial" w:hAnsi="Arial" w:cs="Arial"/>
                <w:sz w:val="20"/>
                <w:szCs w:val="20"/>
              </w:rPr>
            </w:pPr>
            <w:r w:rsidRPr="007C2F23">
              <w:rPr>
                <w:rFonts w:ascii="Arial" w:eastAsia="Times" w:hAnsi="Arial" w:cs="Arial"/>
                <w:sz w:val="20"/>
                <w:szCs w:val="20"/>
              </w:rPr>
              <w:t>(Rs. In Lakhs)</w:t>
            </w:r>
          </w:p>
        </w:tc>
        <w:tc>
          <w:tcPr>
            <w:tcW w:w="1280" w:type="dxa"/>
            <w:vAlign w:val="bottom"/>
          </w:tcPr>
          <w:p w:rsidR="00F00CF8" w:rsidRPr="007C2F23" w:rsidRDefault="006B3394" w:rsidP="006B3394">
            <w:pPr>
              <w:ind w:left="600"/>
              <w:rPr>
                <w:rFonts w:ascii="Arial" w:hAnsi="Arial" w:cs="Arial"/>
                <w:sz w:val="20"/>
                <w:szCs w:val="20"/>
              </w:rPr>
            </w:pPr>
            <w:r w:rsidRPr="007C2F23">
              <w:rPr>
                <w:rFonts w:ascii="Arial" w:eastAsia="Times" w:hAnsi="Arial" w:cs="Arial"/>
                <w:sz w:val="20"/>
                <w:szCs w:val="20"/>
              </w:rPr>
              <w:t>From</w:t>
            </w:r>
          </w:p>
        </w:tc>
        <w:tc>
          <w:tcPr>
            <w:tcW w:w="460" w:type="dxa"/>
            <w:tcBorders>
              <w:right w:val="single" w:sz="8" w:space="0" w:color="auto"/>
            </w:tcBorders>
            <w:vAlign w:val="bottom"/>
          </w:tcPr>
          <w:p w:rsidR="00F00CF8" w:rsidRPr="007C2F23" w:rsidRDefault="00F00CF8" w:rsidP="006B3394">
            <w:pPr>
              <w:rPr>
                <w:rFonts w:ascii="Arial" w:hAnsi="Arial" w:cs="Arial"/>
                <w:sz w:val="20"/>
                <w:szCs w:val="20"/>
              </w:rPr>
            </w:pPr>
          </w:p>
        </w:tc>
        <w:tc>
          <w:tcPr>
            <w:tcW w:w="2040" w:type="dxa"/>
            <w:tcBorders>
              <w:right w:val="single" w:sz="8" w:space="0" w:color="auto"/>
            </w:tcBorders>
            <w:vAlign w:val="bottom"/>
          </w:tcPr>
          <w:p w:rsidR="00F00CF8" w:rsidRPr="007C2F23" w:rsidRDefault="006B3394" w:rsidP="006B3394">
            <w:pPr>
              <w:ind w:left="880"/>
              <w:rPr>
                <w:rFonts w:ascii="Arial" w:hAnsi="Arial" w:cs="Arial"/>
                <w:sz w:val="20"/>
                <w:szCs w:val="20"/>
              </w:rPr>
            </w:pPr>
            <w:r w:rsidRPr="007C2F23">
              <w:rPr>
                <w:rFonts w:ascii="Arial" w:eastAsia="Times" w:hAnsi="Arial" w:cs="Arial"/>
                <w:sz w:val="20"/>
                <w:szCs w:val="20"/>
              </w:rPr>
              <w:t>To</w:t>
            </w:r>
          </w:p>
        </w:tc>
      </w:tr>
      <w:tr w:rsidR="00F00CF8" w:rsidRPr="007C2F23">
        <w:trPr>
          <w:trHeight w:val="257"/>
        </w:trPr>
        <w:tc>
          <w:tcPr>
            <w:tcW w:w="1720" w:type="dxa"/>
            <w:tcBorders>
              <w:left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1740" w:type="dxa"/>
            <w:tcBorders>
              <w:right w:val="single" w:sz="8" w:space="0" w:color="auto"/>
            </w:tcBorders>
            <w:vAlign w:val="bottom"/>
          </w:tcPr>
          <w:p w:rsidR="00F00CF8" w:rsidRPr="007C2F23" w:rsidRDefault="006B3394" w:rsidP="006B3394">
            <w:pPr>
              <w:ind w:left="60"/>
              <w:rPr>
                <w:rFonts w:ascii="Arial" w:hAnsi="Arial" w:cs="Arial"/>
                <w:sz w:val="20"/>
                <w:szCs w:val="20"/>
              </w:rPr>
            </w:pPr>
            <w:r w:rsidRPr="007C2F23">
              <w:rPr>
                <w:rFonts w:ascii="Arial" w:eastAsia="Times" w:hAnsi="Arial" w:cs="Arial"/>
                <w:sz w:val="20"/>
                <w:szCs w:val="20"/>
              </w:rPr>
              <w:t>FAX numbers</w:t>
            </w:r>
          </w:p>
        </w:tc>
        <w:tc>
          <w:tcPr>
            <w:tcW w:w="540" w:type="dxa"/>
            <w:vAlign w:val="bottom"/>
          </w:tcPr>
          <w:p w:rsidR="00F00CF8" w:rsidRPr="007C2F23" w:rsidRDefault="00F00CF8" w:rsidP="006B3394">
            <w:pPr>
              <w:rPr>
                <w:rFonts w:ascii="Arial" w:hAnsi="Arial" w:cs="Arial"/>
                <w:sz w:val="20"/>
                <w:szCs w:val="20"/>
              </w:rPr>
            </w:pPr>
          </w:p>
        </w:tc>
        <w:tc>
          <w:tcPr>
            <w:tcW w:w="1180" w:type="dxa"/>
            <w:tcBorders>
              <w:right w:val="single" w:sz="8" w:space="0" w:color="auto"/>
            </w:tcBorders>
            <w:vAlign w:val="bottom"/>
          </w:tcPr>
          <w:p w:rsidR="00F00CF8" w:rsidRPr="007C2F23" w:rsidRDefault="00F00CF8" w:rsidP="006B3394">
            <w:pPr>
              <w:rPr>
                <w:rFonts w:ascii="Arial" w:hAnsi="Arial" w:cs="Arial"/>
                <w:sz w:val="20"/>
                <w:szCs w:val="20"/>
              </w:rPr>
            </w:pPr>
          </w:p>
        </w:tc>
        <w:tc>
          <w:tcPr>
            <w:tcW w:w="1280" w:type="dxa"/>
            <w:vAlign w:val="bottom"/>
          </w:tcPr>
          <w:p w:rsidR="00F00CF8" w:rsidRPr="007C2F23" w:rsidRDefault="00F00CF8" w:rsidP="006B3394">
            <w:pPr>
              <w:rPr>
                <w:rFonts w:ascii="Arial" w:hAnsi="Arial" w:cs="Arial"/>
                <w:sz w:val="20"/>
                <w:szCs w:val="20"/>
              </w:rPr>
            </w:pPr>
          </w:p>
        </w:tc>
        <w:tc>
          <w:tcPr>
            <w:tcW w:w="460" w:type="dxa"/>
            <w:tcBorders>
              <w:right w:val="single" w:sz="8" w:space="0" w:color="auto"/>
            </w:tcBorders>
            <w:vAlign w:val="bottom"/>
          </w:tcPr>
          <w:p w:rsidR="00F00CF8" w:rsidRPr="007C2F23" w:rsidRDefault="00F00CF8" w:rsidP="006B3394">
            <w:pPr>
              <w:rPr>
                <w:rFonts w:ascii="Arial" w:hAnsi="Arial" w:cs="Arial"/>
                <w:sz w:val="20"/>
                <w:szCs w:val="20"/>
              </w:rPr>
            </w:pPr>
          </w:p>
        </w:tc>
        <w:tc>
          <w:tcPr>
            <w:tcW w:w="2040" w:type="dxa"/>
            <w:tcBorders>
              <w:right w:val="single" w:sz="8" w:space="0" w:color="auto"/>
            </w:tcBorders>
            <w:vAlign w:val="bottom"/>
          </w:tcPr>
          <w:p w:rsidR="00F00CF8" w:rsidRPr="007C2F23" w:rsidRDefault="00F00CF8" w:rsidP="006B3394">
            <w:pPr>
              <w:rPr>
                <w:rFonts w:ascii="Arial" w:hAnsi="Arial" w:cs="Arial"/>
                <w:sz w:val="20"/>
                <w:szCs w:val="20"/>
              </w:rPr>
            </w:pPr>
          </w:p>
        </w:tc>
      </w:tr>
      <w:tr w:rsidR="00F00CF8" w:rsidRPr="007C2F23">
        <w:trPr>
          <w:trHeight w:val="37"/>
        </w:trPr>
        <w:tc>
          <w:tcPr>
            <w:tcW w:w="1720" w:type="dxa"/>
            <w:tcBorders>
              <w:left w:val="single" w:sz="8" w:space="0" w:color="auto"/>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174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540" w:type="dxa"/>
            <w:tcBorders>
              <w:bottom w:val="single" w:sz="8" w:space="0" w:color="auto"/>
            </w:tcBorders>
            <w:vAlign w:val="bottom"/>
          </w:tcPr>
          <w:p w:rsidR="00F00CF8" w:rsidRPr="007C2F23" w:rsidRDefault="00F00CF8"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1280" w:type="dxa"/>
            <w:tcBorders>
              <w:bottom w:val="single" w:sz="8" w:space="0" w:color="auto"/>
            </w:tcBorders>
            <w:vAlign w:val="bottom"/>
          </w:tcPr>
          <w:p w:rsidR="00F00CF8" w:rsidRPr="007C2F23" w:rsidRDefault="00F00CF8"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F00CF8" w:rsidRPr="007C2F23" w:rsidRDefault="00F00CF8" w:rsidP="006B3394">
            <w:pPr>
              <w:rPr>
                <w:rFonts w:ascii="Arial" w:hAnsi="Arial" w:cs="Arial"/>
                <w:sz w:val="20"/>
                <w:szCs w:val="20"/>
              </w:rPr>
            </w:pPr>
          </w:p>
        </w:tc>
      </w:tr>
      <w:tr w:rsidR="0067073C" w:rsidRPr="007C2F23" w:rsidTr="0067073C">
        <w:trPr>
          <w:trHeight w:val="258"/>
        </w:trPr>
        <w:tc>
          <w:tcPr>
            <w:tcW w:w="1720" w:type="dxa"/>
            <w:vMerge w:val="restart"/>
            <w:tcBorders>
              <w:left w:val="single" w:sz="8" w:space="0" w:color="auto"/>
              <w:right w:val="single" w:sz="8" w:space="0" w:color="auto"/>
            </w:tcBorders>
            <w:vAlign w:val="center"/>
          </w:tcPr>
          <w:p w:rsidR="0067073C" w:rsidRPr="007C2F23" w:rsidRDefault="0067073C" w:rsidP="0067073C">
            <w:pPr>
              <w:ind w:left="120"/>
              <w:jc w:val="center"/>
              <w:rPr>
                <w:rFonts w:ascii="Arial" w:hAnsi="Arial" w:cs="Arial"/>
                <w:sz w:val="20"/>
                <w:szCs w:val="20"/>
              </w:rPr>
            </w:pPr>
            <w:r w:rsidRPr="007C2F23">
              <w:rPr>
                <w:rFonts w:ascii="Arial" w:eastAsia="Times" w:hAnsi="Arial" w:cs="Arial"/>
                <w:sz w:val="20"/>
                <w:szCs w:val="20"/>
              </w:rPr>
              <w:t>1.</w:t>
            </w:r>
          </w:p>
        </w:tc>
        <w:tc>
          <w:tcPr>
            <w:tcW w:w="174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540" w:type="dxa"/>
            <w:vAlign w:val="bottom"/>
          </w:tcPr>
          <w:p w:rsidR="0067073C" w:rsidRPr="007C2F23" w:rsidRDefault="0067073C" w:rsidP="006B3394">
            <w:pPr>
              <w:rPr>
                <w:rFonts w:ascii="Arial" w:hAnsi="Arial" w:cs="Arial"/>
                <w:sz w:val="20"/>
                <w:szCs w:val="20"/>
              </w:rPr>
            </w:pPr>
          </w:p>
        </w:tc>
        <w:tc>
          <w:tcPr>
            <w:tcW w:w="118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280" w:type="dxa"/>
            <w:vAlign w:val="bottom"/>
          </w:tcPr>
          <w:p w:rsidR="0067073C" w:rsidRPr="007C2F23" w:rsidRDefault="0067073C" w:rsidP="006B3394">
            <w:pPr>
              <w:rPr>
                <w:rFonts w:ascii="Arial" w:hAnsi="Arial" w:cs="Arial"/>
                <w:sz w:val="20"/>
                <w:szCs w:val="20"/>
              </w:rPr>
            </w:pPr>
          </w:p>
        </w:tc>
        <w:tc>
          <w:tcPr>
            <w:tcW w:w="4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7C2F23" w:rsidRDefault="0067073C" w:rsidP="0067073C">
            <w:pPr>
              <w:jc w:val="center"/>
              <w:rPr>
                <w:rFonts w:ascii="Arial" w:hAnsi="Arial" w:cs="Arial"/>
                <w:sz w:val="20"/>
                <w:szCs w:val="20"/>
              </w:rPr>
            </w:pPr>
          </w:p>
        </w:tc>
        <w:tc>
          <w:tcPr>
            <w:tcW w:w="17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54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28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58"/>
        </w:trPr>
        <w:tc>
          <w:tcPr>
            <w:tcW w:w="1720" w:type="dxa"/>
            <w:vMerge w:val="restart"/>
            <w:tcBorders>
              <w:left w:val="single" w:sz="8" w:space="0" w:color="auto"/>
              <w:right w:val="single" w:sz="8" w:space="0" w:color="auto"/>
            </w:tcBorders>
            <w:vAlign w:val="center"/>
          </w:tcPr>
          <w:p w:rsidR="0067073C" w:rsidRPr="007C2F23" w:rsidRDefault="0067073C" w:rsidP="0067073C">
            <w:pPr>
              <w:ind w:left="120"/>
              <w:jc w:val="center"/>
              <w:rPr>
                <w:rFonts w:ascii="Arial" w:hAnsi="Arial" w:cs="Arial"/>
                <w:sz w:val="20"/>
                <w:szCs w:val="20"/>
              </w:rPr>
            </w:pPr>
            <w:r w:rsidRPr="007C2F23">
              <w:rPr>
                <w:rFonts w:ascii="Arial" w:eastAsia="Times" w:hAnsi="Arial" w:cs="Arial"/>
                <w:sz w:val="20"/>
                <w:szCs w:val="20"/>
              </w:rPr>
              <w:t>2.</w:t>
            </w:r>
          </w:p>
        </w:tc>
        <w:tc>
          <w:tcPr>
            <w:tcW w:w="174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540" w:type="dxa"/>
            <w:vAlign w:val="bottom"/>
          </w:tcPr>
          <w:p w:rsidR="0067073C" w:rsidRPr="007C2F23" w:rsidRDefault="0067073C" w:rsidP="006B3394">
            <w:pPr>
              <w:rPr>
                <w:rFonts w:ascii="Arial" w:hAnsi="Arial" w:cs="Arial"/>
                <w:sz w:val="20"/>
                <w:szCs w:val="20"/>
              </w:rPr>
            </w:pPr>
          </w:p>
        </w:tc>
        <w:tc>
          <w:tcPr>
            <w:tcW w:w="118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280" w:type="dxa"/>
            <w:vAlign w:val="bottom"/>
          </w:tcPr>
          <w:p w:rsidR="0067073C" w:rsidRPr="007C2F23" w:rsidRDefault="0067073C" w:rsidP="006B3394">
            <w:pPr>
              <w:rPr>
                <w:rFonts w:ascii="Arial" w:hAnsi="Arial" w:cs="Arial"/>
                <w:sz w:val="20"/>
                <w:szCs w:val="20"/>
              </w:rPr>
            </w:pPr>
          </w:p>
        </w:tc>
        <w:tc>
          <w:tcPr>
            <w:tcW w:w="4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7C2F23" w:rsidRDefault="0067073C" w:rsidP="0067073C">
            <w:pPr>
              <w:jc w:val="center"/>
              <w:rPr>
                <w:rFonts w:ascii="Arial" w:hAnsi="Arial" w:cs="Arial"/>
                <w:sz w:val="20"/>
                <w:szCs w:val="20"/>
              </w:rPr>
            </w:pPr>
          </w:p>
        </w:tc>
        <w:tc>
          <w:tcPr>
            <w:tcW w:w="17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54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28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60"/>
        </w:trPr>
        <w:tc>
          <w:tcPr>
            <w:tcW w:w="1720" w:type="dxa"/>
            <w:vMerge w:val="restart"/>
            <w:tcBorders>
              <w:left w:val="single" w:sz="8" w:space="0" w:color="auto"/>
              <w:right w:val="single" w:sz="8" w:space="0" w:color="auto"/>
            </w:tcBorders>
            <w:vAlign w:val="center"/>
          </w:tcPr>
          <w:p w:rsidR="0067073C" w:rsidRPr="007C2F23" w:rsidRDefault="0067073C" w:rsidP="0067073C">
            <w:pPr>
              <w:ind w:left="120"/>
              <w:jc w:val="center"/>
              <w:rPr>
                <w:rFonts w:ascii="Arial" w:hAnsi="Arial" w:cs="Arial"/>
                <w:sz w:val="20"/>
                <w:szCs w:val="20"/>
              </w:rPr>
            </w:pPr>
            <w:r w:rsidRPr="007C2F23">
              <w:rPr>
                <w:rFonts w:ascii="Arial" w:eastAsia="Times" w:hAnsi="Arial" w:cs="Arial"/>
                <w:sz w:val="20"/>
                <w:szCs w:val="20"/>
              </w:rPr>
              <w:t>3.</w:t>
            </w:r>
          </w:p>
        </w:tc>
        <w:tc>
          <w:tcPr>
            <w:tcW w:w="174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540" w:type="dxa"/>
            <w:vAlign w:val="bottom"/>
          </w:tcPr>
          <w:p w:rsidR="0067073C" w:rsidRPr="007C2F23" w:rsidRDefault="0067073C" w:rsidP="006B3394">
            <w:pPr>
              <w:rPr>
                <w:rFonts w:ascii="Arial" w:hAnsi="Arial" w:cs="Arial"/>
                <w:sz w:val="20"/>
                <w:szCs w:val="20"/>
              </w:rPr>
            </w:pPr>
          </w:p>
        </w:tc>
        <w:tc>
          <w:tcPr>
            <w:tcW w:w="118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280" w:type="dxa"/>
            <w:vAlign w:val="bottom"/>
          </w:tcPr>
          <w:p w:rsidR="0067073C" w:rsidRPr="007C2F23" w:rsidRDefault="0067073C" w:rsidP="006B3394">
            <w:pPr>
              <w:rPr>
                <w:rFonts w:ascii="Arial" w:hAnsi="Arial" w:cs="Arial"/>
                <w:sz w:val="20"/>
                <w:szCs w:val="20"/>
              </w:rPr>
            </w:pPr>
          </w:p>
        </w:tc>
        <w:tc>
          <w:tcPr>
            <w:tcW w:w="4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7C2F23" w:rsidRDefault="0067073C" w:rsidP="0067073C">
            <w:pPr>
              <w:jc w:val="center"/>
              <w:rPr>
                <w:rFonts w:ascii="Arial" w:hAnsi="Arial" w:cs="Arial"/>
                <w:sz w:val="20"/>
                <w:szCs w:val="20"/>
              </w:rPr>
            </w:pPr>
          </w:p>
        </w:tc>
        <w:tc>
          <w:tcPr>
            <w:tcW w:w="17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54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28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58"/>
        </w:trPr>
        <w:tc>
          <w:tcPr>
            <w:tcW w:w="1720" w:type="dxa"/>
            <w:vMerge w:val="restart"/>
            <w:tcBorders>
              <w:left w:val="single" w:sz="8" w:space="0" w:color="auto"/>
              <w:right w:val="single" w:sz="8" w:space="0" w:color="auto"/>
            </w:tcBorders>
            <w:vAlign w:val="center"/>
          </w:tcPr>
          <w:p w:rsidR="0067073C" w:rsidRPr="007C2F23" w:rsidRDefault="0067073C" w:rsidP="0067073C">
            <w:pPr>
              <w:ind w:left="120"/>
              <w:jc w:val="center"/>
              <w:rPr>
                <w:rFonts w:ascii="Arial" w:hAnsi="Arial" w:cs="Arial"/>
                <w:sz w:val="20"/>
                <w:szCs w:val="20"/>
              </w:rPr>
            </w:pPr>
            <w:r w:rsidRPr="007C2F23">
              <w:rPr>
                <w:rFonts w:ascii="Arial" w:eastAsia="Times" w:hAnsi="Arial" w:cs="Arial"/>
                <w:sz w:val="20"/>
                <w:szCs w:val="20"/>
              </w:rPr>
              <w:t>4.</w:t>
            </w:r>
          </w:p>
        </w:tc>
        <w:tc>
          <w:tcPr>
            <w:tcW w:w="174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540" w:type="dxa"/>
            <w:vAlign w:val="bottom"/>
          </w:tcPr>
          <w:p w:rsidR="0067073C" w:rsidRPr="007C2F23" w:rsidRDefault="0067073C" w:rsidP="006B3394">
            <w:pPr>
              <w:rPr>
                <w:rFonts w:ascii="Arial" w:hAnsi="Arial" w:cs="Arial"/>
                <w:sz w:val="20"/>
                <w:szCs w:val="20"/>
              </w:rPr>
            </w:pPr>
          </w:p>
        </w:tc>
        <w:tc>
          <w:tcPr>
            <w:tcW w:w="118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280" w:type="dxa"/>
            <w:vAlign w:val="bottom"/>
          </w:tcPr>
          <w:p w:rsidR="0067073C" w:rsidRPr="007C2F23" w:rsidRDefault="0067073C" w:rsidP="006B3394">
            <w:pPr>
              <w:rPr>
                <w:rFonts w:ascii="Arial" w:hAnsi="Arial" w:cs="Arial"/>
                <w:sz w:val="20"/>
                <w:szCs w:val="20"/>
              </w:rPr>
            </w:pPr>
          </w:p>
        </w:tc>
        <w:tc>
          <w:tcPr>
            <w:tcW w:w="4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7C2F23" w:rsidRDefault="0067073C" w:rsidP="0067073C">
            <w:pPr>
              <w:jc w:val="center"/>
              <w:rPr>
                <w:rFonts w:ascii="Arial" w:hAnsi="Arial" w:cs="Arial"/>
                <w:sz w:val="20"/>
                <w:szCs w:val="20"/>
              </w:rPr>
            </w:pPr>
          </w:p>
        </w:tc>
        <w:tc>
          <w:tcPr>
            <w:tcW w:w="17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54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28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58"/>
        </w:trPr>
        <w:tc>
          <w:tcPr>
            <w:tcW w:w="1720" w:type="dxa"/>
            <w:vMerge w:val="restart"/>
            <w:tcBorders>
              <w:left w:val="single" w:sz="8" w:space="0" w:color="auto"/>
              <w:right w:val="single" w:sz="8" w:space="0" w:color="auto"/>
            </w:tcBorders>
            <w:vAlign w:val="center"/>
          </w:tcPr>
          <w:p w:rsidR="0067073C" w:rsidRPr="007C2F23" w:rsidRDefault="0067073C" w:rsidP="0067073C">
            <w:pPr>
              <w:ind w:left="120"/>
              <w:jc w:val="center"/>
              <w:rPr>
                <w:rFonts w:ascii="Arial" w:hAnsi="Arial" w:cs="Arial"/>
                <w:sz w:val="20"/>
                <w:szCs w:val="20"/>
              </w:rPr>
            </w:pPr>
            <w:r w:rsidRPr="007C2F23">
              <w:rPr>
                <w:rFonts w:ascii="Arial" w:eastAsia="Times" w:hAnsi="Arial" w:cs="Arial"/>
                <w:sz w:val="20"/>
                <w:szCs w:val="20"/>
              </w:rPr>
              <w:t>5.</w:t>
            </w:r>
          </w:p>
        </w:tc>
        <w:tc>
          <w:tcPr>
            <w:tcW w:w="174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540" w:type="dxa"/>
            <w:vAlign w:val="bottom"/>
          </w:tcPr>
          <w:p w:rsidR="0067073C" w:rsidRPr="007C2F23" w:rsidRDefault="0067073C" w:rsidP="006B3394">
            <w:pPr>
              <w:rPr>
                <w:rFonts w:ascii="Arial" w:hAnsi="Arial" w:cs="Arial"/>
                <w:sz w:val="20"/>
                <w:szCs w:val="20"/>
              </w:rPr>
            </w:pPr>
          </w:p>
        </w:tc>
        <w:tc>
          <w:tcPr>
            <w:tcW w:w="118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280" w:type="dxa"/>
            <w:vAlign w:val="bottom"/>
          </w:tcPr>
          <w:p w:rsidR="0067073C" w:rsidRPr="007C2F23" w:rsidRDefault="0067073C" w:rsidP="006B3394">
            <w:pPr>
              <w:rPr>
                <w:rFonts w:ascii="Arial" w:hAnsi="Arial" w:cs="Arial"/>
                <w:sz w:val="20"/>
                <w:szCs w:val="20"/>
              </w:rPr>
            </w:pPr>
          </w:p>
        </w:tc>
        <w:tc>
          <w:tcPr>
            <w:tcW w:w="4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7C2F23" w:rsidRDefault="0067073C" w:rsidP="0067073C">
            <w:pPr>
              <w:jc w:val="center"/>
              <w:rPr>
                <w:rFonts w:ascii="Arial" w:hAnsi="Arial" w:cs="Arial"/>
                <w:sz w:val="20"/>
                <w:szCs w:val="20"/>
              </w:rPr>
            </w:pPr>
          </w:p>
        </w:tc>
        <w:tc>
          <w:tcPr>
            <w:tcW w:w="17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54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28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rsidTr="0067073C">
        <w:trPr>
          <w:trHeight w:val="35"/>
        </w:trPr>
        <w:tc>
          <w:tcPr>
            <w:tcW w:w="1720" w:type="dxa"/>
            <w:vMerge w:val="restart"/>
            <w:tcBorders>
              <w:left w:val="single" w:sz="8" w:space="0" w:color="auto"/>
              <w:right w:val="single" w:sz="8" w:space="0" w:color="auto"/>
            </w:tcBorders>
            <w:vAlign w:val="center"/>
          </w:tcPr>
          <w:p w:rsidR="0067073C" w:rsidRPr="007C2F23" w:rsidRDefault="0067073C" w:rsidP="0067073C">
            <w:pPr>
              <w:ind w:left="120"/>
              <w:jc w:val="center"/>
              <w:rPr>
                <w:rFonts w:ascii="Arial" w:hAnsi="Arial" w:cs="Arial"/>
                <w:sz w:val="20"/>
                <w:szCs w:val="20"/>
              </w:rPr>
            </w:pPr>
            <w:r w:rsidRPr="007C2F23">
              <w:rPr>
                <w:rFonts w:ascii="Arial" w:eastAsia="Times" w:hAnsi="Arial" w:cs="Arial"/>
                <w:sz w:val="20"/>
                <w:szCs w:val="20"/>
              </w:rPr>
              <w:t>6.</w:t>
            </w:r>
          </w:p>
        </w:tc>
        <w:tc>
          <w:tcPr>
            <w:tcW w:w="174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540" w:type="dxa"/>
            <w:vAlign w:val="bottom"/>
          </w:tcPr>
          <w:p w:rsidR="0067073C" w:rsidRPr="007C2F23" w:rsidRDefault="0067073C" w:rsidP="006B3394">
            <w:pPr>
              <w:rPr>
                <w:rFonts w:ascii="Arial" w:hAnsi="Arial" w:cs="Arial"/>
                <w:sz w:val="20"/>
                <w:szCs w:val="20"/>
              </w:rPr>
            </w:pPr>
          </w:p>
        </w:tc>
        <w:tc>
          <w:tcPr>
            <w:tcW w:w="118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1280" w:type="dxa"/>
            <w:vAlign w:val="bottom"/>
          </w:tcPr>
          <w:p w:rsidR="0067073C" w:rsidRPr="007C2F23" w:rsidRDefault="0067073C" w:rsidP="006B3394">
            <w:pPr>
              <w:rPr>
                <w:rFonts w:ascii="Arial" w:hAnsi="Arial" w:cs="Arial"/>
                <w:sz w:val="20"/>
                <w:szCs w:val="20"/>
              </w:rPr>
            </w:pPr>
          </w:p>
        </w:tc>
        <w:tc>
          <w:tcPr>
            <w:tcW w:w="460" w:type="dxa"/>
            <w:tcBorders>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right w:val="single" w:sz="8" w:space="0" w:color="auto"/>
            </w:tcBorders>
            <w:vAlign w:val="bottom"/>
          </w:tcPr>
          <w:p w:rsidR="0067073C" w:rsidRPr="007C2F23" w:rsidRDefault="0067073C" w:rsidP="006B3394">
            <w:pPr>
              <w:rPr>
                <w:rFonts w:ascii="Arial" w:hAnsi="Arial" w:cs="Arial"/>
                <w:sz w:val="20"/>
                <w:szCs w:val="20"/>
              </w:rPr>
            </w:pPr>
          </w:p>
        </w:tc>
      </w:tr>
      <w:tr w:rsidR="0067073C" w:rsidRPr="007C2F23">
        <w:trPr>
          <w:trHeight w:val="284"/>
        </w:trPr>
        <w:tc>
          <w:tcPr>
            <w:tcW w:w="1720" w:type="dxa"/>
            <w:vMerge/>
            <w:tcBorders>
              <w:left w:val="single" w:sz="8" w:space="0" w:color="auto"/>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7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54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118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1280" w:type="dxa"/>
            <w:tcBorders>
              <w:bottom w:val="single" w:sz="8" w:space="0" w:color="auto"/>
            </w:tcBorders>
            <w:vAlign w:val="bottom"/>
          </w:tcPr>
          <w:p w:rsidR="0067073C" w:rsidRPr="007C2F23" w:rsidRDefault="0067073C" w:rsidP="006B3394">
            <w:pPr>
              <w:rPr>
                <w:rFonts w:ascii="Arial" w:hAnsi="Arial" w:cs="Arial"/>
                <w:sz w:val="20"/>
                <w:szCs w:val="20"/>
              </w:rPr>
            </w:pPr>
          </w:p>
        </w:tc>
        <w:tc>
          <w:tcPr>
            <w:tcW w:w="46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c>
          <w:tcPr>
            <w:tcW w:w="2040" w:type="dxa"/>
            <w:tcBorders>
              <w:bottom w:val="single" w:sz="8" w:space="0" w:color="auto"/>
              <w:right w:val="single" w:sz="8" w:space="0" w:color="auto"/>
            </w:tcBorders>
            <w:vAlign w:val="bottom"/>
          </w:tcPr>
          <w:p w:rsidR="0067073C" w:rsidRPr="007C2F23" w:rsidRDefault="0067073C" w:rsidP="006B3394">
            <w:pPr>
              <w:rPr>
                <w:rFonts w:ascii="Arial" w:hAnsi="Arial" w:cs="Arial"/>
                <w:sz w:val="20"/>
                <w:szCs w:val="20"/>
              </w:rPr>
            </w:pPr>
          </w:p>
        </w:tc>
      </w:tr>
    </w:tbl>
    <w:p w:rsidR="00F00CF8" w:rsidRPr="007C2F23" w:rsidRDefault="00852CEA" w:rsidP="006B339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872" behindDoc="1" locked="0" layoutInCell="0" allowOverlap="1">
                <wp:simplePos x="0" y="0"/>
                <wp:positionH relativeFrom="column">
                  <wp:posOffset>153670</wp:posOffset>
                </wp:positionH>
                <wp:positionV relativeFrom="paragraph">
                  <wp:posOffset>-2512695</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3" o:spid="_x0000_s1026" style="position:absolute;margin-left:12.1pt;margin-top:-197.85pt;width:.95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64896" behindDoc="1" locked="0" layoutInCell="0" allowOverlap="1">
                <wp:simplePos x="0" y="0"/>
                <wp:positionH relativeFrom="column">
                  <wp:posOffset>1212850</wp:posOffset>
                </wp:positionH>
                <wp:positionV relativeFrom="paragraph">
                  <wp:posOffset>-2512695</wp:posOffset>
                </wp:positionV>
                <wp:extent cx="1206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4" o:spid="_x0000_s1026" style="position:absolute;margin-left:95.5pt;margin-top:-197.85pt;width:.9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MYggEAAAQDAAAOAAAAZHJzL2Uyb0RvYy54bWysUk1vGyEQvVfKf0Dc411bSV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65920" behindDoc="1" locked="0" layoutInCell="0" allowOverlap="1">
                <wp:simplePos x="0" y="0"/>
                <wp:positionH relativeFrom="column">
                  <wp:posOffset>2328545</wp:posOffset>
                </wp:positionH>
                <wp:positionV relativeFrom="paragraph">
                  <wp:posOffset>-2512695</wp:posOffset>
                </wp:positionV>
                <wp:extent cx="1206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5" o:spid="_x0000_s1026" style="position:absolute;margin-left:183.35pt;margin-top:-197.85pt;width:.95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Up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66944" behindDoc="1" locked="0" layoutInCell="0" allowOverlap="1">
                <wp:simplePos x="0" y="0"/>
                <wp:positionH relativeFrom="column">
                  <wp:posOffset>3430270</wp:posOffset>
                </wp:positionH>
                <wp:positionV relativeFrom="paragraph">
                  <wp:posOffset>-2512695</wp:posOffset>
                </wp:positionV>
                <wp:extent cx="12065"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270.1pt;margin-top:-197.85pt;width:.95pt;height:.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67968" behindDoc="1" locked="0" layoutInCell="0" allowOverlap="1">
                <wp:simplePos x="0" y="0"/>
                <wp:positionH relativeFrom="column">
                  <wp:posOffset>153670</wp:posOffset>
                </wp:positionH>
                <wp:positionV relativeFrom="paragraph">
                  <wp:posOffset>-2150110</wp:posOffset>
                </wp:positionV>
                <wp:extent cx="12065" cy="127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7" o:spid="_x0000_s1026" style="position:absolute;margin-left:12.1pt;margin-top:-169.3pt;width:.95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68992" behindDoc="1" locked="0" layoutInCell="0" allowOverlap="1">
                <wp:simplePos x="0" y="0"/>
                <wp:positionH relativeFrom="column">
                  <wp:posOffset>3430270</wp:posOffset>
                </wp:positionH>
                <wp:positionV relativeFrom="paragraph">
                  <wp:posOffset>-2150110</wp:posOffset>
                </wp:positionV>
                <wp:extent cx="12065"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8" o:spid="_x0000_s1026" style="position:absolute;margin-left:270.1pt;margin-top:-169.3pt;width:.95pt;height: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0016" behindDoc="1" locked="0" layoutInCell="0" allowOverlap="1">
                <wp:simplePos x="0" y="0"/>
                <wp:positionH relativeFrom="column">
                  <wp:posOffset>4535170</wp:posOffset>
                </wp:positionH>
                <wp:positionV relativeFrom="paragraph">
                  <wp:posOffset>-2150110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9" o:spid="_x0000_s1026" style="position:absolute;margin-left:357.1pt;margin-top:-169.3pt;width:.95pt;height: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1040" behindDoc="1" locked="0" layoutInCell="0" allowOverlap="1">
                <wp:simplePos x="0" y="0"/>
                <wp:positionH relativeFrom="column">
                  <wp:posOffset>153670</wp:posOffset>
                </wp:positionH>
                <wp:positionV relativeFrom="paragraph">
                  <wp:posOffset>-1793240</wp:posOffset>
                </wp:positionV>
                <wp:extent cx="1206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0" o:spid="_x0000_s1026" style="position:absolute;margin-left:12.1pt;margin-top:-141.2pt;width:.95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Ie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2064" behindDoc="1" locked="0" layoutInCell="0" allowOverlap="1">
                <wp:simplePos x="0" y="0"/>
                <wp:positionH relativeFrom="column">
                  <wp:posOffset>3430270</wp:posOffset>
                </wp:positionH>
                <wp:positionV relativeFrom="paragraph">
                  <wp:posOffset>-1793240</wp:posOffset>
                </wp:positionV>
                <wp:extent cx="12065"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1" o:spid="_x0000_s1026" style="position:absolute;margin-left:270.1pt;margin-top:-141.2pt;width:.95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Qv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3088" behindDoc="1" locked="0" layoutInCell="0" allowOverlap="1">
                <wp:simplePos x="0" y="0"/>
                <wp:positionH relativeFrom="column">
                  <wp:posOffset>4535170</wp:posOffset>
                </wp:positionH>
                <wp:positionV relativeFrom="paragraph">
                  <wp:posOffset>-1793240</wp:posOffset>
                </wp:positionV>
                <wp:extent cx="1206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2" o:spid="_x0000_s1026" style="position:absolute;margin-left:357.1pt;margin-top:-141.2pt;width:.95pt;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59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4112" behindDoc="1" locked="0" layoutInCell="0" allowOverlap="1">
                <wp:simplePos x="0" y="0"/>
                <wp:positionH relativeFrom="column">
                  <wp:posOffset>153670</wp:posOffset>
                </wp:positionH>
                <wp:positionV relativeFrom="paragraph">
                  <wp:posOffset>-1078865</wp:posOffset>
                </wp:positionV>
                <wp:extent cx="12065"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3" o:spid="_x0000_s1026" style="position:absolute;margin-left:12.1pt;margin-top:-84.95pt;width:.95pt;height: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M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5136" behindDoc="1" locked="0" layoutInCell="0" allowOverlap="1">
                <wp:simplePos x="0" y="0"/>
                <wp:positionH relativeFrom="column">
                  <wp:posOffset>3430270</wp:posOffset>
                </wp:positionH>
                <wp:positionV relativeFrom="paragraph">
                  <wp:posOffset>-1078865</wp:posOffset>
                </wp:positionV>
                <wp:extent cx="1206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4" o:spid="_x0000_s1026" style="position:absolute;margin-left:270.1pt;margin-top:-84.95pt;width:.95pt;height: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FY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6160" behindDoc="1" locked="0" layoutInCell="0" allowOverlap="1">
                <wp:simplePos x="0" y="0"/>
                <wp:positionH relativeFrom="column">
                  <wp:posOffset>4535170</wp:posOffset>
                </wp:positionH>
                <wp:positionV relativeFrom="paragraph">
                  <wp:posOffset>-1078865</wp:posOffset>
                </wp:positionV>
                <wp:extent cx="12065"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5" o:spid="_x0000_s1026" style="position:absolute;margin-left:357.1pt;margin-top:-84.95pt;width:.95pt;height: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dphAEAAAQ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7184" behindDoc="1" locked="0" layoutInCell="0" allowOverlap="1">
                <wp:simplePos x="0" y="0"/>
                <wp:positionH relativeFrom="column">
                  <wp:posOffset>153670</wp:posOffset>
                </wp:positionH>
                <wp:positionV relativeFrom="paragraph">
                  <wp:posOffset>-365760</wp:posOffset>
                </wp:positionV>
                <wp:extent cx="12065"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6" o:spid="_x0000_s1026" style="position:absolute;margin-left:12.1pt;margin-top:-28.8pt;width:.95pt;height: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8208" behindDoc="1" locked="0" layoutInCell="0" allowOverlap="1">
                <wp:simplePos x="0" y="0"/>
                <wp:positionH relativeFrom="column">
                  <wp:posOffset>1212850</wp:posOffset>
                </wp:positionH>
                <wp:positionV relativeFrom="paragraph">
                  <wp:posOffset>-365760</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7" o:spid="_x0000_s1026" style="position:absolute;margin-left:95.5pt;margin-top:-28.8pt;width:.95pt;height: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sK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79232" behindDoc="1" locked="0" layoutInCell="0" allowOverlap="1">
                <wp:simplePos x="0" y="0"/>
                <wp:positionH relativeFrom="column">
                  <wp:posOffset>3430270</wp:posOffset>
                </wp:positionH>
                <wp:positionV relativeFrom="paragraph">
                  <wp:posOffset>-365760</wp:posOffset>
                </wp:positionV>
                <wp:extent cx="12065" cy="127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8" o:spid="_x0000_s1026" style="position:absolute;margin-left:270.1pt;margin-top:-28.8pt;width:.95pt;height: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80256" behindDoc="1" locked="0" layoutInCell="0" allowOverlap="1">
                <wp:simplePos x="0" y="0"/>
                <wp:positionH relativeFrom="column">
                  <wp:posOffset>4535170</wp:posOffset>
                </wp:positionH>
                <wp:positionV relativeFrom="paragraph">
                  <wp:posOffset>-365760</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9" o:spid="_x0000_s1026" style="position:absolute;margin-left:357.1pt;margin-top:-28.8pt;width:.95pt;height: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" o:allowincell="f" fillcolor="black" stroked="f">
                <v:path arrowok="t"/>
              </v:rect>
            </w:pict>
          </mc:Fallback>
        </mc:AlternateContent>
      </w:r>
      <w:r>
        <w:rPr>
          <w:rFonts w:ascii="Arial" w:hAnsi="Arial" w:cs="Arial"/>
          <w:noProof/>
          <w:sz w:val="20"/>
          <w:szCs w:val="20"/>
        </w:rPr>
        <mc:AlternateContent>
          <mc:Choice Requires="wps">
            <w:drawing>
              <wp:anchor distT="0" distB="0" distL="114300" distR="114300" simplePos="0" relativeHeight="251681280" behindDoc="1" locked="0" layoutInCell="0" allowOverlap="1">
                <wp:simplePos x="0" y="0"/>
                <wp:positionH relativeFrom="column">
                  <wp:posOffset>153670</wp:posOffset>
                </wp:positionH>
                <wp:positionV relativeFrom="paragraph">
                  <wp:posOffset>-8890</wp:posOffset>
                </wp:positionV>
                <wp:extent cx="12065"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70" o:spid="_x0000_s1026" style="position:absolute;margin-left:12.1pt;margin-top:-.7pt;width:.95pt;height:.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o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" o:allowincell="f" fillcolor="black" stroked="f">
                <v:path arrowok="t"/>
              </v:rect>
            </w:pict>
          </mc:Fallback>
        </mc:AlternateContent>
      </w:r>
    </w:p>
    <w:p w:rsidR="00F00CF8" w:rsidRPr="00664E11" w:rsidRDefault="006B3394" w:rsidP="006B3394">
      <w:pPr>
        <w:numPr>
          <w:ilvl w:val="0"/>
          <w:numId w:val="11"/>
        </w:numPr>
        <w:tabs>
          <w:tab w:val="left" w:pos="360"/>
        </w:tabs>
        <w:ind w:left="360" w:right="120" w:hanging="360"/>
        <w:jc w:val="both"/>
        <w:rPr>
          <w:rFonts w:ascii="Arial" w:eastAsia="Times" w:hAnsi="Arial" w:cs="Arial"/>
          <w:sz w:val="20"/>
          <w:szCs w:val="20"/>
        </w:rPr>
      </w:pPr>
      <w:r w:rsidRPr="00664E11">
        <w:rPr>
          <w:rFonts w:ascii="Arial" w:eastAsia="Times" w:hAnsi="Arial" w:cs="Arial"/>
          <w:sz w:val="20"/>
          <w:szCs w:val="20"/>
        </w:rPr>
        <w:t xml:space="preserve">Copy of client satisfaction for completion of works of </w:t>
      </w:r>
      <w:r w:rsidR="00DF6CBB" w:rsidRPr="00664E11">
        <w:rPr>
          <w:rFonts w:ascii="Arial" w:eastAsia="Times" w:hAnsi="Arial" w:cs="Arial"/>
          <w:sz w:val="20"/>
          <w:szCs w:val="20"/>
        </w:rPr>
        <w:t>similar</w:t>
      </w:r>
      <w:r w:rsidRPr="00664E11">
        <w:rPr>
          <w:rFonts w:ascii="Arial" w:eastAsia="Times" w:hAnsi="Arial" w:cs="Arial"/>
          <w:sz w:val="20"/>
          <w:szCs w:val="20"/>
        </w:rPr>
        <w:t xml:space="preserve"> nature (providing </w:t>
      </w:r>
      <w:r w:rsidR="00E41B52" w:rsidRPr="00664E11">
        <w:rPr>
          <w:rFonts w:ascii="Arial" w:eastAsia="Times" w:hAnsi="Arial" w:cs="Arial"/>
          <w:sz w:val="20"/>
          <w:szCs w:val="20"/>
        </w:rPr>
        <w:t>services of Housekeeping Staff and Security Guards</w:t>
      </w:r>
      <w:r w:rsidRPr="00664E11">
        <w:rPr>
          <w:rFonts w:ascii="Arial" w:eastAsia="Times" w:hAnsi="Arial" w:cs="Arial"/>
          <w:sz w:val="20"/>
          <w:szCs w:val="20"/>
        </w:rPr>
        <w:t xml:space="preserve">) </w:t>
      </w:r>
      <w:r w:rsidR="00371FFD" w:rsidRPr="00664E11">
        <w:rPr>
          <w:rFonts w:ascii="Arial" w:eastAsia="Times" w:hAnsi="Arial" w:cs="Arial"/>
          <w:sz w:val="20"/>
          <w:szCs w:val="20"/>
        </w:rPr>
        <w:t>work</w:t>
      </w:r>
      <w:r w:rsidR="00463ED8" w:rsidRPr="00664E11">
        <w:rPr>
          <w:rFonts w:ascii="Arial" w:eastAsia="Times" w:hAnsi="Arial" w:cs="Arial"/>
          <w:sz w:val="20"/>
          <w:szCs w:val="20"/>
        </w:rPr>
        <w:t>s</w:t>
      </w:r>
      <w:r w:rsidR="00371FFD" w:rsidRPr="00664E11">
        <w:rPr>
          <w:rFonts w:ascii="Arial" w:eastAsia="Times" w:hAnsi="Arial" w:cs="Arial"/>
          <w:sz w:val="20"/>
          <w:szCs w:val="20"/>
        </w:rPr>
        <w:t xml:space="preserve"> </w:t>
      </w:r>
      <w:r w:rsidR="008F440E" w:rsidRPr="00664E11">
        <w:rPr>
          <w:rFonts w:ascii="Arial" w:eastAsia="Times" w:hAnsi="Arial" w:cs="Arial"/>
          <w:sz w:val="20"/>
          <w:szCs w:val="20"/>
        </w:rPr>
        <w:t>valued not less than Rs.</w:t>
      </w:r>
      <w:r w:rsidR="00463ED8" w:rsidRPr="00664E11">
        <w:rPr>
          <w:rFonts w:ascii="Arial" w:eastAsia="Times" w:hAnsi="Arial" w:cs="Arial"/>
          <w:sz w:val="20"/>
          <w:szCs w:val="20"/>
        </w:rPr>
        <w:t>10/- Lakhs</w:t>
      </w:r>
      <w:r w:rsidR="008F440E" w:rsidRPr="00664E11">
        <w:rPr>
          <w:rFonts w:ascii="Arial" w:eastAsia="Times" w:hAnsi="Arial" w:cs="Arial"/>
          <w:sz w:val="20"/>
          <w:szCs w:val="20"/>
        </w:rPr>
        <w:t>, during the last 7 (seven) years to reputed Private Companies/</w:t>
      </w:r>
      <w:r w:rsidR="00371FFD" w:rsidRPr="00664E11">
        <w:rPr>
          <w:rFonts w:ascii="Arial" w:eastAsia="Times" w:hAnsi="Arial" w:cs="Arial"/>
          <w:sz w:val="20"/>
          <w:szCs w:val="20"/>
        </w:rPr>
        <w:t xml:space="preserve"> </w:t>
      </w:r>
      <w:r w:rsidR="008F440E" w:rsidRPr="00664E11">
        <w:rPr>
          <w:rFonts w:ascii="Arial" w:eastAsia="Times" w:hAnsi="Arial" w:cs="Arial"/>
          <w:sz w:val="20"/>
          <w:szCs w:val="20"/>
        </w:rPr>
        <w:t>Public Sector Companies and/ or Government Department etc</w:t>
      </w:r>
      <w:r w:rsidR="00EC7E5B" w:rsidRPr="00664E11">
        <w:rPr>
          <w:rFonts w:ascii="Arial" w:eastAsia="Times" w:hAnsi="Arial" w:cs="Arial"/>
          <w:sz w:val="20"/>
          <w:szCs w:val="20"/>
        </w:rPr>
        <w:t>.</w:t>
      </w:r>
    </w:p>
    <w:p w:rsidR="00B31F9B" w:rsidRPr="00664E11" w:rsidRDefault="00B31F9B" w:rsidP="00B31F9B">
      <w:pPr>
        <w:tabs>
          <w:tab w:val="left" w:pos="360"/>
        </w:tabs>
        <w:ind w:left="360" w:right="120"/>
        <w:jc w:val="both"/>
        <w:rPr>
          <w:rFonts w:ascii="Arial" w:eastAsia="Times" w:hAnsi="Arial" w:cs="Arial"/>
          <w:sz w:val="20"/>
          <w:szCs w:val="20"/>
        </w:rPr>
      </w:pPr>
    </w:p>
    <w:tbl>
      <w:tblPr>
        <w:tblW w:w="9288" w:type="dxa"/>
        <w:tblLook w:val="04A0" w:firstRow="1" w:lastRow="0" w:firstColumn="1" w:lastColumn="0" w:noHBand="0" w:noVBand="1"/>
      </w:tblPr>
      <w:tblGrid>
        <w:gridCol w:w="960"/>
        <w:gridCol w:w="2118"/>
        <w:gridCol w:w="1710"/>
        <w:gridCol w:w="1530"/>
        <w:gridCol w:w="1260"/>
        <w:gridCol w:w="1710"/>
      </w:tblGrid>
      <w:tr w:rsidR="00B31F9B" w:rsidRPr="00B31F9B" w:rsidTr="00B31F9B">
        <w:trPr>
          <w:trHeight w:val="1034"/>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31F9B" w:rsidRPr="00B31F9B" w:rsidRDefault="00B31F9B" w:rsidP="00B31F9B">
            <w:pPr>
              <w:rPr>
                <w:rFonts w:ascii="Arial" w:hAnsi="Arial" w:cs="Arial"/>
                <w:b/>
                <w:bCs/>
                <w:color w:val="000000"/>
                <w:sz w:val="20"/>
                <w:szCs w:val="20"/>
              </w:rPr>
            </w:pPr>
            <w:r w:rsidRPr="00B31F9B">
              <w:rPr>
                <w:rFonts w:ascii="Arial" w:eastAsia="Times" w:hAnsi="Arial" w:cs="Arial"/>
                <w:b/>
                <w:bCs/>
                <w:color w:val="000000"/>
                <w:sz w:val="20"/>
                <w:szCs w:val="20"/>
              </w:rPr>
              <w:t>Sl. No.</w:t>
            </w:r>
          </w:p>
        </w:tc>
        <w:tc>
          <w:tcPr>
            <w:tcW w:w="2118" w:type="dxa"/>
            <w:tcBorders>
              <w:top w:val="single" w:sz="4" w:space="0" w:color="auto"/>
              <w:left w:val="nil"/>
              <w:bottom w:val="single" w:sz="4" w:space="0" w:color="auto"/>
              <w:right w:val="single" w:sz="4" w:space="0" w:color="auto"/>
            </w:tcBorders>
            <w:shd w:val="clear" w:color="auto" w:fill="auto"/>
            <w:hideMark/>
          </w:tcPr>
          <w:p w:rsidR="00B31F9B" w:rsidRPr="00B31F9B" w:rsidRDefault="00B31F9B" w:rsidP="00B31F9B">
            <w:pPr>
              <w:rPr>
                <w:rFonts w:ascii="Arial" w:hAnsi="Arial" w:cs="Arial"/>
                <w:b/>
                <w:bCs/>
                <w:color w:val="000000"/>
                <w:sz w:val="20"/>
                <w:szCs w:val="20"/>
              </w:rPr>
            </w:pPr>
            <w:r w:rsidRPr="00B31F9B">
              <w:rPr>
                <w:rFonts w:ascii="Arial" w:eastAsia="Times" w:hAnsi="Arial" w:cs="Arial"/>
                <w:b/>
                <w:bCs/>
                <w:color w:val="000000"/>
                <w:sz w:val="20"/>
                <w:szCs w:val="20"/>
              </w:rPr>
              <w:t>Details of client along with  address, telephone and FAX numbers</w:t>
            </w:r>
          </w:p>
        </w:tc>
        <w:tc>
          <w:tcPr>
            <w:tcW w:w="1710" w:type="dxa"/>
            <w:tcBorders>
              <w:top w:val="single" w:sz="4" w:space="0" w:color="auto"/>
              <w:left w:val="nil"/>
              <w:bottom w:val="single" w:sz="4" w:space="0" w:color="auto"/>
              <w:right w:val="single" w:sz="4" w:space="0" w:color="auto"/>
            </w:tcBorders>
            <w:shd w:val="clear" w:color="auto" w:fill="auto"/>
            <w:hideMark/>
          </w:tcPr>
          <w:p w:rsidR="00B31F9B" w:rsidRPr="00B31F9B" w:rsidRDefault="00B31F9B" w:rsidP="00B31F9B">
            <w:pPr>
              <w:rPr>
                <w:rFonts w:ascii="Arial" w:hAnsi="Arial" w:cs="Arial"/>
                <w:b/>
                <w:bCs/>
                <w:color w:val="000000"/>
                <w:sz w:val="20"/>
                <w:szCs w:val="20"/>
              </w:rPr>
            </w:pPr>
            <w:r w:rsidRPr="00B31F9B">
              <w:rPr>
                <w:rFonts w:ascii="Arial" w:eastAsia="Times" w:hAnsi="Arial" w:cs="Arial"/>
                <w:b/>
                <w:bCs/>
                <w:color w:val="000000"/>
                <w:sz w:val="20"/>
                <w:szCs w:val="20"/>
              </w:rPr>
              <w:t>Amount   value of Contract (Rs. In lakhs)</w:t>
            </w:r>
          </w:p>
        </w:tc>
        <w:tc>
          <w:tcPr>
            <w:tcW w:w="4500" w:type="dxa"/>
            <w:gridSpan w:val="3"/>
            <w:tcBorders>
              <w:top w:val="single" w:sz="4" w:space="0" w:color="auto"/>
              <w:left w:val="nil"/>
              <w:bottom w:val="single" w:sz="4" w:space="0" w:color="auto"/>
              <w:right w:val="single" w:sz="4" w:space="0" w:color="000000"/>
            </w:tcBorders>
            <w:shd w:val="clear" w:color="auto" w:fill="auto"/>
            <w:hideMark/>
          </w:tcPr>
          <w:p w:rsidR="00B31F9B" w:rsidRPr="00B31F9B" w:rsidRDefault="00B31F9B" w:rsidP="00B31F9B">
            <w:pPr>
              <w:jc w:val="center"/>
              <w:rPr>
                <w:rFonts w:ascii="Arial" w:hAnsi="Arial" w:cs="Arial"/>
                <w:b/>
                <w:bCs/>
                <w:color w:val="000000"/>
                <w:sz w:val="20"/>
                <w:szCs w:val="20"/>
              </w:rPr>
            </w:pPr>
            <w:r w:rsidRPr="00B31F9B">
              <w:rPr>
                <w:rFonts w:ascii="Arial" w:eastAsia="Times" w:hAnsi="Arial" w:cs="Arial"/>
                <w:b/>
                <w:bCs/>
                <w:color w:val="000000"/>
                <w:sz w:val="20"/>
                <w:szCs w:val="20"/>
              </w:rPr>
              <w:t>Grading awarded by client</w:t>
            </w:r>
          </w:p>
        </w:tc>
      </w:tr>
      <w:tr w:rsidR="00B31F9B" w:rsidRPr="00B31F9B" w:rsidTr="00B31F9B">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B31F9B" w:rsidRPr="00B31F9B" w:rsidRDefault="00B31F9B" w:rsidP="00B31F9B">
            <w:pPr>
              <w:rPr>
                <w:rFonts w:ascii="Arial" w:hAnsi="Arial" w:cs="Arial"/>
                <w:b/>
                <w:bCs/>
                <w:color w:val="000000"/>
                <w:sz w:val="20"/>
                <w:szCs w:val="20"/>
              </w:rPr>
            </w:pPr>
            <w:r w:rsidRPr="00B31F9B">
              <w:rPr>
                <w:rFonts w:ascii="Arial" w:hAnsi="Arial" w:cs="Arial"/>
                <w:b/>
                <w:bCs/>
                <w:color w:val="000000"/>
                <w:sz w:val="20"/>
                <w:szCs w:val="20"/>
              </w:rPr>
              <w:t> </w:t>
            </w:r>
          </w:p>
        </w:tc>
        <w:tc>
          <w:tcPr>
            <w:tcW w:w="2118" w:type="dxa"/>
            <w:tcBorders>
              <w:top w:val="nil"/>
              <w:left w:val="nil"/>
              <w:bottom w:val="single" w:sz="4" w:space="0" w:color="auto"/>
              <w:right w:val="single" w:sz="4" w:space="0" w:color="auto"/>
            </w:tcBorders>
            <w:shd w:val="clear" w:color="auto" w:fill="auto"/>
            <w:hideMark/>
          </w:tcPr>
          <w:p w:rsidR="00B31F9B" w:rsidRPr="00B31F9B" w:rsidRDefault="00B31F9B" w:rsidP="00B31F9B">
            <w:pPr>
              <w:rPr>
                <w:rFonts w:ascii="Arial" w:hAnsi="Arial" w:cs="Arial"/>
                <w:b/>
                <w:bCs/>
                <w:color w:val="000000"/>
                <w:sz w:val="20"/>
                <w:szCs w:val="20"/>
              </w:rPr>
            </w:pPr>
            <w:r w:rsidRPr="00B31F9B">
              <w:rPr>
                <w:rFonts w:ascii="Arial" w:hAnsi="Arial" w:cs="Arial"/>
                <w:b/>
                <w:bCs/>
                <w:color w:val="000000"/>
                <w:sz w:val="20"/>
                <w:szCs w:val="20"/>
              </w:rPr>
              <w:t> </w:t>
            </w:r>
          </w:p>
        </w:tc>
        <w:tc>
          <w:tcPr>
            <w:tcW w:w="1710" w:type="dxa"/>
            <w:tcBorders>
              <w:top w:val="nil"/>
              <w:left w:val="nil"/>
              <w:bottom w:val="single" w:sz="4" w:space="0" w:color="auto"/>
              <w:right w:val="single" w:sz="4" w:space="0" w:color="auto"/>
            </w:tcBorders>
            <w:shd w:val="clear" w:color="auto" w:fill="auto"/>
            <w:hideMark/>
          </w:tcPr>
          <w:p w:rsidR="00B31F9B" w:rsidRPr="00B31F9B" w:rsidRDefault="00B31F9B" w:rsidP="00B31F9B">
            <w:pPr>
              <w:rPr>
                <w:rFonts w:ascii="Arial" w:hAnsi="Arial" w:cs="Arial"/>
                <w:b/>
                <w:bCs/>
                <w:color w:val="000000"/>
                <w:sz w:val="20"/>
                <w:szCs w:val="20"/>
              </w:rPr>
            </w:pPr>
            <w:r w:rsidRPr="00B31F9B">
              <w:rPr>
                <w:rFonts w:ascii="Arial" w:hAnsi="Arial" w:cs="Arial"/>
                <w:b/>
                <w:bCs/>
                <w:color w:val="000000"/>
                <w:sz w:val="20"/>
                <w:szCs w:val="20"/>
              </w:rPr>
              <w:t> </w:t>
            </w:r>
          </w:p>
        </w:tc>
        <w:tc>
          <w:tcPr>
            <w:tcW w:w="1530" w:type="dxa"/>
            <w:tcBorders>
              <w:top w:val="nil"/>
              <w:left w:val="nil"/>
              <w:bottom w:val="single" w:sz="4" w:space="0" w:color="auto"/>
              <w:right w:val="single" w:sz="4" w:space="0" w:color="auto"/>
            </w:tcBorders>
            <w:shd w:val="clear" w:color="auto" w:fill="auto"/>
            <w:hideMark/>
          </w:tcPr>
          <w:p w:rsidR="00B31F9B" w:rsidRPr="00B31F9B" w:rsidRDefault="00B31F9B" w:rsidP="00B31F9B">
            <w:pPr>
              <w:jc w:val="center"/>
              <w:rPr>
                <w:rFonts w:ascii="Arial" w:hAnsi="Arial" w:cs="Arial"/>
                <w:b/>
                <w:bCs/>
                <w:color w:val="000000"/>
                <w:sz w:val="20"/>
                <w:szCs w:val="20"/>
              </w:rPr>
            </w:pPr>
            <w:r w:rsidRPr="00B31F9B">
              <w:rPr>
                <w:rFonts w:ascii="Arial" w:eastAsia="Times" w:hAnsi="Arial" w:cs="Arial"/>
                <w:b/>
                <w:bCs/>
                <w:color w:val="000000"/>
                <w:sz w:val="20"/>
                <w:szCs w:val="20"/>
              </w:rPr>
              <w:t>Excellent</w:t>
            </w:r>
          </w:p>
        </w:tc>
        <w:tc>
          <w:tcPr>
            <w:tcW w:w="1260" w:type="dxa"/>
            <w:tcBorders>
              <w:top w:val="nil"/>
              <w:left w:val="nil"/>
              <w:bottom w:val="single" w:sz="4" w:space="0" w:color="auto"/>
              <w:right w:val="single" w:sz="4" w:space="0" w:color="auto"/>
            </w:tcBorders>
            <w:shd w:val="clear" w:color="auto" w:fill="auto"/>
            <w:hideMark/>
          </w:tcPr>
          <w:p w:rsidR="00B31F9B" w:rsidRPr="00B31F9B" w:rsidRDefault="00B31F9B" w:rsidP="00B31F9B">
            <w:pPr>
              <w:jc w:val="center"/>
              <w:rPr>
                <w:rFonts w:ascii="Arial" w:hAnsi="Arial" w:cs="Arial"/>
                <w:b/>
                <w:bCs/>
                <w:color w:val="000000"/>
                <w:sz w:val="20"/>
                <w:szCs w:val="20"/>
              </w:rPr>
            </w:pPr>
            <w:r w:rsidRPr="00B31F9B">
              <w:rPr>
                <w:rFonts w:ascii="Arial" w:eastAsia="Times" w:hAnsi="Arial" w:cs="Arial"/>
                <w:b/>
                <w:bCs/>
                <w:color w:val="000000"/>
                <w:sz w:val="20"/>
                <w:szCs w:val="20"/>
              </w:rPr>
              <w:t>Good</w:t>
            </w:r>
          </w:p>
        </w:tc>
        <w:tc>
          <w:tcPr>
            <w:tcW w:w="1710" w:type="dxa"/>
            <w:tcBorders>
              <w:top w:val="nil"/>
              <w:left w:val="nil"/>
              <w:bottom w:val="single" w:sz="4" w:space="0" w:color="auto"/>
              <w:right w:val="single" w:sz="4" w:space="0" w:color="auto"/>
            </w:tcBorders>
            <w:shd w:val="clear" w:color="auto" w:fill="auto"/>
            <w:hideMark/>
          </w:tcPr>
          <w:p w:rsidR="00B31F9B" w:rsidRPr="00B31F9B" w:rsidRDefault="00B31F9B" w:rsidP="00B31F9B">
            <w:pPr>
              <w:jc w:val="center"/>
              <w:rPr>
                <w:rFonts w:ascii="Arial" w:hAnsi="Arial" w:cs="Arial"/>
                <w:b/>
                <w:bCs/>
                <w:color w:val="000000"/>
                <w:sz w:val="20"/>
                <w:szCs w:val="20"/>
              </w:rPr>
            </w:pPr>
            <w:r w:rsidRPr="00B31F9B">
              <w:rPr>
                <w:rFonts w:ascii="Arial" w:eastAsia="Times" w:hAnsi="Arial" w:cs="Arial"/>
                <w:b/>
                <w:bCs/>
                <w:color w:val="000000"/>
                <w:sz w:val="20"/>
                <w:szCs w:val="20"/>
              </w:rPr>
              <w:t>Satisfactory</w:t>
            </w:r>
          </w:p>
        </w:tc>
      </w:tr>
      <w:tr w:rsidR="00B31F9B" w:rsidRPr="00B31F9B" w:rsidTr="00B31F9B">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1F9B" w:rsidRPr="00B31F9B" w:rsidRDefault="00B31F9B" w:rsidP="00B31F9B">
            <w:pPr>
              <w:jc w:val="center"/>
              <w:rPr>
                <w:rFonts w:ascii="Arial" w:hAnsi="Arial" w:cs="Arial"/>
                <w:color w:val="000000"/>
                <w:sz w:val="20"/>
                <w:szCs w:val="20"/>
              </w:rPr>
            </w:pPr>
            <w:r w:rsidRPr="00B31F9B">
              <w:rPr>
                <w:rFonts w:ascii="Arial" w:hAnsi="Arial" w:cs="Arial"/>
                <w:color w:val="000000"/>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r>
      <w:tr w:rsidR="00B31F9B" w:rsidRPr="00B31F9B" w:rsidTr="00B31F9B">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1F9B" w:rsidRPr="00B31F9B" w:rsidRDefault="00B31F9B" w:rsidP="00B31F9B">
            <w:pPr>
              <w:jc w:val="center"/>
              <w:rPr>
                <w:rFonts w:ascii="Arial" w:hAnsi="Arial" w:cs="Arial"/>
                <w:color w:val="000000"/>
                <w:sz w:val="20"/>
                <w:szCs w:val="20"/>
              </w:rPr>
            </w:pPr>
            <w:r w:rsidRPr="00B31F9B">
              <w:rPr>
                <w:rFonts w:ascii="Arial" w:hAnsi="Arial" w:cs="Arial"/>
                <w:color w:val="000000"/>
                <w:sz w:val="20"/>
                <w:szCs w:val="20"/>
              </w:rPr>
              <w:t>2</w:t>
            </w:r>
          </w:p>
        </w:tc>
        <w:tc>
          <w:tcPr>
            <w:tcW w:w="2118"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B31F9B" w:rsidRPr="00B31F9B" w:rsidRDefault="00B31F9B" w:rsidP="00B31F9B">
            <w:pPr>
              <w:rPr>
                <w:rFonts w:ascii="Arial" w:hAnsi="Arial" w:cs="Arial"/>
                <w:color w:val="000000"/>
                <w:sz w:val="20"/>
                <w:szCs w:val="20"/>
              </w:rPr>
            </w:pPr>
            <w:r w:rsidRPr="00B31F9B">
              <w:rPr>
                <w:rFonts w:ascii="Arial" w:hAnsi="Arial" w:cs="Arial"/>
                <w:color w:val="000000"/>
                <w:sz w:val="20"/>
                <w:szCs w:val="20"/>
              </w:rPr>
              <w:t> </w:t>
            </w:r>
          </w:p>
        </w:tc>
      </w:tr>
      <w:tr w:rsidR="00B31F9B" w:rsidRPr="00B31F9B" w:rsidTr="00B31F9B">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1F9B" w:rsidRPr="00B31F9B" w:rsidRDefault="00B31F9B" w:rsidP="00B31F9B">
            <w:pPr>
              <w:jc w:val="center"/>
              <w:rPr>
                <w:rFonts w:ascii="Arial" w:hAnsi="Arial" w:cs="Arial"/>
                <w:color w:val="000000"/>
              </w:rPr>
            </w:pPr>
            <w:r w:rsidRPr="00B31F9B">
              <w:rPr>
                <w:rFonts w:ascii="Arial" w:hAnsi="Arial" w:cs="Arial"/>
                <w:color w:val="000000"/>
              </w:rPr>
              <w:t>3</w:t>
            </w:r>
          </w:p>
        </w:tc>
        <w:tc>
          <w:tcPr>
            <w:tcW w:w="2118"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r>
      <w:tr w:rsidR="00B31F9B" w:rsidRPr="00B31F9B" w:rsidTr="00B31F9B">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1F9B" w:rsidRPr="00B31F9B" w:rsidRDefault="00B31F9B" w:rsidP="00B31F9B">
            <w:pPr>
              <w:jc w:val="center"/>
              <w:rPr>
                <w:rFonts w:ascii="Arial" w:hAnsi="Arial" w:cs="Arial"/>
                <w:color w:val="000000"/>
                <w:sz w:val="20"/>
                <w:szCs w:val="20"/>
              </w:rPr>
            </w:pPr>
            <w:r w:rsidRPr="00B31F9B">
              <w:rPr>
                <w:rFonts w:ascii="Arial" w:hAnsi="Arial" w:cs="Arial"/>
                <w:color w:val="000000"/>
                <w:sz w:val="20"/>
                <w:szCs w:val="20"/>
              </w:rPr>
              <w:t>4</w:t>
            </w:r>
          </w:p>
        </w:tc>
        <w:tc>
          <w:tcPr>
            <w:tcW w:w="2118"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r>
      <w:tr w:rsidR="00B31F9B" w:rsidRPr="00B31F9B" w:rsidTr="00B31F9B">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31F9B" w:rsidRPr="00B31F9B" w:rsidRDefault="00B31F9B" w:rsidP="00B31F9B">
            <w:pPr>
              <w:jc w:val="center"/>
              <w:rPr>
                <w:rFonts w:ascii="Arial" w:hAnsi="Arial" w:cs="Arial"/>
                <w:color w:val="000000"/>
                <w:sz w:val="20"/>
                <w:szCs w:val="20"/>
              </w:rPr>
            </w:pPr>
            <w:r w:rsidRPr="00B31F9B">
              <w:rPr>
                <w:rFonts w:ascii="Arial" w:hAnsi="Arial" w:cs="Arial"/>
                <w:color w:val="000000"/>
                <w:sz w:val="20"/>
                <w:szCs w:val="20"/>
              </w:rPr>
              <w:t>5</w:t>
            </w:r>
          </w:p>
        </w:tc>
        <w:tc>
          <w:tcPr>
            <w:tcW w:w="2118"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B31F9B" w:rsidRPr="00B31F9B" w:rsidRDefault="00B31F9B" w:rsidP="00B31F9B">
            <w:pPr>
              <w:rPr>
                <w:rFonts w:ascii="Arial" w:hAnsi="Arial" w:cs="Arial"/>
                <w:color w:val="000000"/>
              </w:rPr>
            </w:pPr>
            <w:r w:rsidRPr="00B31F9B">
              <w:rPr>
                <w:rFonts w:ascii="Arial" w:hAnsi="Arial" w:cs="Arial"/>
                <w:color w:val="000000"/>
              </w:rPr>
              <w:t> </w:t>
            </w:r>
          </w:p>
        </w:tc>
      </w:tr>
    </w:tbl>
    <w:p w:rsidR="00B31F9B" w:rsidRPr="007C2F23" w:rsidRDefault="00B31F9B" w:rsidP="00B31F9B">
      <w:pPr>
        <w:tabs>
          <w:tab w:val="left" w:pos="360"/>
        </w:tabs>
        <w:ind w:left="360" w:right="120"/>
        <w:jc w:val="both"/>
        <w:rPr>
          <w:rFonts w:ascii="Arial" w:eastAsia="Times" w:hAnsi="Arial" w:cs="Arial"/>
          <w:sz w:val="20"/>
          <w:szCs w:val="20"/>
        </w:rPr>
      </w:pPr>
    </w:p>
    <w:p w:rsidR="00F00CF8" w:rsidRPr="007C2F23" w:rsidRDefault="00852CEA" w:rsidP="006B339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304" behindDoc="1" locked="0" layoutInCell="0" allowOverlap="1">
                <wp:simplePos x="0" y="0"/>
                <wp:positionH relativeFrom="column">
                  <wp:posOffset>153670</wp:posOffset>
                </wp:positionH>
                <wp:positionV relativeFrom="paragraph">
                  <wp:posOffset>82550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71" o:spid="_x0000_s1026" style="position:absolute;margin-left:12.1pt;margin-top:6.5pt;width:.95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" o:allowincell="f" fillcolor="black" stroked="f">
                <v:path arrowok="t"/>
              </v:rect>
            </w:pict>
          </mc:Fallback>
        </mc:AlternateContent>
      </w:r>
    </w:p>
    <w:p w:rsidR="00F00CF8" w:rsidRPr="007C2F23" w:rsidRDefault="00F00CF8" w:rsidP="006B3394">
      <w:pPr>
        <w:rPr>
          <w:rFonts w:ascii="Arial" w:hAnsi="Arial" w:cs="Arial"/>
          <w:sz w:val="20"/>
          <w:szCs w:val="20"/>
        </w:rPr>
        <w:sectPr w:rsidR="00F00CF8" w:rsidRPr="007C2F23" w:rsidSect="000E0C2F">
          <w:pgSz w:w="11900" w:h="16840"/>
          <w:pgMar w:top="567" w:right="800" w:bottom="726" w:left="1800" w:header="0" w:footer="0" w:gutter="0"/>
          <w:cols w:space="720" w:equalWidth="0">
            <w:col w:w="9300"/>
          </w:cols>
        </w:sectPr>
      </w:pPr>
    </w:p>
    <w:p w:rsidR="00952BFE" w:rsidRDefault="006B3394" w:rsidP="00952BFE">
      <w:pPr>
        <w:numPr>
          <w:ilvl w:val="0"/>
          <w:numId w:val="12"/>
        </w:numPr>
        <w:tabs>
          <w:tab w:val="left" w:pos="360"/>
        </w:tabs>
        <w:ind w:left="360" w:hanging="360"/>
        <w:jc w:val="both"/>
        <w:rPr>
          <w:rFonts w:ascii="Arial" w:eastAsia="Times" w:hAnsi="Arial" w:cs="Arial"/>
          <w:sz w:val="20"/>
          <w:szCs w:val="20"/>
        </w:rPr>
      </w:pPr>
      <w:bookmarkStart w:id="9" w:name="page12"/>
      <w:bookmarkEnd w:id="9"/>
      <w:r w:rsidRPr="007C2F23">
        <w:rPr>
          <w:rFonts w:ascii="Arial" w:eastAsia="Times" w:hAnsi="Arial" w:cs="Arial"/>
          <w:sz w:val="20"/>
          <w:szCs w:val="20"/>
        </w:rPr>
        <w:lastRenderedPageBreak/>
        <w:t xml:space="preserve">Length of experience of providing </w:t>
      </w:r>
      <w:r w:rsidR="00E41B52" w:rsidRPr="00E41B52">
        <w:rPr>
          <w:rFonts w:ascii="Arial" w:eastAsia="Times" w:hAnsi="Arial" w:cs="Arial"/>
          <w:sz w:val="20"/>
          <w:szCs w:val="20"/>
        </w:rPr>
        <w:t>services of Housekeeping Staff and Security Guards</w:t>
      </w:r>
      <w:r w:rsidR="0007774B">
        <w:rPr>
          <w:rFonts w:ascii="Arial" w:eastAsia="Times" w:hAnsi="Arial" w:cs="Arial"/>
          <w:sz w:val="20"/>
          <w:szCs w:val="20"/>
        </w:rPr>
        <w:t xml:space="preserve"> </w:t>
      </w:r>
      <w:r w:rsidRPr="007C2F23">
        <w:rPr>
          <w:rFonts w:ascii="Arial" w:eastAsia="Times" w:hAnsi="Arial" w:cs="Arial"/>
          <w:sz w:val="20"/>
          <w:szCs w:val="20"/>
        </w:rPr>
        <w:t>to reputed Private Companies/</w:t>
      </w:r>
      <w:r w:rsidR="0007774B">
        <w:rPr>
          <w:rFonts w:ascii="Arial" w:eastAsia="Times" w:hAnsi="Arial" w:cs="Arial"/>
          <w:sz w:val="20"/>
          <w:szCs w:val="20"/>
        </w:rPr>
        <w:t xml:space="preserve"> </w:t>
      </w:r>
      <w:r w:rsidRPr="007C2F23">
        <w:rPr>
          <w:rFonts w:ascii="Arial" w:eastAsia="Times" w:hAnsi="Arial" w:cs="Arial"/>
          <w:sz w:val="20"/>
          <w:szCs w:val="20"/>
        </w:rPr>
        <w:t>Public Sector Companies and Government Department etc</w:t>
      </w:r>
      <w:r w:rsidR="00952BFE">
        <w:rPr>
          <w:rFonts w:ascii="Arial" w:eastAsia="Times" w:hAnsi="Arial" w:cs="Arial"/>
          <w:sz w:val="20"/>
          <w:szCs w:val="20"/>
        </w:rPr>
        <w:t>.</w:t>
      </w:r>
    </w:p>
    <w:p w:rsidR="00952BFE" w:rsidRDefault="00952BFE" w:rsidP="00952BFE">
      <w:pPr>
        <w:tabs>
          <w:tab w:val="left" w:pos="360"/>
        </w:tabs>
        <w:ind w:left="360"/>
        <w:jc w:val="both"/>
        <w:rPr>
          <w:rFonts w:ascii="Arial" w:eastAsia="Times" w:hAnsi="Arial" w:cs="Arial"/>
          <w:sz w:val="20"/>
          <w:szCs w:val="20"/>
        </w:rPr>
      </w:pPr>
    </w:p>
    <w:p w:rsidR="008F440E" w:rsidRDefault="008F440E" w:rsidP="00952BFE">
      <w:pPr>
        <w:tabs>
          <w:tab w:val="left" w:pos="360"/>
        </w:tabs>
        <w:ind w:left="360"/>
        <w:jc w:val="both"/>
        <w:rPr>
          <w:rFonts w:ascii="Arial" w:eastAsia="Times" w:hAnsi="Arial" w:cs="Arial"/>
          <w:sz w:val="20"/>
          <w:szCs w:val="20"/>
        </w:rPr>
      </w:pPr>
    </w:p>
    <w:p w:rsidR="00F00CF8" w:rsidRPr="00952BFE" w:rsidRDefault="006B3394" w:rsidP="00952BFE">
      <w:pPr>
        <w:numPr>
          <w:ilvl w:val="0"/>
          <w:numId w:val="12"/>
        </w:numPr>
        <w:tabs>
          <w:tab w:val="left" w:pos="360"/>
        </w:tabs>
        <w:ind w:left="360" w:hanging="360"/>
        <w:jc w:val="both"/>
        <w:rPr>
          <w:rFonts w:ascii="Arial" w:eastAsia="Times" w:hAnsi="Arial" w:cs="Arial"/>
          <w:sz w:val="20"/>
          <w:szCs w:val="20"/>
        </w:rPr>
      </w:pPr>
      <w:r w:rsidRPr="00952BFE">
        <w:rPr>
          <w:rFonts w:ascii="Arial" w:eastAsia="Times" w:hAnsi="Arial" w:cs="Arial"/>
          <w:sz w:val="20"/>
          <w:szCs w:val="20"/>
        </w:rPr>
        <w:t>Additional information, if any (Attach separate sheet, if required)</w:t>
      </w:r>
    </w:p>
    <w:p w:rsidR="00F00CF8" w:rsidRPr="007C2F23" w:rsidRDefault="00F00CF8" w:rsidP="006B3394">
      <w:pPr>
        <w:rPr>
          <w:rFonts w:ascii="Arial" w:hAnsi="Arial" w:cs="Arial"/>
          <w:sz w:val="20"/>
          <w:szCs w:val="20"/>
        </w:rPr>
      </w:pPr>
    </w:p>
    <w:p w:rsidR="00F00CF8" w:rsidRPr="007C2F23" w:rsidRDefault="006B3394" w:rsidP="006B3394">
      <w:pPr>
        <w:ind w:left="6220"/>
        <w:rPr>
          <w:rFonts w:ascii="Arial" w:hAnsi="Arial" w:cs="Arial"/>
          <w:sz w:val="20"/>
          <w:szCs w:val="20"/>
        </w:rPr>
      </w:pPr>
      <w:r w:rsidRPr="007C2F23">
        <w:rPr>
          <w:rFonts w:ascii="Arial" w:eastAsia="Times" w:hAnsi="Arial" w:cs="Arial"/>
          <w:sz w:val="20"/>
          <w:szCs w:val="20"/>
        </w:rPr>
        <w:t>Signature of authorized person</w:t>
      </w:r>
    </w:p>
    <w:p w:rsidR="00F00CF8" w:rsidRPr="007C2F23" w:rsidRDefault="00F00CF8" w:rsidP="006B3394">
      <w:pPr>
        <w:rPr>
          <w:rFonts w:ascii="Arial" w:hAnsi="Arial" w:cs="Arial"/>
          <w:sz w:val="20"/>
          <w:szCs w:val="20"/>
        </w:rPr>
      </w:pPr>
    </w:p>
    <w:p w:rsidR="00F00CF8" w:rsidRPr="007C2F23" w:rsidRDefault="006B3394" w:rsidP="006B3394">
      <w:pPr>
        <w:tabs>
          <w:tab w:val="left" w:pos="5380"/>
        </w:tabs>
        <w:ind w:left="360"/>
        <w:rPr>
          <w:rFonts w:ascii="Arial" w:hAnsi="Arial" w:cs="Arial"/>
          <w:sz w:val="20"/>
          <w:szCs w:val="20"/>
        </w:rPr>
      </w:pPr>
      <w:r w:rsidRPr="007C2F23">
        <w:rPr>
          <w:rFonts w:ascii="Arial" w:eastAsia="Times" w:hAnsi="Arial" w:cs="Arial"/>
          <w:sz w:val="20"/>
          <w:szCs w:val="20"/>
        </w:rPr>
        <w:t>Date:</w:t>
      </w:r>
      <w:r w:rsidRPr="007C2F23">
        <w:rPr>
          <w:rFonts w:ascii="Arial" w:hAnsi="Arial" w:cs="Arial"/>
          <w:sz w:val="20"/>
          <w:szCs w:val="20"/>
        </w:rPr>
        <w:tab/>
      </w:r>
      <w:r w:rsidRPr="007C2F23">
        <w:rPr>
          <w:rFonts w:ascii="Arial" w:eastAsia="Times" w:hAnsi="Arial" w:cs="Arial"/>
          <w:sz w:val="20"/>
          <w:szCs w:val="20"/>
        </w:rPr>
        <w:t>Name:</w:t>
      </w:r>
    </w:p>
    <w:p w:rsidR="00F00CF8" w:rsidRPr="007C2F23" w:rsidRDefault="006B3394" w:rsidP="006B3394">
      <w:pPr>
        <w:tabs>
          <w:tab w:val="left" w:pos="5380"/>
        </w:tabs>
        <w:ind w:left="360"/>
        <w:rPr>
          <w:rFonts w:ascii="Arial" w:hAnsi="Arial" w:cs="Arial"/>
          <w:sz w:val="20"/>
          <w:szCs w:val="20"/>
        </w:rPr>
      </w:pPr>
      <w:r w:rsidRPr="007C2F23">
        <w:rPr>
          <w:rFonts w:ascii="Arial" w:eastAsia="Times" w:hAnsi="Arial" w:cs="Arial"/>
          <w:sz w:val="20"/>
          <w:szCs w:val="20"/>
        </w:rPr>
        <w:t>Place:</w:t>
      </w:r>
      <w:r w:rsidRPr="007C2F23">
        <w:rPr>
          <w:rFonts w:ascii="Arial" w:hAnsi="Arial" w:cs="Arial"/>
          <w:sz w:val="20"/>
          <w:szCs w:val="20"/>
        </w:rPr>
        <w:tab/>
      </w:r>
      <w:r w:rsidRPr="007C2F23">
        <w:rPr>
          <w:rFonts w:ascii="Arial" w:eastAsia="Times" w:hAnsi="Arial" w:cs="Arial"/>
          <w:sz w:val="20"/>
          <w:szCs w:val="20"/>
        </w:rPr>
        <w:t>Seal:</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sectPr w:rsidR="00F00CF8" w:rsidRPr="007C2F23">
          <w:pgSz w:w="11900" w:h="16840"/>
          <w:pgMar w:top="1040" w:right="920" w:bottom="726" w:left="1800" w:header="0" w:footer="0" w:gutter="0"/>
          <w:cols w:space="720" w:equalWidth="0">
            <w:col w:w="9180"/>
          </w:cols>
        </w:sectPr>
      </w:pPr>
    </w:p>
    <w:p w:rsidR="00F00CF8" w:rsidRPr="007C2F23" w:rsidRDefault="006B3394" w:rsidP="00805156">
      <w:pPr>
        <w:jc w:val="center"/>
        <w:rPr>
          <w:rFonts w:ascii="Arial" w:hAnsi="Arial" w:cs="Arial"/>
          <w:sz w:val="20"/>
          <w:szCs w:val="20"/>
        </w:rPr>
      </w:pPr>
      <w:bookmarkStart w:id="10" w:name="page13"/>
      <w:bookmarkEnd w:id="10"/>
      <w:r w:rsidRPr="007C2F23">
        <w:rPr>
          <w:rFonts w:ascii="Arial" w:eastAsia="Times" w:hAnsi="Arial" w:cs="Arial"/>
          <w:b/>
          <w:bCs/>
          <w:sz w:val="20"/>
          <w:szCs w:val="20"/>
          <w:u w:val="single"/>
        </w:rPr>
        <w:lastRenderedPageBreak/>
        <w:t>DECLARATION</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6B3394" w:rsidP="006B3394">
      <w:pPr>
        <w:numPr>
          <w:ilvl w:val="0"/>
          <w:numId w:val="14"/>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I, ..............</w:t>
      </w:r>
      <w:r w:rsidR="00C63725" w:rsidRPr="007C2F23">
        <w:rPr>
          <w:rFonts w:ascii="Arial" w:eastAsia="Times" w:hAnsi="Arial" w:cs="Arial"/>
          <w:sz w:val="20"/>
          <w:szCs w:val="20"/>
        </w:rPr>
        <w:t>.........</w:t>
      </w:r>
      <w:r w:rsidR="00364C2B" w:rsidRPr="007C2F23">
        <w:rPr>
          <w:rFonts w:ascii="Arial" w:eastAsia="Times" w:hAnsi="Arial" w:cs="Arial"/>
          <w:sz w:val="20"/>
          <w:szCs w:val="20"/>
        </w:rPr>
        <w:t xml:space="preserve">...........Son/Daughter/Wife </w:t>
      </w:r>
      <w:r w:rsidRPr="007C2F23">
        <w:rPr>
          <w:rFonts w:ascii="Arial" w:eastAsia="Times" w:hAnsi="Arial" w:cs="Arial"/>
          <w:sz w:val="20"/>
          <w:szCs w:val="20"/>
        </w:rPr>
        <w:t xml:space="preserve">of Shri.................................. </w:t>
      </w:r>
      <w:r w:rsidR="00364C2B" w:rsidRPr="007C2F23">
        <w:rPr>
          <w:rFonts w:ascii="Arial" w:eastAsia="Times" w:hAnsi="Arial" w:cs="Arial"/>
          <w:sz w:val="20"/>
          <w:szCs w:val="20"/>
        </w:rPr>
        <w:t xml:space="preserve">Authorized </w:t>
      </w:r>
      <w:r w:rsidRPr="007C2F23">
        <w:rPr>
          <w:rFonts w:ascii="Arial" w:eastAsia="Times" w:hAnsi="Arial" w:cs="Arial"/>
          <w:sz w:val="20"/>
          <w:szCs w:val="20"/>
        </w:rPr>
        <w:t>signatory of the company/agency/firm mentioned above, is competent to sign this declaration and execute this tender document:</w:t>
      </w:r>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4"/>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I have carefully read and understood all the terms and conditions of the tender and undertake to abide by them:</w:t>
      </w:r>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4"/>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I indemnify NHIDCL against any loss incurred by NHIDCL due to any act of omission or commission by the manpower deployed in NHIDCL through my Company/</w:t>
      </w:r>
      <w:r w:rsidR="00371FFD">
        <w:rPr>
          <w:rFonts w:ascii="Arial" w:eastAsia="Times" w:hAnsi="Arial" w:cs="Arial"/>
          <w:sz w:val="20"/>
          <w:szCs w:val="20"/>
        </w:rPr>
        <w:t xml:space="preserve"> </w:t>
      </w:r>
      <w:r w:rsidRPr="007C2F23">
        <w:rPr>
          <w:rFonts w:ascii="Arial" w:eastAsia="Times" w:hAnsi="Arial" w:cs="Arial"/>
          <w:sz w:val="20"/>
          <w:szCs w:val="20"/>
        </w:rPr>
        <w:t>Agency/</w:t>
      </w:r>
      <w:r w:rsidR="00371FFD">
        <w:rPr>
          <w:rFonts w:ascii="Arial" w:eastAsia="Times" w:hAnsi="Arial" w:cs="Arial"/>
          <w:sz w:val="20"/>
          <w:szCs w:val="20"/>
        </w:rPr>
        <w:t xml:space="preserve"> </w:t>
      </w:r>
      <w:r w:rsidRPr="007C2F23">
        <w:rPr>
          <w:rFonts w:ascii="Arial" w:eastAsia="Times" w:hAnsi="Arial" w:cs="Arial"/>
          <w:sz w:val="20"/>
          <w:szCs w:val="20"/>
        </w:rPr>
        <w:t>Firm.</w:t>
      </w:r>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4"/>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My Company/</w:t>
      </w:r>
      <w:r w:rsidR="00371FFD">
        <w:rPr>
          <w:rFonts w:ascii="Arial" w:eastAsia="Times" w:hAnsi="Arial" w:cs="Arial"/>
          <w:sz w:val="20"/>
          <w:szCs w:val="20"/>
        </w:rPr>
        <w:t xml:space="preserve"> </w:t>
      </w:r>
      <w:r w:rsidRPr="007C2F23">
        <w:rPr>
          <w:rFonts w:ascii="Arial" w:eastAsia="Times" w:hAnsi="Arial" w:cs="Arial"/>
          <w:sz w:val="20"/>
          <w:szCs w:val="20"/>
        </w:rPr>
        <w:t>Agency/</w:t>
      </w:r>
      <w:r w:rsidR="00371FFD">
        <w:rPr>
          <w:rFonts w:ascii="Arial" w:eastAsia="Times" w:hAnsi="Arial" w:cs="Arial"/>
          <w:sz w:val="20"/>
          <w:szCs w:val="20"/>
        </w:rPr>
        <w:t xml:space="preserve"> </w:t>
      </w:r>
      <w:r w:rsidRPr="007C2F23">
        <w:rPr>
          <w:rFonts w:ascii="Arial" w:eastAsia="Times" w:hAnsi="Arial" w:cs="Arial"/>
          <w:sz w:val="20"/>
          <w:szCs w:val="20"/>
        </w:rPr>
        <w:t>Firm has not been blacklisted/</w:t>
      </w:r>
      <w:r w:rsidR="00371FFD">
        <w:rPr>
          <w:rFonts w:ascii="Arial" w:eastAsia="Times" w:hAnsi="Arial" w:cs="Arial"/>
          <w:sz w:val="20"/>
          <w:szCs w:val="20"/>
        </w:rPr>
        <w:t xml:space="preserve"> </w:t>
      </w:r>
      <w:r w:rsidRPr="007C2F23">
        <w:rPr>
          <w:rFonts w:ascii="Arial" w:eastAsia="Times" w:hAnsi="Arial" w:cs="Arial"/>
          <w:sz w:val="20"/>
          <w:szCs w:val="20"/>
        </w:rPr>
        <w:t>debarred from participating in tender of any Ministry/</w:t>
      </w:r>
      <w:r w:rsidR="00371FFD">
        <w:rPr>
          <w:rFonts w:ascii="Arial" w:eastAsia="Times" w:hAnsi="Arial" w:cs="Arial"/>
          <w:sz w:val="20"/>
          <w:szCs w:val="20"/>
        </w:rPr>
        <w:t xml:space="preserve"> </w:t>
      </w:r>
      <w:r w:rsidRPr="007C2F23">
        <w:rPr>
          <w:rFonts w:ascii="Arial" w:eastAsia="Times" w:hAnsi="Arial" w:cs="Arial"/>
          <w:sz w:val="20"/>
          <w:szCs w:val="20"/>
        </w:rPr>
        <w:t>Department</w:t>
      </w:r>
      <w:r w:rsidR="004D6780" w:rsidRPr="007C2F23">
        <w:rPr>
          <w:rFonts w:ascii="Arial" w:eastAsia="Times" w:hAnsi="Arial" w:cs="Arial"/>
          <w:sz w:val="20"/>
          <w:szCs w:val="20"/>
        </w:rPr>
        <w:t>/ PSU</w:t>
      </w:r>
      <w:r w:rsidRPr="007C2F23">
        <w:rPr>
          <w:rFonts w:ascii="Arial" w:eastAsia="Times" w:hAnsi="Arial" w:cs="Arial"/>
          <w:sz w:val="20"/>
          <w:szCs w:val="20"/>
        </w:rPr>
        <w:t xml:space="preserve"> of Government of India in last three years.</w:t>
      </w:r>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4"/>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The information/</w:t>
      </w:r>
      <w:r w:rsidR="00371FFD">
        <w:rPr>
          <w:rFonts w:ascii="Arial" w:eastAsia="Times" w:hAnsi="Arial" w:cs="Arial"/>
          <w:sz w:val="20"/>
          <w:szCs w:val="20"/>
        </w:rPr>
        <w:t xml:space="preserve"> </w:t>
      </w:r>
      <w:r w:rsidRPr="007C2F23">
        <w:rPr>
          <w:rFonts w:ascii="Arial" w:eastAsia="Times" w:hAnsi="Arial" w:cs="Arial"/>
          <w:sz w:val="20"/>
          <w:szCs w:val="20"/>
        </w:rPr>
        <w:t>documents furnished along with the above application are true and authentic to the best of my knowledge and belief. I/we am/are well aware of the fact that furnishing of any false information/</w:t>
      </w:r>
      <w:r w:rsidR="00371FFD">
        <w:rPr>
          <w:rFonts w:ascii="Arial" w:eastAsia="Times" w:hAnsi="Arial" w:cs="Arial"/>
          <w:sz w:val="20"/>
          <w:szCs w:val="20"/>
        </w:rPr>
        <w:t xml:space="preserve"> </w:t>
      </w:r>
      <w:r w:rsidRPr="007C2F23">
        <w:rPr>
          <w:rFonts w:ascii="Arial" w:eastAsia="Times" w:hAnsi="Arial" w:cs="Arial"/>
          <w:sz w:val="20"/>
          <w:szCs w:val="20"/>
        </w:rPr>
        <w:t>fabricated document would lead to rejection of my tender at any stage besides liabilities towards prosecution under appropriate law:</w:t>
      </w:r>
    </w:p>
    <w:p w:rsidR="00F00CF8" w:rsidRPr="007C2F23" w:rsidRDefault="00F00CF8" w:rsidP="006B3394">
      <w:pPr>
        <w:rPr>
          <w:rFonts w:ascii="Arial" w:hAnsi="Arial" w:cs="Arial"/>
          <w:sz w:val="20"/>
          <w:szCs w:val="20"/>
        </w:rPr>
      </w:pPr>
    </w:p>
    <w:p w:rsidR="00C63725" w:rsidRPr="007C2F23" w:rsidRDefault="00C63725" w:rsidP="006B3394">
      <w:pPr>
        <w:rPr>
          <w:rFonts w:ascii="Arial" w:hAnsi="Arial" w:cs="Arial"/>
          <w:sz w:val="20"/>
          <w:szCs w:val="20"/>
        </w:rPr>
      </w:pPr>
    </w:p>
    <w:p w:rsidR="00BB2340" w:rsidRPr="007C2F23" w:rsidRDefault="00BB2340" w:rsidP="006B3394">
      <w:pPr>
        <w:rPr>
          <w:rFonts w:ascii="Arial" w:hAnsi="Arial" w:cs="Arial"/>
          <w:sz w:val="20"/>
          <w:szCs w:val="20"/>
        </w:rPr>
      </w:pPr>
    </w:p>
    <w:p w:rsidR="00BB2340" w:rsidRPr="007C2F23" w:rsidRDefault="00BB2340"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6B3394" w:rsidP="00BB2340">
      <w:pPr>
        <w:ind w:left="4950"/>
        <w:rPr>
          <w:rFonts w:ascii="Arial" w:hAnsi="Arial" w:cs="Arial"/>
          <w:b/>
          <w:sz w:val="20"/>
          <w:szCs w:val="20"/>
        </w:rPr>
      </w:pPr>
      <w:r w:rsidRPr="007C2F23">
        <w:rPr>
          <w:rFonts w:ascii="Arial" w:eastAsia="Times" w:hAnsi="Arial" w:cs="Arial"/>
          <w:b/>
          <w:sz w:val="20"/>
          <w:szCs w:val="20"/>
        </w:rPr>
        <w:t>Signature of authorized person (s)</w:t>
      </w:r>
    </w:p>
    <w:p w:rsidR="00F00CF8" w:rsidRPr="007C2F23" w:rsidRDefault="00F00CF8" w:rsidP="006B3394">
      <w:pPr>
        <w:rPr>
          <w:rFonts w:ascii="Arial" w:hAnsi="Arial" w:cs="Arial"/>
          <w:b/>
          <w:sz w:val="20"/>
          <w:szCs w:val="20"/>
        </w:rPr>
      </w:pPr>
    </w:p>
    <w:p w:rsidR="00F00CF8" w:rsidRPr="007C2F23" w:rsidRDefault="00F00CF8" w:rsidP="006B3394">
      <w:pPr>
        <w:rPr>
          <w:rFonts w:ascii="Arial" w:hAnsi="Arial" w:cs="Arial"/>
          <w:b/>
          <w:sz w:val="20"/>
          <w:szCs w:val="20"/>
        </w:rPr>
      </w:pPr>
    </w:p>
    <w:p w:rsidR="00F00CF8" w:rsidRPr="007C2F23" w:rsidRDefault="006B3394" w:rsidP="00BB2340">
      <w:pPr>
        <w:tabs>
          <w:tab w:val="left" w:pos="4950"/>
        </w:tabs>
        <w:rPr>
          <w:rFonts w:ascii="Arial" w:eastAsia="Times" w:hAnsi="Arial" w:cs="Arial"/>
          <w:b/>
          <w:sz w:val="20"/>
          <w:szCs w:val="20"/>
        </w:rPr>
      </w:pPr>
      <w:r w:rsidRPr="007C2F23">
        <w:rPr>
          <w:rFonts w:ascii="Arial" w:eastAsia="Times" w:hAnsi="Arial" w:cs="Arial"/>
          <w:b/>
          <w:sz w:val="20"/>
          <w:szCs w:val="20"/>
        </w:rPr>
        <w:t>Date:</w:t>
      </w:r>
      <w:r w:rsidRPr="007C2F23">
        <w:rPr>
          <w:rFonts w:ascii="Arial" w:hAnsi="Arial" w:cs="Arial"/>
          <w:b/>
          <w:sz w:val="20"/>
          <w:szCs w:val="20"/>
        </w:rPr>
        <w:tab/>
      </w:r>
      <w:r w:rsidRPr="007C2F23">
        <w:rPr>
          <w:rFonts w:ascii="Arial" w:eastAsia="Times" w:hAnsi="Arial" w:cs="Arial"/>
          <w:b/>
          <w:sz w:val="20"/>
          <w:szCs w:val="20"/>
        </w:rPr>
        <w:t>Name:</w:t>
      </w:r>
    </w:p>
    <w:p w:rsidR="00C63725" w:rsidRPr="007C2F23" w:rsidRDefault="00C63725" w:rsidP="006B3394">
      <w:pPr>
        <w:tabs>
          <w:tab w:val="left" w:pos="5020"/>
        </w:tabs>
        <w:rPr>
          <w:rFonts w:ascii="Arial" w:hAnsi="Arial" w:cs="Arial"/>
          <w:b/>
          <w:sz w:val="20"/>
          <w:szCs w:val="20"/>
        </w:rPr>
      </w:pPr>
    </w:p>
    <w:p w:rsidR="00F00CF8" w:rsidRPr="007C2F23" w:rsidRDefault="006B3394" w:rsidP="00BB2340">
      <w:pPr>
        <w:tabs>
          <w:tab w:val="left" w:pos="4950"/>
        </w:tabs>
        <w:rPr>
          <w:rFonts w:ascii="Arial" w:hAnsi="Arial" w:cs="Arial"/>
          <w:b/>
          <w:sz w:val="20"/>
          <w:szCs w:val="20"/>
        </w:rPr>
      </w:pPr>
      <w:r w:rsidRPr="007C2F23">
        <w:rPr>
          <w:rFonts w:ascii="Arial" w:eastAsia="Times" w:hAnsi="Arial" w:cs="Arial"/>
          <w:b/>
          <w:sz w:val="20"/>
          <w:szCs w:val="20"/>
        </w:rPr>
        <w:t>Place:</w:t>
      </w:r>
      <w:r w:rsidRPr="007C2F23">
        <w:rPr>
          <w:rFonts w:ascii="Arial" w:hAnsi="Arial" w:cs="Arial"/>
          <w:b/>
          <w:sz w:val="20"/>
          <w:szCs w:val="20"/>
        </w:rPr>
        <w:tab/>
      </w:r>
      <w:r w:rsidRPr="007C2F23">
        <w:rPr>
          <w:rFonts w:ascii="Arial" w:eastAsia="Times" w:hAnsi="Arial" w:cs="Arial"/>
          <w:b/>
          <w:sz w:val="20"/>
          <w:szCs w:val="20"/>
        </w:rPr>
        <w:t>Seal:</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C63725" w:rsidRPr="007C2F23" w:rsidRDefault="00C63725" w:rsidP="006B3394">
      <w:pPr>
        <w:ind w:left="2680"/>
        <w:rPr>
          <w:rFonts w:ascii="Arial" w:eastAsia="Times" w:hAnsi="Arial" w:cs="Arial"/>
          <w:b/>
          <w:bCs/>
          <w:sz w:val="20"/>
          <w:szCs w:val="20"/>
          <w:u w:val="single"/>
        </w:rPr>
      </w:pPr>
      <w:bookmarkStart w:id="11" w:name="page14"/>
      <w:bookmarkEnd w:id="11"/>
    </w:p>
    <w:p w:rsidR="00C63725" w:rsidRPr="007C2F23" w:rsidRDefault="00C63725">
      <w:pPr>
        <w:rPr>
          <w:rFonts w:ascii="Arial" w:eastAsia="Times" w:hAnsi="Arial" w:cs="Arial"/>
          <w:b/>
          <w:bCs/>
          <w:sz w:val="20"/>
          <w:szCs w:val="20"/>
          <w:u w:val="single"/>
        </w:rPr>
      </w:pPr>
      <w:r w:rsidRPr="007C2F23">
        <w:rPr>
          <w:rFonts w:ascii="Arial" w:eastAsia="Times" w:hAnsi="Arial" w:cs="Arial"/>
          <w:b/>
          <w:bCs/>
          <w:sz w:val="20"/>
          <w:szCs w:val="20"/>
          <w:u w:val="single"/>
        </w:rPr>
        <w:br w:type="page"/>
      </w:r>
    </w:p>
    <w:p w:rsidR="00F00CF8" w:rsidRPr="007C2F23" w:rsidRDefault="006B3394" w:rsidP="00C63725">
      <w:pPr>
        <w:jc w:val="center"/>
        <w:rPr>
          <w:rFonts w:ascii="Arial" w:hAnsi="Arial" w:cs="Arial"/>
          <w:sz w:val="20"/>
          <w:szCs w:val="20"/>
        </w:rPr>
      </w:pPr>
      <w:r w:rsidRPr="007C2F23">
        <w:rPr>
          <w:rFonts w:ascii="Arial" w:eastAsia="Times" w:hAnsi="Arial" w:cs="Arial"/>
          <w:b/>
          <w:bCs/>
          <w:sz w:val="20"/>
          <w:szCs w:val="20"/>
          <w:u w:val="single"/>
        </w:rPr>
        <w:lastRenderedPageBreak/>
        <w:t>APPLICATION – FINANCIAL BID</w:t>
      </w:r>
    </w:p>
    <w:p w:rsidR="00F00CF8" w:rsidRPr="007C2F23" w:rsidRDefault="00F00CF8" w:rsidP="006B3394">
      <w:pPr>
        <w:rPr>
          <w:rFonts w:ascii="Arial" w:hAnsi="Arial" w:cs="Arial"/>
          <w:sz w:val="20"/>
          <w:szCs w:val="20"/>
        </w:rPr>
      </w:pPr>
    </w:p>
    <w:p w:rsidR="00C63725" w:rsidRPr="007C2F23" w:rsidRDefault="00C63725" w:rsidP="00C63725">
      <w:pPr>
        <w:jc w:val="both"/>
        <w:rPr>
          <w:rFonts w:ascii="Arial" w:eastAsia="Times" w:hAnsi="Arial" w:cs="Arial"/>
          <w:b/>
          <w:bCs/>
          <w:sz w:val="20"/>
          <w:szCs w:val="20"/>
        </w:rPr>
      </w:pPr>
      <w:r w:rsidRPr="007C2F23">
        <w:rPr>
          <w:rFonts w:ascii="Arial" w:eastAsia="Times" w:hAnsi="Arial" w:cs="Arial"/>
          <w:b/>
          <w:bCs/>
          <w:sz w:val="20"/>
          <w:szCs w:val="20"/>
        </w:rPr>
        <w:t>For selection of Agency for providing</w:t>
      </w:r>
      <w:r w:rsidR="000C61BE">
        <w:rPr>
          <w:rFonts w:ascii="Arial" w:eastAsia="Times" w:hAnsi="Arial" w:cs="Arial"/>
          <w:b/>
          <w:bCs/>
          <w:sz w:val="20"/>
          <w:szCs w:val="20"/>
        </w:rPr>
        <w:t xml:space="preserve"> services of </w:t>
      </w:r>
      <w:r w:rsidR="009F19CA" w:rsidRPr="007C2F23">
        <w:rPr>
          <w:rFonts w:ascii="Arial" w:eastAsia="Times" w:hAnsi="Arial" w:cs="Arial"/>
          <w:b/>
          <w:bCs/>
          <w:sz w:val="20"/>
          <w:szCs w:val="20"/>
        </w:rPr>
        <w:t xml:space="preserve">Housekeeping staff and Security Guards </w:t>
      </w:r>
      <w:r w:rsidRPr="007C2F23">
        <w:rPr>
          <w:rFonts w:ascii="Arial" w:eastAsia="Times" w:hAnsi="Arial" w:cs="Arial"/>
          <w:b/>
          <w:bCs/>
          <w:sz w:val="20"/>
          <w:szCs w:val="20"/>
        </w:rPr>
        <w:t>(in NHIDCL.</w:t>
      </w:r>
    </w:p>
    <w:p w:rsidR="00F00CF8" w:rsidRPr="007C2F23" w:rsidRDefault="00F00CF8" w:rsidP="00F72A5D">
      <w:pPr>
        <w:ind w:right="540"/>
        <w:jc w:val="both"/>
        <w:rPr>
          <w:rFonts w:ascii="Arial" w:hAnsi="Arial" w:cs="Arial"/>
          <w:sz w:val="20"/>
          <w:szCs w:val="20"/>
        </w:rPr>
      </w:pPr>
    </w:p>
    <w:p w:rsidR="00F00CF8" w:rsidRPr="007C2F23" w:rsidRDefault="006B3394" w:rsidP="006B3394">
      <w:pPr>
        <w:numPr>
          <w:ilvl w:val="0"/>
          <w:numId w:val="15"/>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Name of tendering Company/</w:t>
      </w:r>
      <w:r w:rsidR="00371FFD">
        <w:rPr>
          <w:rFonts w:ascii="Arial" w:eastAsia="Times" w:hAnsi="Arial" w:cs="Arial"/>
          <w:sz w:val="20"/>
          <w:szCs w:val="20"/>
        </w:rPr>
        <w:t xml:space="preserve"> </w:t>
      </w:r>
      <w:r w:rsidRPr="007C2F23">
        <w:rPr>
          <w:rFonts w:ascii="Arial" w:eastAsia="Times" w:hAnsi="Arial" w:cs="Arial"/>
          <w:sz w:val="20"/>
          <w:szCs w:val="20"/>
        </w:rPr>
        <w:t>Firm/</w:t>
      </w:r>
      <w:r w:rsidR="00371FFD">
        <w:rPr>
          <w:rFonts w:ascii="Arial" w:eastAsia="Times" w:hAnsi="Arial" w:cs="Arial"/>
          <w:sz w:val="20"/>
          <w:szCs w:val="20"/>
        </w:rPr>
        <w:t xml:space="preserve"> </w:t>
      </w:r>
      <w:r w:rsidRPr="007C2F23">
        <w:rPr>
          <w:rFonts w:ascii="Arial" w:eastAsia="Times" w:hAnsi="Arial" w:cs="Arial"/>
          <w:sz w:val="20"/>
          <w:szCs w:val="20"/>
        </w:rPr>
        <w:t>Agency</w:t>
      </w:r>
      <w:proofErr w:type="gramStart"/>
      <w:r w:rsidRPr="007C2F23">
        <w:rPr>
          <w:rFonts w:ascii="Arial" w:eastAsia="Times" w:hAnsi="Arial" w:cs="Arial"/>
          <w:sz w:val="20"/>
          <w:szCs w:val="20"/>
        </w:rPr>
        <w:t>:.........................................................</w:t>
      </w:r>
      <w:proofErr w:type="gramEnd"/>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5"/>
        </w:numPr>
        <w:tabs>
          <w:tab w:val="left" w:pos="360"/>
        </w:tabs>
        <w:ind w:left="360" w:hanging="360"/>
        <w:jc w:val="both"/>
        <w:rPr>
          <w:rFonts w:ascii="Arial" w:eastAsia="Times" w:hAnsi="Arial" w:cs="Arial"/>
          <w:sz w:val="20"/>
          <w:szCs w:val="20"/>
        </w:rPr>
      </w:pPr>
      <w:r w:rsidRPr="007C2F23">
        <w:rPr>
          <w:rFonts w:ascii="Arial" w:eastAsia="Times" w:hAnsi="Arial" w:cs="Arial"/>
          <w:b/>
          <w:sz w:val="20"/>
          <w:szCs w:val="20"/>
        </w:rPr>
        <w:t>a)</w:t>
      </w:r>
      <w:r w:rsidRPr="007C2F23">
        <w:rPr>
          <w:rFonts w:ascii="Arial" w:eastAsia="Times" w:hAnsi="Arial" w:cs="Arial"/>
          <w:sz w:val="20"/>
          <w:szCs w:val="20"/>
        </w:rPr>
        <w:t xml:space="preserve"> Details of Earnest Money Deposit: Rs.</w:t>
      </w:r>
      <w:r w:rsidR="0007774B">
        <w:rPr>
          <w:rFonts w:ascii="Arial" w:eastAsia="Times" w:hAnsi="Arial" w:cs="Arial"/>
          <w:sz w:val="20"/>
          <w:szCs w:val="20"/>
        </w:rPr>
        <w:t>50</w:t>
      </w:r>
      <w:r w:rsidR="00525C94" w:rsidRPr="007C2F23">
        <w:rPr>
          <w:rFonts w:ascii="Arial" w:eastAsia="Times" w:hAnsi="Arial" w:cs="Arial"/>
          <w:sz w:val="20"/>
          <w:szCs w:val="20"/>
        </w:rPr>
        <w:t>,</w:t>
      </w:r>
      <w:r w:rsidRPr="007C2F23">
        <w:rPr>
          <w:rFonts w:ascii="Arial" w:eastAsia="Times" w:hAnsi="Arial" w:cs="Arial"/>
          <w:sz w:val="20"/>
          <w:szCs w:val="20"/>
        </w:rPr>
        <w:t xml:space="preserve">000/-(Rupees </w:t>
      </w:r>
      <w:r w:rsidR="0007774B">
        <w:rPr>
          <w:rFonts w:ascii="Arial" w:eastAsia="Times" w:hAnsi="Arial" w:cs="Arial"/>
          <w:sz w:val="20"/>
          <w:szCs w:val="20"/>
        </w:rPr>
        <w:t>Fifty Thousand</w:t>
      </w:r>
      <w:r w:rsidRPr="007C2F23">
        <w:rPr>
          <w:rFonts w:ascii="Arial" w:eastAsia="Times" w:hAnsi="Arial" w:cs="Arial"/>
          <w:sz w:val="20"/>
          <w:szCs w:val="20"/>
        </w:rPr>
        <w:t xml:space="preserve"> Only)</w:t>
      </w:r>
    </w:p>
    <w:p w:rsidR="00F00CF8" w:rsidRPr="007C2F23" w:rsidRDefault="00F00CF8" w:rsidP="006B3394">
      <w:pPr>
        <w:rPr>
          <w:rFonts w:ascii="Arial" w:hAnsi="Arial" w:cs="Arial"/>
          <w:sz w:val="20"/>
          <w:szCs w:val="20"/>
        </w:rPr>
      </w:pPr>
    </w:p>
    <w:p w:rsidR="003C6694" w:rsidRPr="007C2F23" w:rsidRDefault="003C6694" w:rsidP="003C6694">
      <w:pPr>
        <w:ind w:left="360" w:right="30"/>
        <w:rPr>
          <w:rFonts w:ascii="Arial" w:hAnsi="Arial" w:cs="Arial"/>
          <w:sz w:val="20"/>
          <w:szCs w:val="20"/>
        </w:rPr>
      </w:pPr>
      <w:r w:rsidRPr="007C2F23">
        <w:rPr>
          <w:rFonts w:ascii="Arial" w:eastAsia="Times" w:hAnsi="Arial" w:cs="Arial"/>
          <w:sz w:val="20"/>
          <w:szCs w:val="20"/>
        </w:rPr>
        <w:t>D.D/P.O. No.</w:t>
      </w:r>
      <w:r>
        <w:rPr>
          <w:rFonts w:ascii="Arial" w:eastAsia="Times" w:hAnsi="Arial" w:cs="Arial"/>
          <w:sz w:val="20"/>
          <w:szCs w:val="20"/>
        </w:rPr>
        <w:t>_______</w:t>
      </w:r>
      <w:r w:rsidRPr="007C2F23">
        <w:rPr>
          <w:rFonts w:ascii="Arial" w:eastAsia="Times" w:hAnsi="Arial" w:cs="Arial"/>
          <w:sz w:val="20"/>
          <w:szCs w:val="20"/>
        </w:rPr>
        <w:t>&amp; Date:</w:t>
      </w:r>
    </w:p>
    <w:p w:rsidR="003C6694" w:rsidRPr="007C2F23" w:rsidRDefault="003C6694" w:rsidP="003C6694">
      <w:pPr>
        <w:ind w:left="360"/>
        <w:rPr>
          <w:rFonts w:ascii="Arial" w:hAnsi="Arial" w:cs="Arial"/>
          <w:sz w:val="20"/>
          <w:szCs w:val="20"/>
        </w:rPr>
      </w:pPr>
      <w:r w:rsidRPr="007C2F23">
        <w:rPr>
          <w:rFonts w:ascii="Arial" w:eastAsia="Times" w:hAnsi="Arial" w:cs="Arial"/>
          <w:sz w:val="20"/>
          <w:szCs w:val="20"/>
        </w:rPr>
        <w:t>Drawn on the Bank:</w:t>
      </w:r>
    </w:p>
    <w:p w:rsidR="00247490" w:rsidRPr="007C2F23" w:rsidRDefault="00247490" w:rsidP="006B3394">
      <w:pPr>
        <w:rPr>
          <w:rFonts w:ascii="Arial" w:hAnsi="Arial" w:cs="Arial"/>
          <w:sz w:val="20"/>
          <w:szCs w:val="20"/>
        </w:rPr>
      </w:pPr>
    </w:p>
    <w:p w:rsidR="00C63725" w:rsidRPr="007C2F23" w:rsidRDefault="006B3394" w:rsidP="00C63725">
      <w:pPr>
        <w:ind w:left="360" w:right="30"/>
        <w:rPr>
          <w:rFonts w:ascii="Arial" w:eastAsia="Times" w:hAnsi="Arial" w:cs="Arial"/>
          <w:sz w:val="20"/>
          <w:szCs w:val="20"/>
        </w:rPr>
      </w:pPr>
      <w:r w:rsidRPr="007C2F23">
        <w:rPr>
          <w:rFonts w:ascii="Arial" w:eastAsia="Times" w:hAnsi="Arial" w:cs="Arial"/>
          <w:b/>
          <w:sz w:val="20"/>
          <w:szCs w:val="20"/>
        </w:rPr>
        <w:t>b)</w:t>
      </w:r>
      <w:r w:rsidRPr="007C2F23">
        <w:rPr>
          <w:rFonts w:ascii="Arial" w:eastAsia="Times" w:hAnsi="Arial" w:cs="Arial"/>
          <w:sz w:val="20"/>
          <w:szCs w:val="20"/>
        </w:rPr>
        <w:t xml:space="preserve"> D</w:t>
      </w:r>
      <w:r w:rsidR="009167F5" w:rsidRPr="007C2F23">
        <w:rPr>
          <w:rFonts w:ascii="Arial" w:eastAsia="Times" w:hAnsi="Arial" w:cs="Arial"/>
          <w:sz w:val="20"/>
          <w:szCs w:val="20"/>
        </w:rPr>
        <w:t>etails of cost of bid documents</w:t>
      </w:r>
      <w:r w:rsidR="00B516C0" w:rsidRPr="007C2F23">
        <w:rPr>
          <w:rFonts w:ascii="Arial" w:eastAsia="Times" w:hAnsi="Arial" w:cs="Arial"/>
          <w:sz w:val="20"/>
          <w:szCs w:val="20"/>
        </w:rPr>
        <w:t>: Rs</w:t>
      </w:r>
      <w:r w:rsidRPr="007C2F23">
        <w:rPr>
          <w:rFonts w:ascii="Arial" w:eastAsia="Times" w:hAnsi="Arial" w:cs="Arial"/>
          <w:sz w:val="20"/>
          <w:szCs w:val="20"/>
        </w:rPr>
        <w:t>.1</w:t>
      </w:r>
      <w:proofErr w:type="gramStart"/>
      <w:r w:rsidR="00B516C0" w:rsidRPr="007C2F23">
        <w:rPr>
          <w:rFonts w:ascii="Arial" w:eastAsia="Times" w:hAnsi="Arial" w:cs="Arial"/>
          <w:sz w:val="20"/>
          <w:szCs w:val="20"/>
        </w:rPr>
        <w:t>,</w:t>
      </w:r>
      <w:r w:rsidRPr="007C2F23">
        <w:rPr>
          <w:rFonts w:ascii="Arial" w:eastAsia="Times" w:hAnsi="Arial" w:cs="Arial"/>
          <w:sz w:val="20"/>
          <w:szCs w:val="20"/>
        </w:rPr>
        <w:t>000</w:t>
      </w:r>
      <w:proofErr w:type="gramEnd"/>
      <w:r w:rsidRPr="007C2F23">
        <w:rPr>
          <w:rFonts w:ascii="Arial" w:eastAsia="Times" w:hAnsi="Arial" w:cs="Arial"/>
          <w:sz w:val="20"/>
          <w:szCs w:val="20"/>
        </w:rPr>
        <w:t xml:space="preserve">/- (Rupees one thousand only) </w:t>
      </w:r>
    </w:p>
    <w:p w:rsidR="00C63725" w:rsidRPr="007C2F23" w:rsidRDefault="00C63725" w:rsidP="00C63725">
      <w:pPr>
        <w:ind w:left="360" w:right="30"/>
        <w:rPr>
          <w:rFonts w:ascii="Arial" w:eastAsia="Times" w:hAnsi="Arial" w:cs="Arial"/>
          <w:sz w:val="20"/>
          <w:szCs w:val="20"/>
        </w:rPr>
      </w:pPr>
    </w:p>
    <w:p w:rsidR="00F00CF8" w:rsidRPr="007C2F23" w:rsidRDefault="006B3394" w:rsidP="00C63725">
      <w:pPr>
        <w:ind w:left="360" w:right="30"/>
        <w:rPr>
          <w:rFonts w:ascii="Arial" w:hAnsi="Arial" w:cs="Arial"/>
          <w:sz w:val="20"/>
          <w:szCs w:val="20"/>
        </w:rPr>
      </w:pPr>
      <w:r w:rsidRPr="007C2F23">
        <w:rPr>
          <w:rFonts w:ascii="Arial" w:eastAsia="Times" w:hAnsi="Arial" w:cs="Arial"/>
          <w:sz w:val="20"/>
          <w:szCs w:val="20"/>
        </w:rPr>
        <w:t>D.D/P.O. No.</w:t>
      </w:r>
      <w:r w:rsidR="003C6694">
        <w:rPr>
          <w:rFonts w:ascii="Arial" w:eastAsia="Times" w:hAnsi="Arial" w:cs="Arial"/>
          <w:sz w:val="20"/>
          <w:szCs w:val="20"/>
        </w:rPr>
        <w:t>_______</w:t>
      </w:r>
      <w:r w:rsidRPr="007C2F23">
        <w:rPr>
          <w:rFonts w:ascii="Arial" w:eastAsia="Times" w:hAnsi="Arial" w:cs="Arial"/>
          <w:sz w:val="20"/>
          <w:szCs w:val="20"/>
        </w:rPr>
        <w:t>&amp; Date:</w:t>
      </w:r>
    </w:p>
    <w:p w:rsidR="00F00CF8" w:rsidRPr="007C2F23" w:rsidRDefault="006B3394" w:rsidP="006B3394">
      <w:pPr>
        <w:ind w:left="360"/>
        <w:rPr>
          <w:rFonts w:ascii="Arial" w:hAnsi="Arial" w:cs="Arial"/>
          <w:sz w:val="20"/>
          <w:szCs w:val="20"/>
        </w:rPr>
      </w:pPr>
      <w:r w:rsidRPr="007C2F23">
        <w:rPr>
          <w:rFonts w:ascii="Arial" w:eastAsia="Times" w:hAnsi="Arial" w:cs="Arial"/>
          <w:sz w:val="20"/>
          <w:szCs w:val="20"/>
        </w:rPr>
        <w:t>Drawn on the Bank:</w:t>
      </w:r>
    </w:p>
    <w:p w:rsidR="00247490" w:rsidRPr="007C2F23" w:rsidRDefault="00247490" w:rsidP="006B3394">
      <w:pPr>
        <w:rPr>
          <w:rFonts w:ascii="Arial" w:hAnsi="Arial" w:cs="Arial"/>
          <w:sz w:val="20"/>
          <w:szCs w:val="20"/>
        </w:rPr>
      </w:pPr>
    </w:p>
    <w:p w:rsidR="00F00CF8" w:rsidRPr="007C2F23" w:rsidRDefault="00795603" w:rsidP="006B3394">
      <w:pPr>
        <w:numPr>
          <w:ilvl w:val="0"/>
          <w:numId w:val="16"/>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 xml:space="preserve">All </w:t>
      </w:r>
      <w:r w:rsidR="006B3394" w:rsidRPr="007C2F23">
        <w:rPr>
          <w:rFonts w:ascii="Arial" w:eastAsia="Times" w:hAnsi="Arial" w:cs="Arial"/>
          <w:sz w:val="20"/>
          <w:szCs w:val="20"/>
        </w:rPr>
        <w:t xml:space="preserve">staff deployed in the National Highways </w:t>
      </w:r>
      <w:r w:rsidR="00B516C0" w:rsidRPr="007C2F23">
        <w:rPr>
          <w:rFonts w:ascii="Arial" w:eastAsia="Times" w:hAnsi="Arial" w:cs="Arial"/>
          <w:sz w:val="20"/>
          <w:szCs w:val="20"/>
        </w:rPr>
        <w:t>&amp;</w:t>
      </w:r>
      <w:r w:rsidR="006B3394" w:rsidRPr="007C2F23">
        <w:rPr>
          <w:rFonts w:ascii="Arial" w:eastAsia="Times" w:hAnsi="Arial" w:cs="Arial"/>
          <w:sz w:val="20"/>
          <w:szCs w:val="20"/>
        </w:rPr>
        <w:t xml:space="preserve"> Infrastructure Development Corporation Limited will be paid their remuneration on monthly basis by the Company/Firm/Agency </w:t>
      </w:r>
      <w:r w:rsidR="006B3394" w:rsidRPr="007C2F23">
        <w:rPr>
          <w:rFonts w:ascii="Arial" w:eastAsia="Times" w:hAnsi="Arial" w:cs="Arial"/>
          <w:sz w:val="20"/>
          <w:szCs w:val="20"/>
          <w:u w:val="single"/>
        </w:rPr>
        <w:t xml:space="preserve">through </w:t>
      </w:r>
      <w:r w:rsidR="00B516C0" w:rsidRPr="007C2F23">
        <w:rPr>
          <w:rFonts w:ascii="Arial" w:eastAsia="Times" w:hAnsi="Arial" w:cs="Arial"/>
          <w:sz w:val="20"/>
          <w:szCs w:val="20"/>
          <w:u w:val="single"/>
        </w:rPr>
        <w:t>RTGS</w:t>
      </w:r>
      <w:r w:rsidR="00371FFD">
        <w:rPr>
          <w:rFonts w:ascii="Arial" w:eastAsia="Times" w:hAnsi="Arial" w:cs="Arial"/>
          <w:sz w:val="20"/>
          <w:szCs w:val="20"/>
          <w:u w:val="single"/>
        </w:rPr>
        <w:t xml:space="preserve"> </w:t>
      </w:r>
      <w:r w:rsidR="006B3394" w:rsidRPr="007C2F23">
        <w:rPr>
          <w:rFonts w:ascii="Arial" w:eastAsia="Times" w:hAnsi="Arial" w:cs="Arial"/>
          <w:sz w:val="20"/>
          <w:szCs w:val="20"/>
        </w:rPr>
        <w:t xml:space="preserve">and </w:t>
      </w:r>
      <w:r w:rsidR="00B516C0" w:rsidRPr="007C2F23">
        <w:rPr>
          <w:rFonts w:ascii="Arial" w:eastAsia="Times" w:hAnsi="Arial" w:cs="Arial"/>
          <w:sz w:val="20"/>
          <w:szCs w:val="20"/>
        </w:rPr>
        <w:t xml:space="preserve">the </w:t>
      </w:r>
      <w:r w:rsidR="006B3394" w:rsidRPr="007C2F23">
        <w:rPr>
          <w:rFonts w:ascii="Arial" w:eastAsia="Times" w:hAnsi="Arial" w:cs="Arial"/>
          <w:sz w:val="20"/>
          <w:szCs w:val="20"/>
        </w:rPr>
        <w:t xml:space="preserve">proof of </w:t>
      </w:r>
      <w:r w:rsidR="00B516C0" w:rsidRPr="007C2F23">
        <w:rPr>
          <w:rFonts w:ascii="Arial" w:eastAsia="Times" w:hAnsi="Arial" w:cs="Arial"/>
          <w:sz w:val="20"/>
          <w:szCs w:val="20"/>
        </w:rPr>
        <w:t xml:space="preserve">same shall be submitted to NHIDCL </w:t>
      </w:r>
      <w:r w:rsidR="006B3394" w:rsidRPr="007C2F23">
        <w:rPr>
          <w:rFonts w:ascii="Arial" w:eastAsia="Times" w:hAnsi="Arial" w:cs="Arial"/>
          <w:sz w:val="20"/>
          <w:szCs w:val="20"/>
        </w:rPr>
        <w:t>each month. N</w:t>
      </w:r>
      <w:r w:rsidR="00B516C0" w:rsidRPr="007C2F23">
        <w:rPr>
          <w:rFonts w:ascii="Arial" w:eastAsia="Times" w:hAnsi="Arial" w:cs="Arial"/>
          <w:sz w:val="20"/>
          <w:szCs w:val="20"/>
        </w:rPr>
        <w:t>HIDCL may</w:t>
      </w:r>
      <w:r w:rsidR="008F440E">
        <w:rPr>
          <w:rFonts w:ascii="Arial" w:eastAsia="Times" w:hAnsi="Arial" w:cs="Arial"/>
          <w:sz w:val="20"/>
          <w:szCs w:val="20"/>
        </w:rPr>
        <w:t xml:space="preserve"> </w:t>
      </w:r>
      <w:r w:rsidR="00B516C0" w:rsidRPr="007C2F23">
        <w:rPr>
          <w:rFonts w:ascii="Arial" w:eastAsia="Times" w:hAnsi="Arial" w:cs="Arial"/>
          <w:sz w:val="20"/>
          <w:szCs w:val="20"/>
        </w:rPr>
        <w:t>verify the same and in case of any default, NHIDCL</w:t>
      </w:r>
      <w:r w:rsidR="006B3394" w:rsidRPr="007C2F23">
        <w:rPr>
          <w:rFonts w:ascii="Arial" w:eastAsia="Times" w:hAnsi="Arial" w:cs="Arial"/>
          <w:sz w:val="20"/>
          <w:szCs w:val="20"/>
        </w:rPr>
        <w:t xml:space="preserve"> shall withhold the payments due to the service provider in addition to </w:t>
      </w:r>
      <w:r w:rsidR="00B516C0" w:rsidRPr="007C2F23">
        <w:rPr>
          <w:rFonts w:ascii="Arial" w:eastAsia="Times" w:hAnsi="Arial" w:cs="Arial"/>
          <w:sz w:val="20"/>
          <w:szCs w:val="20"/>
        </w:rPr>
        <w:t xml:space="preserve">taking </w:t>
      </w:r>
      <w:r w:rsidR="006B3394" w:rsidRPr="007C2F23">
        <w:rPr>
          <w:rFonts w:ascii="Arial" w:eastAsia="Times" w:hAnsi="Arial" w:cs="Arial"/>
          <w:sz w:val="20"/>
          <w:szCs w:val="20"/>
        </w:rPr>
        <w:t>legal action.</w:t>
      </w:r>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6"/>
        </w:numPr>
        <w:tabs>
          <w:tab w:val="left" w:pos="360"/>
        </w:tabs>
        <w:ind w:left="360" w:hanging="360"/>
        <w:jc w:val="both"/>
        <w:rPr>
          <w:rFonts w:ascii="Arial" w:eastAsia="Times" w:hAnsi="Arial" w:cs="Arial"/>
          <w:sz w:val="20"/>
          <w:szCs w:val="20"/>
        </w:rPr>
      </w:pPr>
      <w:r w:rsidRPr="007C2F23">
        <w:rPr>
          <w:rFonts w:ascii="Arial" w:eastAsia="Times" w:hAnsi="Arial" w:cs="Arial"/>
          <w:sz w:val="20"/>
          <w:szCs w:val="20"/>
        </w:rPr>
        <w:t>The Agency will have to furnish an Affidavit that it is in compliance with all statutory liabilities relating to taxes, payment of minimum wages and other statutory liabilities thereon.</w:t>
      </w:r>
    </w:p>
    <w:p w:rsidR="00F00CF8" w:rsidRPr="007C2F23" w:rsidRDefault="00F00CF8" w:rsidP="006B3394">
      <w:pPr>
        <w:rPr>
          <w:rFonts w:ascii="Arial" w:eastAsia="Times" w:hAnsi="Arial" w:cs="Arial"/>
          <w:sz w:val="20"/>
          <w:szCs w:val="20"/>
        </w:rPr>
      </w:pPr>
    </w:p>
    <w:tbl>
      <w:tblPr>
        <w:tblpPr w:leftFromText="180" w:rightFromText="180" w:vertAnchor="text" w:horzAnchor="margin" w:tblpY="854"/>
        <w:tblW w:w="5000" w:type="pct"/>
        <w:tblCellMar>
          <w:left w:w="0" w:type="dxa"/>
          <w:right w:w="0" w:type="dxa"/>
        </w:tblCellMar>
        <w:tblLook w:val="04A0" w:firstRow="1" w:lastRow="0" w:firstColumn="1" w:lastColumn="0" w:noHBand="0" w:noVBand="1"/>
      </w:tblPr>
      <w:tblGrid>
        <w:gridCol w:w="914"/>
        <w:gridCol w:w="3109"/>
        <w:gridCol w:w="4937"/>
      </w:tblGrid>
      <w:tr w:rsidR="00E75E58" w:rsidRPr="007C2F23" w:rsidTr="00E75E58">
        <w:trPr>
          <w:trHeight w:val="259"/>
        </w:trPr>
        <w:tc>
          <w:tcPr>
            <w:tcW w:w="510" w:type="pct"/>
            <w:tcBorders>
              <w:top w:val="single" w:sz="8" w:space="0" w:color="auto"/>
              <w:left w:val="single" w:sz="8" w:space="0" w:color="auto"/>
              <w:bottom w:val="single" w:sz="4" w:space="0" w:color="auto"/>
              <w:right w:val="single" w:sz="8" w:space="0" w:color="auto"/>
            </w:tcBorders>
            <w:vAlign w:val="bottom"/>
          </w:tcPr>
          <w:p w:rsidR="00E75E58" w:rsidRPr="007C2F23" w:rsidRDefault="00E75E58" w:rsidP="00E75E58">
            <w:pPr>
              <w:ind w:left="120"/>
              <w:rPr>
                <w:rFonts w:ascii="Arial" w:hAnsi="Arial" w:cs="Arial"/>
                <w:b/>
                <w:bCs/>
                <w:sz w:val="20"/>
                <w:szCs w:val="20"/>
              </w:rPr>
            </w:pPr>
            <w:r w:rsidRPr="007C2F23">
              <w:rPr>
                <w:rFonts w:ascii="Arial" w:eastAsia="Times" w:hAnsi="Arial" w:cs="Arial"/>
                <w:b/>
                <w:bCs/>
                <w:sz w:val="20"/>
                <w:szCs w:val="20"/>
              </w:rPr>
              <w:t>Sl. No.</w:t>
            </w:r>
          </w:p>
        </w:tc>
        <w:tc>
          <w:tcPr>
            <w:tcW w:w="1735" w:type="pct"/>
            <w:tcBorders>
              <w:top w:val="single" w:sz="8" w:space="0" w:color="auto"/>
              <w:bottom w:val="single" w:sz="4" w:space="0" w:color="auto"/>
              <w:right w:val="single" w:sz="8" w:space="0" w:color="auto"/>
            </w:tcBorders>
            <w:vAlign w:val="bottom"/>
          </w:tcPr>
          <w:p w:rsidR="00E75E58" w:rsidRPr="007C2F23" w:rsidRDefault="00E75E58" w:rsidP="00E75E58">
            <w:pPr>
              <w:ind w:left="100"/>
              <w:rPr>
                <w:rFonts w:ascii="Arial" w:hAnsi="Arial" w:cs="Arial"/>
                <w:b/>
                <w:bCs/>
                <w:sz w:val="20"/>
                <w:szCs w:val="20"/>
              </w:rPr>
            </w:pPr>
            <w:r w:rsidRPr="007C2F23">
              <w:rPr>
                <w:rFonts w:ascii="Arial" w:eastAsia="Times" w:hAnsi="Arial" w:cs="Arial"/>
                <w:b/>
                <w:bCs/>
                <w:sz w:val="20"/>
                <w:szCs w:val="20"/>
              </w:rPr>
              <w:t>Component of Rate</w:t>
            </w:r>
          </w:p>
        </w:tc>
        <w:tc>
          <w:tcPr>
            <w:tcW w:w="2755" w:type="pct"/>
            <w:tcBorders>
              <w:top w:val="single" w:sz="8" w:space="0" w:color="auto"/>
              <w:bottom w:val="single" w:sz="4" w:space="0" w:color="auto"/>
              <w:right w:val="single" w:sz="8" w:space="0" w:color="auto"/>
            </w:tcBorders>
            <w:vAlign w:val="bottom"/>
          </w:tcPr>
          <w:p w:rsidR="00E75E58" w:rsidRPr="007C2F23" w:rsidRDefault="00E75E58" w:rsidP="00E75E58">
            <w:pPr>
              <w:ind w:left="80"/>
              <w:rPr>
                <w:rFonts w:ascii="Arial" w:hAnsi="Arial" w:cs="Arial"/>
                <w:b/>
                <w:bCs/>
                <w:sz w:val="20"/>
                <w:szCs w:val="20"/>
              </w:rPr>
            </w:pPr>
            <w:r w:rsidRPr="007C2F23">
              <w:rPr>
                <w:rFonts w:ascii="Arial" w:eastAsia="Times" w:hAnsi="Arial" w:cs="Arial"/>
                <w:b/>
                <w:bCs/>
                <w:sz w:val="20"/>
                <w:szCs w:val="20"/>
              </w:rPr>
              <w:t>Amount in Rs. per person/</w:t>
            </w:r>
            <w:r w:rsidR="0007774B">
              <w:rPr>
                <w:rFonts w:ascii="Arial" w:eastAsia="Times" w:hAnsi="Arial" w:cs="Arial"/>
                <w:b/>
                <w:bCs/>
                <w:sz w:val="20"/>
                <w:szCs w:val="20"/>
              </w:rPr>
              <w:t xml:space="preserve"> </w:t>
            </w:r>
            <w:r w:rsidRPr="007C2F23">
              <w:rPr>
                <w:rFonts w:ascii="Arial" w:eastAsia="Times" w:hAnsi="Arial" w:cs="Arial"/>
                <w:b/>
                <w:bCs/>
                <w:sz w:val="20"/>
                <w:szCs w:val="20"/>
              </w:rPr>
              <w:t>per month</w:t>
            </w:r>
          </w:p>
        </w:tc>
      </w:tr>
      <w:tr w:rsidR="00E75E58" w:rsidRPr="007C2F23" w:rsidTr="00D92BB0">
        <w:trPr>
          <w:trHeight w:val="704"/>
        </w:trPr>
        <w:tc>
          <w:tcPr>
            <w:tcW w:w="510" w:type="pct"/>
            <w:tcBorders>
              <w:top w:val="single" w:sz="4" w:space="0" w:color="auto"/>
              <w:left w:val="single" w:sz="4" w:space="0" w:color="auto"/>
              <w:bottom w:val="single" w:sz="4" w:space="0" w:color="auto"/>
              <w:right w:val="single" w:sz="4" w:space="0" w:color="auto"/>
            </w:tcBorders>
            <w:vAlign w:val="center"/>
          </w:tcPr>
          <w:p w:rsidR="00E75E58" w:rsidRPr="007C2F23" w:rsidRDefault="00E75E58" w:rsidP="00E75E58">
            <w:pPr>
              <w:ind w:left="10"/>
              <w:jc w:val="center"/>
              <w:rPr>
                <w:rFonts w:ascii="Arial" w:hAnsi="Arial" w:cs="Arial"/>
                <w:sz w:val="20"/>
                <w:szCs w:val="20"/>
              </w:rPr>
            </w:pPr>
            <w:r w:rsidRPr="007C2F23">
              <w:rPr>
                <w:rFonts w:ascii="Arial" w:eastAsia="Times" w:hAnsi="Arial" w:cs="Arial"/>
                <w:sz w:val="20"/>
                <w:szCs w:val="20"/>
              </w:rPr>
              <w:t>a</w:t>
            </w:r>
          </w:p>
        </w:tc>
        <w:tc>
          <w:tcPr>
            <w:tcW w:w="1735" w:type="pct"/>
            <w:tcBorders>
              <w:top w:val="single" w:sz="4" w:space="0" w:color="auto"/>
              <w:left w:val="single" w:sz="4" w:space="0" w:color="auto"/>
              <w:bottom w:val="single" w:sz="4" w:space="0" w:color="auto"/>
              <w:right w:val="single" w:sz="4" w:space="0" w:color="auto"/>
            </w:tcBorders>
            <w:vAlign w:val="center"/>
          </w:tcPr>
          <w:p w:rsidR="00E75E58" w:rsidRPr="007C2F23" w:rsidRDefault="00E75E58" w:rsidP="0007774B">
            <w:pPr>
              <w:ind w:left="100"/>
              <w:jc w:val="both"/>
              <w:rPr>
                <w:rFonts w:ascii="Arial" w:hAnsi="Arial" w:cs="Arial"/>
                <w:sz w:val="20"/>
                <w:szCs w:val="20"/>
              </w:rPr>
            </w:pPr>
            <w:r w:rsidRPr="007C2F23">
              <w:rPr>
                <w:rFonts w:ascii="Arial" w:eastAsia="Times" w:hAnsi="Arial" w:cs="Arial"/>
                <w:sz w:val="20"/>
                <w:szCs w:val="20"/>
              </w:rPr>
              <w:t>Remuneration per person</w:t>
            </w:r>
          </w:p>
        </w:tc>
        <w:tc>
          <w:tcPr>
            <w:tcW w:w="2755" w:type="pct"/>
            <w:tcBorders>
              <w:top w:val="single" w:sz="4" w:space="0" w:color="auto"/>
              <w:left w:val="single" w:sz="4" w:space="0" w:color="auto"/>
              <w:bottom w:val="single" w:sz="4" w:space="0" w:color="auto"/>
              <w:right w:val="single" w:sz="4" w:space="0" w:color="auto"/>
            </w:tcBorders>
            <w:vAlign w:val="center"/>
          </w:tcPr>
          <w:p w:rsidR="00E75E58" w:rsidRPr="007C2F23" w:rsidRDefault="00E75E58" w:rsidP="0007774B">
            <w:pPr>
              <w:ind w:left="80"/>
              <w:rPr>
                <w:rFonts w:ascii="Arial" w:hAnsi="Arial" w:cs="Arial"/>
                <w:sz w:val="20"/>
                <w:szCs w:val="20"/>
              </w:rPr>
            </w:pPr>
            <w:r>
              <w:rPr>
                <w:rFonts w:ascii="Arial" w:eastAsia="Times" w:hAnsi="Arial" w:cs="Arial"/>
                <w:sz w:val="20"/>
                <w:szCs w:val="20"/>
              </w:rPr>
              <w:t>The agency has to ensure that the staff so deployed at NHIDCL must get minimum wages as notif</w:t>
            </w:r>
            <w:r w:rsidR="0007774B">
              <w:rPr>
                <w:rFonts w:ascii="Arial" w:eastAsia="Times" w:hAnsi="Arial" w:cs="Arial"/>
                <w:sz w:val="20"/>
                <w:szCs w:val="20"/>
              </w:rPr>
              <w:t>ied</w:t>
            </w:r>
            <w:r>
              <w:rPr>
                <w:rFonts w:ascii="Arial" w:eastAsia="Times" w:hAnsi="Arial" w:cs="Arial"/>
                <w:sz w:val="20"/>
                <w:szCs w:val="20"/>
              </w:rPr>
              <w:t xml:space="preserve"> by Govt. of NCT of Delhi and amended from time to time.</w:t>
            </w:r>
          </w:p>
        </w:tc>
      </w:tr>
      <w:tr w:rsidR="00E75E58" w:rsidRPr="007C2F23" w:rsidTr="00D92BB0">
        <w:trPr>
          <w:trHeight w:val="443"/>
        </w:trPr>
        <w:tc>
          <w:tcPr>
            <w:tcW w:w="510" w:type="pct"/>
            <w:tcBorders>
              <w:top w:val="single" w:sz="4" w:space="0" w:color="auto"/>
              <w:left w:val="single" w:sz="4" w:space="0" w:color="auto"/>
              <w:bottom w:val="single" w:sz="4" w:space="0" w:color="auto"/>
              <w:right w:val="single" w:sz="4" w:space="0" w:color="auto"/>
            </w:tcBorders>
            <w:vAlign w:val="center"/>
          </w:tcPr>
          <w:p w:rsidR="00E75E58" w:rsidRPr="007C2F23" w:rsidRDefault="00E75E58" w:rsidP="00E75E58">
            <w:pPr>
              <w:jc w:val="center"/>
              <w:rPr>
                <w:rFonts w:ascii="Arial" w:hAnsi="Arial" w:cs="Arial"/>
                <w:color w:val="000000" w:themeColor="text1"/>
                <w:sz w:val="20"/>
                <w:szCs w:val="20"/>
              </w:rPr>
            </w:pPr>
            <w:r w:rsidRPr="007C2F23">
              <w:rPr>
                <w:rFonts w:ascii="Arial" w:eastAsia="Times" w:hAnsi="Arial" w:cs="Arial"/>
                <w:color w:val="000000" w:themeColor="text1"/>
                <w:sz w:val="20"/>
                <w:szCs w:val="20"/>
              </w:rPr>
              <w:t>b</w:t>
            </w:r>
          </w:p>
        </w:tc>
        <w:tc>
          <w:tcPr>
            <w:tcW w:w="1735" w:type="pct"/>
            <w:tcBorders>
              <w:top w:val="single" w:sz="4" w:space="0" w:color="auto"/>
              <w:left w:val="single" w:sz="4" w:space="0" w:color="auto"/>
              <w:right w:val="single" w:sz="4" w:space="0" w:color="auto"/>
            </w:tcBorders>
            <w:vAlign w:val="center"/>
          </w:tcPr>
          <w:p w:rsidR="00E75E58" w:rsidRPr="007C2F23" w:rsidRDefault="00E75E58" w:rsidP="0007774B">
            <w:pPr>
              <w:ind w:left="100"/>
              <w:jc w:val="both"/>
              <w:rPr>
                <w:rFonts w:ascii="Arial" w:hAnsi="Arial" w:cs="Arial"/>
                <w:color w:val="000000" w:themeColor="text1"/>
                <w:sz w:val="20"/>
                <w:szCs w:val="20"/>
              </w:rPr>
            </w:pPr>
            <w:r w:rsidRPr="007C2F23">
              <w:rPr>
                <w:rFonts w:ascii="Arial" w:eastAsia="Times" w:hAnsi="Arial" w:cs="Arial"/>
                <w:color w:val="000000" w:themeColor="text1"/>
                <w:sz w:val="20"/>
                <w:szCs w:val="20"/>
              </w:rPr>
              <w:t xml:space="preserve">Service Tax </w:t>
            </w:r>
          </w:p>
        </w:tc>
        <w:tc>
          <w:tcPr>
            <w:tcW w:w="2755" w:type="pct"/>
            <w:tcBorders>
              <w:top w:val="single" w:sz="4" w:space="0" w:color="auto"/>
              <w:left w:val="single" w:sz="4" w:space="0" w:color="auto"/>
              <w:bottom w:val="single" w:sz="4" w:space="0" w:color="auto"/>
              <w:right w:val="single" w:sz="4" w:space="0" w:color="auto"/>
            </w:tcBorders>
            <w:vAlign w:val="center"/>
          </w:tcPr>
          <w:p w:rsidR="00E75E58" w:rsidRPr="007C2F23" w:rsidRDefault="00E75E58" w:rsidP="00E75E58">
            <w:pPr>
              <w:ind w:left="80"/>
              <w:rPr>
                <w:rFonts w:ascii="Arial" w:hAnsi="Arial" w:cs="Arial"/>
                <w:color w:val="000000" w:themeColor="text1"/>
                <w:sz w:val="20"/>
                <w:szCs w:val="20"/>
              </w:rPr>
            </w:pPr>
            <w:r w:rsidRPr="007C2F23">
              <w:rPr>
                <w:rFonts w:ascii="Arial" w:eastAsia="Times" w:hAnsi="Arial" w:cs="Arial"/>
                <w:color w:val="000000" w:themeColor="text1"/>
                <w:sz w:val="20"/>
                <w:szCs w:val="20"/>
              </w:rPr>
              <w:t>Not to be quoted by the bidder. It shall be paid as per relevant rules applicable from time to time.</w:t>
            </w:r>
          </w:p>
        </w:tc>
      </w:tr>
      <w:tr w:rsidR="00E75E58" w:rsidRPr="00664E11" w:rsidTr="00D92BB0">
        <w:trPr>
          <w:trHeight w:val="1154"/>
        </w:trPr>
        <w:tc>
          <w:tcPr>
            <w:tcW w:w="510" w:type="pct"/>
            <w:tcBorders>
              <w:top w:val="single" w:sz="4" w:space="0" w:color="auto"/>
              <w:left w:val="single" w:sz="4" w:space="0" w:color="auto"/>
              <w:bottom w:val="single" w:sz="4" w:space="0" w:color="auto"/>
              <w:right w:val="single" w:sz="4" w:space="0" w:color="auto"/>
            </w:tcBorders>
            <w:vAlign w:val="center"/>
          </w:tcPr>
          <w:p w:rsidR="00E75E58" w:rsidRPr="00664E11" w:rsidRDefault="00E75E58" w:rsidP="00E75E58">
            <w:pPr>
              <w:jc w:val="center"/>
              <w:rPr>
                <w:rFonts w:ascii="Arial" w:hAnsi="Arial" w:cs="Arial"/>
                <w:b/>
                <w:sz w:val="20"/>
                <w:szCs w:val="20"/>
              </w:rPr>
            </w:pPr>
            <w:r w:rsidRPr="00664E11">
              <w:rPr>
                <w:rFonts w:ascii="Arial" w:hAnsi="Arial" w:cs="Arial"/>
                <w:b/>
                <w:sz w:val="20"/>
                <w:szCs w:val="20"/>
              </w:rPr>
              <w:t>c</w:t>
            </w:r>
          </w:p>
        </w:tc>
        <w:tc>
          <w:tcPr>
            <w:tcW w:w="1735" w:type="pct"/>
            <w:tcBorders>
              <w:top w:val="single" w:sz="4" w:space="0" w:color="auto"/>
              <w:left w:val="single" w:sz="4" w:space="0" w:color="auto"/>
              <w:bottom w:val="single" w:sz="4" w:space="0" w:color="auto"/>
              <w:right w:val="single" w:sz="4" w:space="0" w:color="auto"/>
            </w:tcBorders>
            <w:vAlign w:val="center"/>
          </w:tcPr>
          <w:p w:rsidR="00E75E58" w:rsidRPr="00664E11" w:rsidRDefault="00E75E58" w:rsidP="00E75E58">
            <w:pPr>
              <w:rPr>
                <w:rFonts w:ascii="Arial" w:hAnsi="Arial" w:cs="Arial"/>
                <w:sz w:val="20"/>
                <w:szCs w:val="20"/>
              </w:rPr>
            </w:pPr>
            <w:r w:rsidRPr="00664E11">
              <w:rPr>
                <w:rFonts w:ascii="Arial" w:hAnsi="Arial" w:cs="Arial"/>
                <w:sz w:val="20"/>
                <w:szCs w:val="20"/>
              </w:rPr>
              <w:t>Agency  Adm./Service</w:t>
            </w:r>
          </w:p>
          <w:p w:rsidR="00E75E58" w:rsidRPr="00664E11" w:rsidRDefault="00E75E58" w:rsidP="00E75E58">
            <w:pPr>
              <w:rPr>
                <w:rFonts w:ascii="Arial" w:hAnsi="Arial" w:cs="Arial"/>
                <w:sz w:val="20"/>
                <w:szCs w:val="20"/>
              </w:rPr>
            </w:pPr>
            <w:r w:rsidRPr="00664E11">
              <w:rPr>
                <w:rFonts w:ascii="Arial" w:hAnsi="Arial" w:cs="Arial"/>
                <w:sz w:val="20"/>
                <w:szCs w:val="20"/>
              </w:rPr>
              <w:t>Charge/</w:t>
            </w:r>
            <w:r w:rsidR="0007774B" w:rsidRPr="00664E11">
              <w:rPr>
                <w:rFonts w:ascii="Arial" w:hAnsi="Arial" w:cs="Arial"/>
                <w:sz w:val="20"/>
                <w:szCs w:val="20"/>
              </w:rPr>
              <w:t xml:space="preserve"> </w:t>
            </w:r>
            <w:r w:rsidRPr="00664E11">
              <w:rPr>
                <w:rFonts w:ascii="Arial" w:hAnsi="Arial" w:cs="Arial"/>
                <w:sz w:val="20"/>
                <w:szCs w:val="20"/>
              </w:rPr>
              <w:t>Any other</w:t>
            </w:r>
          </w:p>
          <w:p w:rsidR="00E75E58" w:rsidRPr="00664E11" w:rsidRDefault="00E75E58" w:rsidP="00E75E58">
            <w:pPr>
              <w:rPr>
                <w:rFonts w:ascii="Arial" w:hAnsi="Arial" w:cs="Arial"/>
                <w:sz w:val="20"/>
                <w:szCs w:val="20"/>
              </w:rPr>
            </w:pPr>
            <w:r w:rsidRPr="00664E11">
              <w:rPr>
                <w:rFonts w:ascii="Arial" w:hAnsi="Arial" w:cs="Arial"/>
                <w:sz w:val="20"/>
                <w:szCs w:val="20"/>
              </w:rPr>
              <w:t>liability/</w:t>
            </w:r>
            <w:r w:rsidR="003C6694" w:rsidRPr="00664E11">
              <w:rPr>
                <w:rFonts w:ascii="Arial" w:hAnsi="Arial" w:cs="Arial"/>
                <w:sz w:val="20"/>
                <w:szCs w:val="20"/>
              </w:rPr>
              <w:t xml:space="preserve"> </w:t>
            </w:r>
            <w:r w:rsidRPr="00664E11">
              <w:rPr>
                <w:rFonts w:ascii="Arial" w:hAnsi="Arial" w:cs="Arial"/>
                <w:sz w:val="20"/>
                <w:szCs w:val="20"/>
              </w:rPr>
              <w:t>charges including cost of cleaning material &amp; uniform  (pl. Indicate)</w:t>
            </w:r>
            <w:r w:rsidR="00DE130B" w:rsidRPr="00664E11">
              <w:rPr>
                <w:rFonts w:ascii="Arial" w:hAnsi="Arial" w:cs="Arial"/>
                <w:sz w:val="20"/>
                <w:szCs w:val="20"/>
              </w:rPr>
              <w:t>#</w:t>
            </w:r>
            <w:r w:rsidRPr="00664E11">
              <w:rPr>
                <w:rFonts w:ascii="Arial" w:hAnsi="Arial" w:cs="Arial"/>
                <w:sz w:val="20"/>
                <w:szCs w:val="20"/>
              </w:rPr>
              <w:t xml:space="preserve"> </w:t>
            </w:r>
          </w:p>
        </w:tc>
        <w:tc>
          <w:tcPr>
            <w:tcW w:w="2755" w:type="pct"/>
            <w:tcBorders>
              <w:top w:val="single" w:sz="4" w:space="0" w:color="auto"/>
              <w:left w:val="single" w:sz="4" w:space="0" w:color="auto"/>
              <w:bottom w:val="single" w:sz="4" w:space="0" w:color="auto"/>
              <w:right w:val="single" w:sz="4" w:space="0" w:color="auto"/>
            </w:tcBorders>
            <w:vAlign w:val="center"/>
          </w:tcPr>
          <w:p w:rsidR="00E75E58" w:rsidRPr="00664E11" w:rsidRDefault="00E75E58" w:rsidP="00E75E58">
            <w:pPr>
              <w:ind w:left="100"/>
              <w:rPr>
                <w:rFonts w:ascii="Arial" w:hAnsi="Arial" w:cs="Arial"/>
                <w:sz w:val="20"/>
                <w:szCs w:val="20"/>
              </w:rPr>
            </w:pPr>
            <w:r w:rsidRPr="00664E11">
              <w:rPr>
                <w:rFonts w:ascii="Arial" w:hAnsi="Arial" w:cs="Arial"/>
                <w:sz w:val="20"/>
                <w:szCs w:val="20"/>
              </w:rPr>
              <w:t>To be quoted in % of the amount payable as in (a) above ____________%</w:t>
            </w:r>
          </w:p>
          <w:p w:rsidR="00E75E58" w:rsidRPr="00664E11" w:rsidRDefault="00E75E58" w:rsidP="00E75E58">
            <w:pPr>
              <w:ind w:left="100"/>
              <w:rPr>
                <w:rFonts w:ascii="Arial" w:hAnsi="Arial" w:cs="Arial"/>
                <w:sz w:val="20"/>
                <w:szCs w:val="20"/>
              </w:rPr>
            </w:pPr>
          </w:p>
          <w:p w:rsidR="00E75E58" w:rsidRPr="00664E11" w:rsidRDefault="00E75E58" w:rsidP="00E75E58">
            <w:pPr>
              <w:ind w:left="100"/>
              <w:rPr>
                <w:rFonts w:ascii="Arial" w:hAnsi="Arial" w:cs="Arial"/>
                <w:sz w:val="20"/>
                <w:szCs w:val="20"/>
              </w:rPr>
            </w:pPr>
            <w:r w:rsidRPr="00664E11">
              <w:rPr>
                <w:rFonts w:ascii="Arial" w:hAnsi="Arial" w:cs="Arial"/>
                <w:sz w:val="20"/>
                <w:szCs w:val="20"/>
              </w:rPr>
              <w:t>In words:_______________%</w:t>
            </w:r>
          </w:p>
        </w:tc>
      </w:tr>
    </w:tbl>
    <w:p w:rsidR="00E75E58" w:rsidRPr="00664E11" w:rsidRDefault="006B3394" w:rsidP="00247490">
      <w:pPr>
        <w:numPr>
          <w:ilvl w:val="0"/>
          <w:numId w:val="16"/>
        </w:numPr>
        <w:tabs>
          <w:tab w:val="left" w:pos="360"/>
        </w:tabs>
        <w:ind w:left="360" w:hanging="360"/>
        <w:jc w:val="both"/>
        <w:rPr>
          <w:rFonts w:ascii="Arial" w:eastAsia="Times" w:hAnsi="Arial" w:cs="Arial"/>
          <w:sz w:val="20"/>
          <w:szCs w:val="20"/>
        </w:rPr>
      </w:pPr>
      <w:r w:rsidRPr="00664E11">
        <w:rPr>
          <w:rFonts w:ascii="Arial" w:eastAsia="Times" w:hAnsi="Arial" w:cs="Arial"/>
          <w:sz w:val="20"/>
          <w:szCs w:val="20"/>
        </w:rPr>
        <w:t>All statutory payments such as ESI, EPF, Service tax etc</w:t>
      </w:r>
      <w:r w:rsidR="003B6F11" w:rsidRPr="00664E11">
        <w:rPr>
          <w:rFonts w:ascii="Arial" w:eastAsia="Times" w:hAnsi="Arial" w:cs="Arial"/>
          <w:sz w:val="20"/>
          <w:szCs w:val="20"/>
        </w:rPr>
        <w:t>.</w:t>
      </w:r>
      <w:r w:rsidRPr="00664E11">
        <w:rPr>
          <w:rFonts w:ascii="Arial" w:eastAsia="Times" w:hAnsi="Arial" w:cs="Arial"/>
          <w:sz w:val="20"/>
          <w:szCs w:val="20"/>
        </w:rPr>
        <w:t xml:space="preserve"> are not be quoted by the bidders, only</w:t>
      </w:r>
      <w:r w:rsidR="00B516C0" w:rsidRPr="00664E11">
        <w:rPr>
          <w:rFonts w:ascii="Arial" w:eastAsia="Times" w:hAnsi="Arial" w:cs="Arial"/>
          <w:sz w:val="20"/>
          <w:szCs w:val="20"/>
        </w:rPr>
        <w:t xml:space="preserve"> the administrative</w:t>
      </w:r>
      <w:r w:rsidRPr="00664E11">
        <w:rPr>
          <w:rFonts w:ascii="Arial" w:eastAsia="Times" w:hAnsi="Arial" w:cs="Arial"/>
          <w:sz w:val="20"/>
          <w:szCs w:val="20"/>
        </w:rPr>
        <w:t>/service charges to be charged by the service provider is to be quoted in column no.</w:t>
      </w:r>
      <w:r w:rsidR="00B516C0" w:rsidRPr="00664E11">
        <w:rPr>
          <w:rFonts w:ascii="Arial" w:eastAsia="Times" w:hAnsi="Arial" w:cs="Arial"/>
          <w:b/>
          <w:sz w:val="20"/>
          <w:szCs w:val="20"/>
        </w:rPr>
        <w:t>(</w:t>
      </w:r>
      <w:r w:rsidR="00247490" w:rsidRPr="00664E11">
        <w:rPr>
          <w:rFonts w:ascii="Arial" w:eastAsia="Times" w:hAnsi="Arial" w:cs="Arial"/>
          <w:b/>
          <w:sz w:val="20"/>
          <w:szCs w:val="20"/>
        </w:rPr>
        <w:t>c</w:t>
      </w:r>
      <w:r w:rsidRPr="00664E11">
        <w:rPr>
          <w:rFonts w:ascii="Arial" w:eastAsia="Times" w:hAnsi="Arial" w:cs="Arial"/>
          <w:b/>
          <w:sz w:val="20"/>
          <w:szCs w:val="20"/>
        </w:rPr>
        <w:t>)</w:t>
      </w:r>
      <w:r w:rsidRPr="00664E11">
        <w:rPr>
          <w:rFonts w:ascii="Arial" w:eastAsia="Times" w:hAnsi="Arial" w:cs="Arial"/>
          <w:sz w:val="20"/>
          <w:szCs w:val="20"/>
        </w:rPr>
        <w:t xml:space="preserve"> below:</w:t>
      </w:r>
    </w:p>
    <w:p w:rsidR="00E75E58" w:rsidRPr="00664E11" w:rsidRDefault="00E75E58" w:rsidP="00E75E58">
      <w:pPr>
        <w:tabs>
          <w:tab w:val="left" w:pos="360"/>
        </w:tabs>
        <w:jc w:val="both"/>
        <w:rPr>
          <w:rFonts w:ascii="Arial" w:eastAsia="Times" w:hAnsi="Arial" w:cs="Arial"/>
          <w:sz w:val="20"/>
          <w:szCs w:val="20"/>
        </w:rPr>
      </w:pPr>
    </w:p>
    <w:p w:rsidR="003C6694" w:rsidRPr="00664E11" w:rsidRDefault="003C6694" w:rsidP="003C6694">
      <w:pPr>
        <w:tabs>
          <w:tab w:val="left" w:pos="360"/>
        </w:tabs>
        <w:ind w:left="360" w:hanging="180"/>
        <w:jc w:val="both"/>
        <w:rPr>
          <w:rFonts w:ascii="Arial" w:eastAsia="Times" w:hAnsi="Arial" w:cs="Arial"/>
          <w:b/>
          <w:sz w:val="20"/>
          <w:szCs w:val="20"/>
        </w:rPr>
      </w:pPr>
      <w:r w:rsidRPr="00664E11">
        <w:rPr>
          <w:rFonts w:ascii="Arial" w:eastAsia="Times" w:hAnsi="Arial" w:cs="Arial"/>
          <w:b/>
          <w:sz w:val="20"/>
          <w:szCs w:val="20"/>
        </w:rPr>
        <w:t xml:space="preserve"># </w:t>
      </w:r>
      <w:proofErr w:type="gramStart"/>
      <w:r w:rsidRPr="00664E11">
        <w:rPr>
          <w:rFonts w:ascii="Arial" w:eastAsia="Times" w:hAnsi="Arial" w:cs="Arial"/>
          <w:b/>
          <w:sz w:val="20"/>
          <w:szCs w:val="20"/>
          <w:u w:val="single"/>
        </w:rPr>
        <w:t>All</w:t>
      </w:r>
      <w:proofErr w:type="gramEnd"/>
      <w:r w:rsidRPr="00664E11">
        <w:rPr>
          <w:rFonts w:ascii="Arial" w:eastAsia="Times" w:hAnsi="Arial" w:cs="Arial"/>
          <w:b/>
          <w:sz w:val="20"/>
          <w:szCs w:val="20"/>
          <w:u w:val="single"/>
        </w:rPr>
        <w:t xml:space="preserve"> the material required for cleaning such as mops, dusters, brooms, wipers, phenyl, naphthalene bolls, room fresheners</w:t>
      </w:r>
      <w:r w:rsidR="00F841F9" w:rsidRPr="00664E11">
        <w:rPr>
          <w:rFonts w:ascii="Arial" w:eastAsia="Times" w:hAnsi="Arial" w:cs="Arial"/>
          <w:b/>
          <w:sz w:val="20"/>
          <w:szCs w:val="20"/>
          <w:u w:val="single"/>
        </w:rPr>
        <w:t xml:space="preserve">, detergents, liquid </w:t>
      </w:r>
      <w:proofErr w:type="spellStart"/>
      <w:r w:rsidR="00F841F9" w:rsidRPr="00664E11">
        <w:rPr>
          <w:rFonts w:ascii="Arial" w:eastAsia="Times" w:hAnsi="Arial" w:cs="Arial"/>
          <w:b/>
          <w:sz w:val="20"/>
          <w:szCs w:val="20"/>
          <w:u w:val="single"/>
        </w:rPr>
        <w:t>soad</w:t>
      </w:r>
      <w:proofErr w:type="spellEnd"/>
      <w:r w:rsidRPr="00664E11">
        <w:rPr>
          <w:rFonts w:ascii="Arial" w:eastAsia="Times" w:hAnsi="Arial" w:cs="Arial"/>
          <w:b/>
          <w:sz w:val="20"/>
          <w:szCs w:val="20"/>
          <w:u w:val="single"/>
        </w:rPr>
        <w:t>, etc. are to be provided by the ag</w:t>
      </w:r>
      <w:r w:rsidR="00E6180E" w:rsidRPr="00664E11">
        <w:rPr>
          <w:rFonts w:ascii="Arial" w:eastAsia="Times" w:hAnsi="Arial" w:cs="Arial"/>
          <w:b/>
          <w:sz w:val="20"/>
          <w:szCs w:val="20"/>
          <w:u w:val="single"/>
        </w:rPr>
        <w:t>ency, cost of which may be built</w:t>
      </w:r>
      <w:r w:rsidRPr="00664E11">
        <w:rPr>
          <w:rFonts w:ascii="Arial" w:eastAsia="Times" w:hAnsi="Arial" w:cs="Arial"/>
          <w:b/>
          <w:sz w:val="20"/>
          <w:szCs w:val="20"/>
          <w:u w:val="single"/>
        </w:rPr>
        <w:t xml:space="preserve"> up in the agency charges</w:t>
      </w:r>
      <w:r w:rsidRPr="00664E11">
        <w:rPr>
          <w:rFonts w:ascii="Arial" w:eastAsia="Times" w:hAnsi="Arial" w:cs="Arial"/>
          <w:b/>
          <w:sz w:val="20"/>
          <w:szCs w:val="20"/>
        </w:rPr>
        <w:t>.</w:t>
      </w:r>
    </w:p>
    <w:p w:rsidR="003C6694" w:rsidRPr="00664E11" w:rsidRDefault="003C6694" w:rsidP="00E75E58">
      <w:pPr>
        <w:tabs>
          <w:tab w:val="left" w:pos="360"/>
        </w:tabs>
        <w:jc w:val="both"/>
        <w:rPr>
          <w:rFonts w:ascii="Arial" w:eastAsia="Times" w:hAnsi="Arial" w:cs="Arial"/>
          <w:sz w:val="20"/>
          <w:szCs w:val="20"/>
        </w:rPr>
      </w:pPr>
    </w:p>
    <w:p w:rsidR="00C63725" w:rsidRPr="00664E11" w:rsidRDefault="00C63725" w:rsidP="00C63725">
      <w:pPr>
        <w:rPr>
          <w:rFonts w:ascii="Arial" w:hAnsi="Arial" w:cs="Arial"/>
          <w:b/>
          <w:sz w:val="20"/>
          <w:szCs w:val="20"/>
        </w:rPr>
      </w:pPr>
      <w:r w:rsidRPr="00664E11">
        <w:rPr>
          <w:rFonts w:ascii="Arial" w:hAnsi="Arial" w:cs="Arial"/>
          <w:b/>
          <w:sz w:val="20"/>
          <w:szCs w:val="20"/>
          <w:u w:val="single"/>
        </w:rPr>
        <w:t>Please Note</w:t>
      </w:r>
      <w:r w:rsidRPr="00664E11">
        <w:rPr>
          <w:rFonts w:ascii="Arial" w:hAnsi="Arial" w:cs="Arial"/>
          <w:b/>
          <w:sz w:val="20"/>
          <w:szCs w:val="20"/>
        </w:rPr>
        <w:t>:</w:t>
      </w:r>
    </w:p>
    <w:p w:rsidR="00C63725" w:rsidRPr="007C2F23" w:rsidRDefault="00C63725" w:rsidP="00C63725">
      <w:pPr>
        <w:rPr>
          <w:rFonts w:ascii="Arial" w:hAnsi="Arial" w:cs="Arial"/>
          <w:color w:val="000000" w:themeColor="text1"/>
          <w:sz w:val="20"/>
          <w:szCs w:val="20"/>
        </w:rPr>
      </w:pPr>
    </w:p>
    <w:p w:rsidR="00D92BB0" w:rsidRPr="00D92BB0" w:rsidRDefault="009F0CD9" w:rsidP="00D92BB0">
      <w:pPr>
        <w:numPr>
          <w:ilvl w:val="0"/>
          <w:numId w:val="16"/>
        </w:numPr>
        <w:tabs>
          <w:tab w:val="left" w:pos="360"/>
        </w:tabs>
        <w:ind w:left="360" w:hanging="360"/>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Justifications to the Financial Bid (service charges quoted in the financial bid) in terms of the </w:t>
      </w:r>
      <w:r w:rsidR="00D92BB0" w:rsidRPr="00D92BB0">
        <w:rPr>
          <w:rFonts w:ascii="Arial" w:eastAsia="Times" w:hAnsi="Arial" w:cs="Arial"/>
          <w:color w:val="000000" w:themeColor="text1"/>
          <w:sz w:val="20"/>
          <w:szCs w:val="20"/>
        </w:rPr>
        <w:t>Cost of accessories and cleaning material as has been indicated in scope of work</w:t>
      </w:r>
      <w:r w:rsidR="00371FFD">
        <w:rPr>
          <w:rFonts w:ascii="Arial" w:eastAsia="Times" w:hAnsi="Arial" w:cs="Arial"/>
          <w:color w:val="000000" w:themeColor="text1"/>
          <w:sz w:val="20"/>
          <w:szCs w:val="20"/>
        </w:rPr>
        <w:t xml:space="preserve"> </w:t>
      </w:r>
      <w:r w:rsidRPr="007C2F23">
        <w:rPr>
          <w:rFonts w:ascii="Arial" w:eastAsia="Times" w:hAnsi="Arial" w:cs="Arial"/>
          <w:color w:val="000000" w:themeColor="text1"/>
          <w:sz w:val="20"/>
          <w:szCs w:val="20"/>
        </w:rPr>
        <w:t xml:space="preserve">must be attached </w:t>
      </w:r>
      <w:r w:rsidRPr="007C2F23">
        <w:rPr>
          <w:rFonts w:ascii="Arial" w:eastAsia="Times" w:hAnsi="Arial" w:cs="Arial"/>
          <w:color w:val="000000" w:themeColor="text1"/>
          <w:sz w:val="20"/>
          <w:szCs w:val="20"/>
          <w:u w:val="single"/>
        </w:rPr>
        <w:t>failing which the bid shall not be evaluated</w:t>
      </w:r>
      <w:r w:rsidRPr="00D92BB0">
        <w:rPr>
          <w:rFonts w:ascii="Arial" w:eastAsia="Times" w:hAnsi="Arial" w:cs="Arial"/>
          <w:color w:val="000000" w:themeColor="text1"/>
          <w:sz w:val="20"/>
          <w:szCs w:val="20"/>
        </w:rPr>
        <w:t>.</w:t>
      </w:r>
    </w:p>
    <w:p w:rsidR="00D92BB0" w:rsidRPr="00D92BB0" w:rsidRDefault="00D92BB0" w:rsidP="00D92BB0">
      <w:pPr>
        <w:pStyle w:val="ListParagraph"/>
        <w:ind w:left="1080" w:right="120"/>
        <w:jc w:val="both"/>
        <w:rPr>
          <w:rFonts w:ascii="Arial" w:eastAsia="Times" w:hAnsi="Arial" w:cs="Arial"/>
          <w:color w:val="000000" w:themeColor="text1"/>
          <w:sz w:val="20"/>
          <w:szCs w:val="20"/>
        </w:rPr>
      </w:pPr>
    </w:p>
    <w:p w:rsidR="009F0CD9" w:rsidRPr="007C2F23" w:rsidRDefault="00E51E46" w:rsidP="009F0CD9">
      <w:pPr>
        <w:tabs>
          <w:tab w:val="left" w:pos="360"/>
        </w:tabs>
        <w:ind w:right="120"/>
        <w:jc w:val="both"/>
        <w:rPr>
          <w:rFonts w:ascii="Arial" w:eastAsia="Times" w:hAnsi="Arial" w:cs="Arial"/>
          <w:b/>
          <w:color w:val="000000" w:themeColor="text1"/>
          <w:sz w:val="20"/>
          <w:szCs w:val="20"/>
        </w:rPr>
      </w:pPr>
      <w:r w:rsidRPr="007C2F23">
        <w:rPr>
          <w:rFonts w:ascii="Arial" w:eastAsia="Times" w:hAnsi="Arial" w:cs="Arial"/>
          <w:b/>
          <w:color w:val="000000" w:themeColor="text1"/>
          <w:sz w:val="20"/>
          <w:szCs w:val="20"/>
        </w:rPr>
        <w:t xml:space="preserve">The bid shall be rejected, in </w:t>
      </w:r>
      <w:r w:rsidR="00EA0110" w:rsidRPr="007C2F23">
        <w:rPr>
          <w:rFonts w:ascii="Arial" w:eastAsia="Times" w:hAnsi="Arial" w:cs="Arial"/>
          <w:b/>
          <w:color w:val="000000" w:themeColor="text1"/>
          <w:sz w:val="20"/>
          <w:szCs w:val="20"/>
        </w:rPr>
        <w:t xml:space="preserve">the absence of proper </w:t>
      </w:r>
      <w:r w:rsidR="009F0CD9" w:rsidRPr="007C2F23">
        <w:rPr>
          <w:rFonts w:ascii="Arial" w:eastAsia="Times" w:hAnsi="Arial" w:cs="Arial"/>
          <w:b/>
          <w:color w:val="000000" w:themeColor="text1"/>
          <w:sz w:val="20"/>
          <w:szCs w:val="20"/>
        </w:rPr>
        <w:t xml:space="preserve">financial justification of the quoted </w:t>
      </w:r>
      <w:r w:rsidRPr="007C2F23">
        <w:rPr>
          <w:rFonts w:ascii="Arial" w:eastAsia="Times" w:hAnsi="Arial" w:cs="Arial"/>
          <w:b/>
          <w:color w:val="000000" w:themeColor="text1"/>
          <w:sz w:val="20"/>
          <w:szCs w:val="20"/>
        </w:rPr>
        <w:t>‘S</w:t>
      </w:r>
      <w:r w:rsidR="009F0CD9" w:rsidRPr="007C2F23">
        <w:rPr>
          <w:rFonts w:ascii="Arial" w:eastAsia="Times" w:hAnsi="Arial" w:cs="Arial"/>
          <w:b/>
          <w:color w:val="000000" w:themeColor="text1"/>
          <w:sz w:val="20"/>
          <w:szCs w:val="20"/>
        </w:rPr>
        <w:t>ervice</w:t>
      </w:r>
      <w:r w:rsidRPr="007C2F23">
        <w:rPr>
          <w:rFonts w:ascii="Arial" w:eastAsia="Times" w:hAnsi="Arial" w:cs="Arial"/>
          <w:b/>
          <w:color w:val="000000" w:themeColor="text1"/>
          <w:sz w:val="20"/>
          <w:szCs w:val="20"/>
        </w:rPr>
        <w:t xml:space="preserve"> C</w:t>
      </w:r>
      <w:r w:rsidR="009F0CD9" w:rsidRPr="007C2F23">
        <w:rPr>
          <w:rFonts w:ascii="Arial" w:eastAsia="Times" w:hAnsi="Arial" w:cs="Arial"/>
          <w:b/>
          <w:color w:val="000000" w:themeColor="text1"/>
          <w:sz w:val="20"/>
          <w:szCs w:val="20"/>
        </w:rPr>
        <w:t>harges</w:t>
      </w:r>
      <w:r w:rsidR="00371FFD">
        <w:rPr>
          <w:rFonts w:ascii="Arial" w:eastAsia="Times" w:hAnsi="Arial" w:cs="Arial"/>
          <w:b/>
          <w:color w:val="000000" w:themeColor="text1"/>
          <w:sz w:val="20"/>
          <w:szCs w:val="20"/>
        </w:rPr>
        <w:t xml:space="preserve"> </w:t>
      </w:r>
      <w:r w:rsidRPr="007C2F23">
        <w:rPr>
          <w:rFonts w:ascii="Arial" w:eastAsia="Times" w:hAnsi="Arial" w:cs="Arial"/>
          <w:b/>
          <w:color w:val="000000" w:themeColor="text1"/>
          <w:sz w:val="20"/>
          <w:szCs w:val="20"/>
        </w:rPr>
        <w:t xml:space="preserve">against full and proper payment(s) of the item(s) </w:t>
      </w:r>
      <w:r w:rsidR="00885349" w:rsidRPr="007C2F23">
        <w:rPr>
          <w:rFonts w:ascii="Arial" w:eastAsia="Times" w:hAnsi="Arial" w:cs="Arial"/>
          <w:b/>
          <w:color w:val="000000" w:themeColor="text1"/>
          <w:sz w:val="20"/>
          <w:szCs w:val="20"/>
        </w:rPr>
        <w:t xml:space="preserve">as </w:t>
      </w:r>
      <w:r w:rsidRPr="007C2F23">
        <w:rPr>
          <w:rFonts w:ascii="Arial" w:eastAsia="Times" w:hAnsi="Arial" w:cs="Arial"/>
          <w:b/>
          <w:color w:val="000000" w:themeColor="text1"/>
          <w:sz w:val="20"/>
          <w:szCs w:val="20"/>
        </w:rPr>
        <w:t>mentioned above.</w:t>
      </w:r>
    </w:p>
    <w:p w:rsidR="00247490" w:rsidRDefault="00247490" w:rsidP="00247490">
      <w:pPr>
        <w:tabs>
          <w:tab w:val="left" w:pos="360"/>
        </w:tabs>
        <w:jc w:val="both"/>
        <w:rPr>
          <w:rFonts w:ascii="Arial" w:eastAsia="Times" w:hAnsi="Arial" w:cs="Arial"/>
          <w:color w:val="000000" w:themeColor="text1"/>
          <w:sz w:val="20"/>
          <w:szCs w:val="20"/>
        </w:rPr>
      </w:pPr>
    </w:p>
    <w:p w:rsidR="00D92BB0" w:rsidRPr="007C2F23" w:rsidRDefault="00D92BB0" w:rsidP="00247490">
      <w:pPr>
        <w:tabs>
          <w:tab w:val="left" w:pos="360"/>
        </w:tabs>
        <w:jc w:val="both"/>
        <w:rPr>
          <w:rFonts w:ascii="Arial" w:eastAsia="Times" w:hAnsi="Arial" w:cs="Arial"/>
          <w:color w:val="000000" w:themeColor="text1"/>
          <w:sz w:val="20"/>
          <w:szCs w:val="20"/>
        </w:rPr>
      </w:pPr>
    </w:p>
    <w:p w:rsidR="00F00CF8" w:rsidRPr="007C2F23" w:rsidRDefault="00852CEA" w:rsidP="00D92BB0">
      <w:pPr>
        <w:jc w:val="right"/>
        <w:rPr>
          <w:rFonts w:ascii="Arial" w:hAnsi="Arial" w:cs="Arial"/>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97664" behindDoc="1" locked="0" layoutInCell="0" allowOverlap="1">
                <wp:simplePos x="0" y="0"/>
                <wp:positionH relativeFrom="column">
                  <wp:posOffset>153670</wp:posOffset>
                </wp:positionH>
                <wp:positionV relativeFrom="paragraph">
                  <wp:posOffset>26035</wp:posOffset>
                </wp:positionV>
                <wp:extent cx="1206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6" o:spid="_x0000_s1026" style="position:absolute;margin-left:12.1pt;margin-top:2.05pt;width:.95pt;height:.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c4ggEAAAQ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" o:allowincell="f" fillcolor="black" stroked="f">
                <v:path arrowok="t"/>
              </v:rect>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698688" behindDoc="1" locked="0" layoutInCell="0" allowOverlap="1">
                <wp:simplePos x="0" y="0"/>
                <wp:positionH relativeFrom="column">
                  <wp:posOffset>153670</wp:posOffset>
                </wp:positionH>
                <wp:positionV relativeFrom="paragraph">
                  <wp:posOffset>-2486660</wp:posOffset>
                </wp:positionV>
                <wp:extent cx="12065" cy="120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7" o:spid="_x0000_s1026" style="position:absolute;margin-left:12.1pt;margin-top:-195.8pt;width:.95pt;height:.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EJggEAAAQ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" o:allowincell="f" fillcolor="black" stroked="f">
                <v:path arrowok="t"/>
              </v:rect>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699712" behindDoc="1" locked="0" layoutInCell="0" allowOverlap="1">
                <wp:simplePos x="0" y="0"/>
                <wp:positionH relativeFrom="column">
                  <wp:posOffset>153670</wp:posOffset>
                </wp:positionH>
                <wp:positionV relativeFrom="paragraph">
                  <wp:posOffset>-1510030</wp:posOffset>
                </wp:positionV>
                <wp:extent cx="1206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8" o:spid="_x0000_s1026" style="position:absolute;margin-left:12.1pt;margin-top:-118.9pt;width:.95pt;height: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" o:allowincell="f" fillcolor="black" stroked="f">
                <v:path arrowok="t"/>
              </v:rect>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700736" behindDoc="1" locked="0" layoutInCell="0" allowOverlap="1">
                <wp:simplePos x="0" y="0"/>
                <wp:positionH relativeFrom="column">
                  <wp:posOffset>153670</wp:posOffset>
                </wp:positionH>
                <wp:positionV relativeFrom="paragraph">
                  <wp:posOffset>-1022350</wp:posOffset>
                </wp:positionV>
                <wp:extent cx="12065" cy="127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9" o:spid="_x0000_s1026" style="position:absolute;margin-left:12.1pt;margin-top:-80.5pt;width:.95pt;height: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" o:allowincell="f" fillcolor="black" stroked="f">
                <v:path arrowok="t"/>
              </v:rect>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701760" behindDoc="1" locked="0" layoutInCell="0" allowOverlap="1">
                <wp:simplePos x="0" y="0"/>
                <wp:positionH relativeFrom="column">
                  <wp:posOffset>683895</wp:posOffset>
                </wp:positionH>
                <wp:positionV relativeFrom="paragraph">
                  <wp:posOffset>-1022350</wp:posOffset>
                </wp:positionV>
                <wp:extent cx="12065"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90" o:spid="_x0000_s1026" style="position:absolute;margin-left:53.85pt;margin-top:-80.5pt;width:.95pt;height: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" o:allowincell="f" fillcolor="black" stroked="f">
                <v:path arrowok="t"/>
              </v:rect>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702784" behindDoc="1" locked="0" layoutInCell="0" allowOverlap="1">
                <wp:simplePos x="0" y="0"/>
                <wp:positionH relativeFrom="column">
                  <wp:posOffset>153670</wp:posOffset>
                </wp:positionH>
                <wp:positionV relativeFrom="paragraph">
                  <wp:posOffset>-372745</wp:posOffset>
                </wp:positionV>
                <wp:extent cx="1206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91" o:spid="_x0000_s1026" style="position:absolute;margin-left:12.1pt;margin-top:-29.35pt;width:.95pt;height:.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xa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" o:allowincell="f" fillcolor="black" stroked="f">
                <v:path arrowok="t"/>
              </v:rect>
            </w:pict>
          </mc:Fallback>
        </mc:AlternateContent>
      </w:r>
      <w:bookmarkStart w:id="12" w:name="page15"/>
      <w:bookmarkEnd w:id="12"/>
      <w:r w:rsidR="002B1C30" w:rsidRPr="007C2F23">
        <w:rPr>
          <w:rFonts w:ascii="Arial" w:eastAsia="Times" w:hAnsi="Arial" w:cs="Arial"/>
          <w:sz w:val="20"/>
          <w:szCs w:val="20"/>
        </w:rPr>
        <w:t>Signature of authorized person</w:t>
      </w:r>
      <w:r w:rsidR="006B3394" w:rsidRPr="007C2F23">
        <w:rPr>
          <w:rFonts w:ascii="Arial" w:eastAsia="Times" w:hAnsi="Arial" w:cs="Arial"/>
          <w:sz w:val="20"/>
          <w:szCs w:val="20"/>
        </w:rPr>
        <w:t>(s)</w:t>
      </w:r>
    </w:p>
    <w:p w:rsidR="00F00CF8" w:rsidRPr="007C2F23" w:rsidRDefault="00F00CF8" w:rsidP="006B3394">
      <w:pPr>
        <w:rPr>
          <w:rFonts w:ascii="Arial" w:hAnsi="Arial" w:cs="Arial"/>
          <w:sz w:val="20"/>
          <w:szCs w:val="20"/>
        </w:rPr>
      </w:pPr>
    </w:p>
    <w:p w:rsidR="00F72A5D" w:rsidRPr="007C2F23" w:rsidRDefault="00F72A5D" w:rsidP="006B3394">
      <w:pPr>
        <w:rPr>
          <w:rFonts w:ascii="Arial" w:hAnsi="Arial" w:cs="Arial"/>
          <w:sz w:val="20"/>
          <w:szCs w:val="20"/>
        </w:rPr>
      </w:pPr>
    </w:p>
    <w:p w:rsidR="00F00CF8" w:rsidRPr="007C2F23" w:rsidRDefault="006B3394" w:rsidP="002B1C30">
      <w:pPr>
        <w:tabs>
          <w:tab w:val="left" w:pos="5140"/>
        </w:tabs>
        <w:spacing w:after="120"/>
        <w:ind w:left="115"/>
        <w:rPr>
          <w:rFonts w:ascii="Arial" w:hAnsi="Arial" w:cs="Arial"/>
          <w:sz w:val="20"/>
          <w:szCs w:val="20"/>
        </w:rPr>
      </w:pPr>
      <w:r w:rsidRPr="007C2F23">
        <w:rPr>
          <w:rFonts w:ascii="Arial" w:eastAsia="Times" w:hAnsi="Arial" w:cs="Arial"/>
          <w:sz w:val="20"/>
          <w:szCs w:val="20"/>
        </w:rPr>
        <w:t>Date:</w:t>
      </w:r>
      <w:r w:rsidRPr="007C2F23">
        <w:rPr>
          <w:rFonts w:ascii="Arial" w:hAnsi="Arial" w:cs="Arial"/>
          <w:sz w:val="20"/>
          <w:szCs w:val="20"/>
        </w:rPr>
        <w:tab/>
      </w:r>
      <w:r w:rsidRPr="007C2F23">
        <w:rPr>
          <w:rFonts w:ascii="Arial" w:eastAsia="Times" w:hAnsi="Arial" w:cs="Arial"/>
          <w:sz w:val="20"/>
          <w:szCs w:val="20"/>
        </w:rPr>
        <w:t>Name:</w:t>
      </w:r>
    </w:p>
    <w:p w:rsidR="00F00CF8" w:rsidRPr="007C2F23" w:rsidRDefault="006B3394" w:rsidP="002B1C30">
      <w:pPr>
        <w:tabs>
          <w:tab w:val="left" w:pos="5140"/>
        </w:tabs>
        <w:spacing w:after="120"/>
        <w:ind w:left="115"/>
        <w:rPr>
          <w:rFonts w:ascii="Arial" w:eastAsia="Times" w:hAnsi="Arial" w:cs="Arial"/>
          <w:sz w:val="20"/>
          <w:szCs w:val="20"/>
        </w:rPr>
      </w:pPr>
      <w:r w:rsidRPr="007C2F23">
        <w:rPr>
          <w:rFonts w:ascii="Arial" w:eastAsia="Times" w:hAnsi="Arial" w:cs="Arial"/>
          <w:sz w:val="20"/>
          <w:szCs w:val="20"/>
        </w:rPr>
        <w:t>Place:</w:t>
      </w:r>
      <w:r w:rsidRPr="007C2F23">
        <w:rPr>
          <w:rFonts w:ascii="Arial" w:hAnsi="Arial" w:cs="Arial"/>
          <w:sz w:val="20"/>
          <w:szCs w:val="20"/>
        </w:rPr>
        <w:tab/>
      </w:r>
      <w:r w:rsidRPr="007C2F23">
        <w:rPr>
          <w:rFonts w:ascii="Arial" w:eastAsia="Times" w:hAnsi="Arial" w:cs="Arial"/>
          <w:sz w:val="20"/>
          <w:szCs w:val="20"/>
        </w:rPr>
        <w:t>Seal:</w:t>
      </w:r>
    </w:p>
    <w:p w:rsidR="002B0F36" w:rsidRPr="007C2F23" w:rsidRDefault="002B0F36" w:rsidP="00D92BB0">
      <w:pPr>
        <w:tabs>
          <w:tab w:val="left" w:pos="5140"/>
        </w:tabs>
        <w:spacing w:after="120"/>
        <w:rPr>
          <w:rFonts w:ascii="Arial" w:hAnsi="Arial" w:cs="Arial"/>
          <w:sz w:val="20"/>
          <w:szCs w:val="20"/>
        </w:rPr>
      </w:pPr>
    </w:p>
    <w:p w:rsidR="002B0F36" w:rsidRPr="007C2F23" w:rsidRDefault="002B0F36" w:rsidP="002B1C30">
      <w:pPr>
        <w:tabs>
          <w:tab w:val="left" w:pos="5140"/>
        </w:tabs>
        <w:spacing w:after="120"/>
        <w:ind w:left="115"/>
        <w:rPr>
          <w:rFonts w:ascii="Arial" w:hAnsi="Arial" w:cs="Arial"/>
          <w:sz w:val="20"/>
          <w:szCs w:val="20"/>
        </w:rPr>
      </w:pPr>
    </w:p>
    <w:p w:rsidR="00F00CF8" w:rsidRPr="007C2F23" w:rsidRDefault="006B3394" w:rsidP="006B3394">
      <w:pPr>
        <w:ind w:left="120"/>
        <w:rPr>
          <w:rFonts w:ascii="Arial" w:hAnsi="Arial" w:cs="Arial"/>
          <w:sz w:val="20"/>
          <w:szCs w:val="20"/>
        </w:rPr>
      </w:pPr>
      <w:r w:rsidRPr="007C2F23">
        <w:rPr>
          <w:rFonts w:ascii="Arial" w:eastAsia="Times" w:hAnsi="Arial" w:cs="Arial"/>
          <w:b/>
          <w:bCs/>
          <w:sz w:val="20"/>
          <w:szCs w:val="20"/>
          <w:u w:val="single"/>
        </w:rPr>
        <w:lastRenderedPageBreak/>
        <w:t>Notes:</w:t>
      </w:r>
    </w:p>
    <w:p w:rsidR="00F00CF8" w:rsidRPr="007C2F23" w:rsidRDefault="00F00CF8" w:rsidP="006B3394">
      <w:pPr>
        <w:rPr>
          <w:rFonts w:ascii="Arial" w:hAnsi="Arial" w:cs="Arial"/>
          <w:sz w:val="20"/>
          <w:szCs w:val="20"/>
        </w:rPr>
      </w:pPr>
    </w:p>
    <w:p w:rsidR="00F00CF8" w:rsidRPr="007C2F23" w:rsidRDefault="002D1EEA" w:rsidP="00247490">
      <w:pPr>
        <w:numPr>
          <w:ilvl w:val="0"/>
          <w:numId w:val="17"/>
        </w:numPr>
        <w:tabs>
          <w:tab w:val="left" w:pos="480"/>
        </w:tabs>
        <w:ind w:left="480" w:hanging="360"/>
        <w:jc w:val="both"/>
        <w:rPr>
          <w:rFonts w:ascii="Arial" w:eastAsia="Times" w:hAnsi="Arial" w:cs="Arial"/>
          <w:sz w:val="20"/>
          <w:szCs w:val="20"/>
        </w:rPr>
      </w:pPr>
      <w:r w:rsidRPr="007C2F23">
        <w:rPr>
          <w:rFonts w:ascii="Arial" w:eastAsia="Times" w:hAnsi="Arial" w:cs="Arial"/>
          <w:sz w:val="20"/>
          <w:szCs w:val="20"/>
        </w:rPr>
        <w:t>The Administrative</w:t>
      </w:r>
      <w:r w:rsidR="006B3394" w:rsidRPr="007C2F23">
        <w:rPr>
          <w:rFonts w:ascii="Arial" w:eastAsia="Times" w:hAnsi="Arial" w:cs="Arial"/>
          <w:sz w:val="20"/>
          <w:szCs w:val="20"/>
        </w:rPr>
        <w:t>/Service Charge/ Any other liability/charges (mentioned in para 5above) to be charged by the service provider should be q</w:t>
      </w:r>
      <w:r w:rsidR="00DF0D93" w:rsidRPr="007C2F23">
        <w:rPr>
          <w:rFonts w:ascii="Arial" w:eastAsia="Times" w:hAnsi="Arial" w:cs="Arial"/>
          <w:sz w:val="20"/>
          <w:szCs w:val="20"/>
        </w:rPr>
        <w:t>uoted in percentage term only on</w:t>
      </w:r>
      <w:r w:rsidR="00371FFD">
        <w:rPr>
          <w:rFonts w:ascii="Arial" w:eastAsia="Times" w:hAnsi="Arial" w:cs="Arial"/>
          <w:sz w:val="20"/>
          <w:szCs w:val="20"/>
        </w:rPr>
        <w:t xml:space="preserve"> </w:t>
      </w:r>
      <w:r w:rsidR="006B3801" w:rsidRPr="007C2F23">
        <w:rPr>
          <w:rFonts w:ascii="Arial" w:eastAsia="Times" w:hAnsi="Arial" w:cs="Arial"/>
          <w:sz w:val="20"/>
          <w:szCs w:val="20"/>
        </w:rPr>
        <w:t>remuneration</w:t>
      </w:r>
      <w:r w:rsidR="006B3394" w:rsidRPr="007C2F23">
        <w:rPr>
          <w:rFonts w:ascii="Arial" w:eastAsia="Times" w:hAnsi="Arial" w:cs="Arial"/>
          <w:sz w:val="20"/>
          <w:szCs w:val="20"/>
        </w:rPr>
        <w:t xml:space="preserve"> to be paid to each personnel</w:t>
      </w:r>
      <w:r w:rsidR="00371FFD">
        <w:rPr>
          <w:rFonts w:ascii="Arial" w:eastAsia="Times" w:hAnsi="Arial" w:cs="Arial"/>
          <w:sz w:val="20"/>
          <w:szCs w:val="20"/>
        </w:rPr>
        <w:t xml:space="preserve"> </w:t>
      </w:r>
      <w:r w:rsidR="006B3394" w:rsidRPr="007C2F23">
        <w:rPr>
          <w:rFonts w:ascii="Arial" w:eastAsia="Times" w:hAnsi="Arial" w:cs="Arial"/>
          <w:sz w:val="20"/>
          <w:szCs w:val="20"/>
        </w:rPr>
        <w:t xml:space="preserve">(excluding taxes </w:t>
      </w:r>
      <w:r w:rsidR="00D92BB0">
        <w:rPr>
          <w:rFonts w:ascii="Arial" w:eastAsia="Times" w:hAnsi="Arial" w:cs="Arial"/>
          <w:sz w:val="20"/>
          <w:szCs w:val="20"/>
        </w:rPr>
        <w:t>as at para 5</w:t>
      </w:r>
      <w:r w:rsidR="00DF0D93" w:rsidRPr="007C2F23">
        <w:rPr>
          <w:rFonts w:ascii="Arial" w:eastAsia="Times" w:hAnsi="Arial" w:cs="Arial"/>
          <w:sz w:val="20"/>
          <w:szCs w:val="20"/>
        </w:rPr>
        <w:t>(c</w:t>
      </w:r>
      <w:r w:rsidR="006B3394" w:rsidRPr="007C2F23">
        <w:rPr>
          <w:rFonts w:ascii="Arial" w:eastAsia="Times" w:hAnsi="Arial" w:cs="Arial"/>
          <w:sz w:val="20"/>
          <w:szCs w:val="20"/>
        </w:rPr>
        <w:t>)</w:t>
      </w:r>
      <w:r w:rsidR="00371FFD">
        <w:rPr>
          <w:rFonts w:ascii="Arial" w:eastAsia="Times" w:hAnsi="Arial" w:cs="Arial"/>
          <w:sz w:val="20"/>
          <w:szCs w:val="20"/>
        </w:rPr>
        <w:t xml:space="preserve"> </w:t>
      </w:r>
      <w:r w:rsidR="006B3394" w:rsidRPr="007C2F23">
        <w:rPr>
          <w:rFonts w:ascii="Arial" w:eastAsia="Times" w:hAnsi="Arial" w:cs="Arial"/>
          <w:sz w:val="20"/>
          <w:szCs w:val="20"/>
        </w:rPr>
        <w:t xml:space="preserve">above). </w:t>
      </w:r>
      <w:r w:rsidR="006B3394" w:rsidRPr="007C2F23">
        <w:rPr>
          <w:rFonts w:ascii="Arial" w:eastAsia="Times" w:hAnsi="Arial" w:cs="Arial"/>
          <w:b/>
          <w:bCs/>
          <w:sz w:val="20"/>
          <w:szCs w:val="20"/>
        </w:rPr>
        <w:t>The amount so quoted should include all liabilities of the agency</w:t>
      </w:r>
      <w:r w:rsidR="008F440E">
        <w:rPr>
          <w:rFonts w:ascii="Arial" w:eastAsia="Times" w:hAnsi="Arial" w:cs="Arial"/>
          <w:b/>
          <w:bCs/>
          <w:sz w:val="20"/>
          <w:szCs w:val="20"/>
        </w:rPr>
        <w:t xml:space="preserve"> </w:t>
      </w:r>
      <w:r w:rsidR="006B3394" w:rsidRPr="007C2F23">
        <w:rPr>
          <w:rFonts w:ascii="Arial" w:eastAsia="Times" w:hAnsi="Arial" w:cs="Arial"/>
          <w:b/>
          <w:bCs/>
          <w:sz w:val="20"/>
          <w:szCs w:val="20"/>
        </w:rPr>
        <w:t>towards the deputed staff for any other personal exigencies.</w:t>
      </w:r>
    </w:p>
    <w:p w:rsidR="00F00CF8" w:rsidRPr="007C2F23" w:rsidRDefault="00F00CF8" w:rsidP="006B3394">
      <w:pPr>
        <w:rPr>
          <w:rFonts w:ascii="Arial" w:eastAsia="Times" w:hAnsi="Arial" w:cs="Arial"/>
          <w:sz w:val="20"/>
          <w:szCs w:val="20"/>
        </w:rPr>
      </w:pPr>
    </w:p>
    <w:p w:rsidR="00F00CF8" w:rsidRPr="007C2F23" w:rsidRDefault="006B3394" w:rsidP="006B3394">
      <w:pPr>
        <w:numPr>
          <w:ilvl w:val="0"/>
          <w:numId w:val="19"/>
        </w:numPr>
        <w:tabs>
          <w:tab w:val="left" w:pos="480"/>
        </w:tabs>
        <w:ind w:left="480" w:hanging="360"/>
        <w:jc w:val="both"/>
        <w:rPr>
          <w:rFonts w:ascii="Arial" w:eastAsia="Times" w:hAnsi="Arial" w:cs="Arial"/>
          <w:sz w:val="20"/>
          <w:szCs w:val="20"/>
        </w:rPr>
      </w:pPr>
      <w:r w:rsidRPr="007C2F23">
        <w:rPr>
          <w:rFonts w:ascii="Arial" w:eastAsia="Times" w:hAnsi="Arial" w:cs="Arial"/>
          <w:b/>
          <w:bCs/>
          <w:sz w:val="20"/>
          <w:szCs w:val="20"/>
        </w:rPr>
        <w:t>In cases where the bidder has submitted “NIL” Charge/Amount over and above the remuneration payable to the Manpower, the bid shall be treated as unresponsive and will not be considered in terms of the provision of Ministry of</w:t>
      </w:r>
      <w:r w:rsidR="00371FFD">
        <w:rPr>
          <w:rFonts w:ascii="Arial" w:eastAsia="Times" w:hAnsi="Arial" w:cs="Arial"/>
          <w:b/>
          <w:bCs/>
          <w:sz w:val="20"/>
          <w:szCs w:val="20"/>
        </w:rPr>
        <w:t xml:space="preserve"> </w:t>
      </w:r>
      <w:r w:rsidRPr="007C2F23">
        <w:rPr>
          <w:rFonts w:ascii="Arial" w:eastAsia="Times" w:hAnsi="Arial" w:cs="Arial"/>
          <w:b/>
          <w:bCs/>
          <w:sz w:val="20"/>
          <w:szCs w:val="20"/>
        </w:rPr>
        <w:t xml:space="preserve">Finance, Department of </w:t>
      </w:r>
      <w:r w:rsidRPr="007C2F23">
        <w:rPr>
          <w:rFonts w:ascii="Arial" w:eastAsia="Times" w:hAnsi="Arial" w:cs="Arial"/>
          <w:b/>
          <w:sz w:val="20"/>
          <w:szCs w:val="20"/>
        </w:rPr>
        <w:t>Expenditure</w:t>
      </w:r>
      <w:r w:rsidRPr="007C2F23">
        <w:rPr>
          <w:rFonts w:ascii="Arial" w:eastAsia="Times" w:hAnsi="Arial" w:cs="Arial"/>
          <w:b/>
          <w:bCs/>
          <w:sz w:val="20"/>
          <w:szCs w:val="20"/>
        </w:rPr>
        <w:t xml:space="preserve"> OM NO. 29(1)/2014-PPD dated 28</w:t>
      </w:r>
      <w:r w:rsidRPr="007C2F23">
        <w:rPr>
          <w:rFonts w:ascii="Arial" w:eastAsia="Times" w:hAnsi="Arial" w:cs="Arial"/>
          <w:b/>
          <w:bCs/>
          <w:sz w:val="20"/>
          <w:szCs w:val="20"/>
          <w:vertAlign w:val="superscript"/>
        </w:rPr>
        <w:t>th</w:t>
      </w:r>
      <w:r w:rsidRPr="007C2F23">
        <w:rPr>
          <w:rFonts w:ascii="Arial" w:eastAsia="Times" w:hAnsi="Arial" w:cs="Arial"/>
          <w:b/>
          <w:bCs/>
          <w:sz w:val="20"/>
          <w:szCs w:val="20"/>
        </w:rPr>
        <w:t xml:space="preserve"> January,</w:t>
      </w:r>
      <w:r w:rsidR="00371FFD">
        <w:rPr>
          <w:rFonts w:ascii="Arial" w:eastAsia="Times" w:hAnsi="Arial" w:cs="Arial"/>
          <w:b/>
          <w:bCs/>
          <w:sz w:val="20"/>
          <w:szCs w:val="20"/>
        </w:rPr>
        <w:t xml:space="preserve"> </w:t>
      </w:r>
      <w:r w:rsidRPr="007C2F23">
        <w:rPr>
          <w:rFonts w:ascii="Arial" w:eastAsia="Times" w:hAnsi="Arial" w:cs="Arial"/>
          <w:b/>
          <w:bCs/>
          <w:sz w:val="20"/>
          <w:szCs w:val="20"/>
        </w:rPr>
        <w:t>2014.</w:t>
      </w:r>
    </w:p>
    <w:p w:rsidR="00F00CF8" w:rsidRPr="007C2F23" w:rsidRDefault="00F00CF8" w:rsidP="006B3394">
      <w:pPr>
        <w:rPr>
          <w:rFonts w:ascii="Arial" w:eastAsia="Times" w:hAnsi="Arial" w:cs="Arial"/>
          <w:sz w:val="20"/>
          <w:szCs w:val="20"/>
        </w:rPr>
      </w:pPr>
    </w:p>
    <w:p w:rsidR="00F00CF8" w:rsidRDefault="006B3394" w:rsidP="006B3394">
      <w:pPr>
        <w:numPr>
          <w:ilvl w:val="0"/>
          <w:numId w:val="19"/>
        </w:numPr>
        <w:tabs>
          <w:tab w:val="left" w:pos="480"/>
        </w:tabs>
        <w:ind w:left="480" w:hanging="360"/>
        <w:jc w:val="both"/>
        <w:rPr>
          <w:rFonts w:ascii="Arial" w:eastAsia="Times" w:hAnsi="Arial" w:cs="Arial"/>
          <w:sz w:val="20"/>
          <w:szCs w:val="20"/>
        </w:rPr>
      </w:pPr>
      <w:r w:rsidRPr="00D92BB0">
        <w:rPr>
          <w:rFonts w:ascii="Arial" w:eastAsia="Times" w:hAnsi="Arial" w:cs="Arial"/>
          <w:sz w:val="20"/>
          <w:szCs w:val="20"/>
        </w:rPr>
        <w:t>The payment shall be made on conclusion of the calendar month only on the basis of number of working days for which duty has been perf</w:t>
      </w:r>
      <w:r w:rsidR="002D1EEA" w:rsidRPr="00D92BB0">
        <w:rPr>
          <w:rFonts w:ascii="Arial" w:eastAsia="Times" w:hAnsi="Arial" w:cs="Arial"/>
          <w:sz w:val="20"/>
          <w:szCs w:val="20"/>
        </w:rPr>
        <w:t xml:space="preserve">ormed by each </w:t>
      </w:r>
      <w:r w:rsidR="00DF0D93" w:rsidRPr="00D92BB0">
        <w:rPr>
          <w:rFonts w:ascii="Arial" w:eastAsia="Times" w:hAnsi="Arial" w:cs="Arial"/>
          <w:sz w:val="20"/>
          <w:szCs w:val="20"/>
        </w:rPr>
        <w:t>Staff</w:t>
      </w:r>
      <w:r w:rsidR="00D92BB0" w:rsidRPr="00D92BB0">
        <w:rPr>
          <w:rFonts w:ascii="Arial" w:eastAsia="Times" w:hAnsi="Arial" w:cs="Arial"/>
          <w:sz w:val="20"/>
          <w:szCs w:val="20"/>
        </w:rPr>
        <w:t xml:space="preserve"> so deployed</w:t>
      </w:r>
      <w:r w:rsidRPr="00D92BB0">
        <w:rPr>
          <w:rFonts w:ascii="Arial" w:eastAsia="Times" w:hAnsi="Arial" w:cs="Arial"/>
          <w:sz w:val="20"/>
          <w:szCs w:val="20"/>
        </w:rPr>
        <w:t xml:space="preserve">. </w:t>
      </w:r>
    </w:p>
    <w:p w:rsidR="00D92BB0" w:rsidRPr="00D92BB0" w:rsidRDefault="00D92BB0" w:rsidP="00D92BB0">
      <w:pPr>
        <w:tabs>
          <w:tab w:val="left" w:pos="480"/>
        </w:tabs>
        <w:jc w:val="both"/>
        <w:rPr>
          <w:rFonts w:ascii="Arial" w:eastAsia="Times" w:hAnsi="Arial" w:cs="Arial"/>
          <w:sz w:val="20"/>
          <w:szCs w:val="20"/>
        </w:rPr>
      </w:pPr>
    </w:p>
    <w:p w:rsidR="00DF0D93" w:rsidRPr="007C2F23" w:rsidRDefault="006B3801" w:rsidP="009112BD">
      <w:pPr>
        <w:numPr>
          <w:ilvl w:val="0"/>
          <w:numId w:val="19"/>
        </w:numPr>
        <w:tabs>
          <w:tab w:val="left" w:pos="480"/>
        </w:tabs>
        <w:ind w:left="480" w:hanging="360"/>
        <w:jc w:val="both"/>
        <w:rPr>
          <w:rFonts w:ascii="Arial" w:eastAsia="Times" w:hAnsi="Arial" w:cs="Arial"/>
          <w:sz w:val="20"/>
          <w:szCs w:val="20"/>
        </w:rPr>
      </w:pPr>
      <w:r w:rsidRPr="007C2F23">
        <w:rPr>
          <w:rFonts w:ascii="Arial" w:eastAsia="Times" w:hAnsi="Arial" w:cs="Arial"/>
          <w:sz w:val="20"/>
          <w:szCs w:val="20"/>
        </w:rPr>
        <w:t>The agency</w:t>
      </w:r>
      <w:r w:rsidR="006B3394" w:rsidRPr="007C2F23">
        <w:rPr>
          <w:rFonts w:ascii="Arial" w:eastAsia="Times" w:hAnsi="Arial" w:cs="Arial"/>
          <w:sz w:val="20"/>
          <w:szCs w:val="20"/>
        </w:rPr>
        <w:t xml:space="preserve"> shall ensure that the remuneration to the deployed </w:t>
      </w:r>
      <w:r w:rsidR="00DF0D93" w:rsidRPr="007C2F23">
        <w:rPr>
          <w:rFonts w:ascii="Arial" w:eastAsia="Times" w:hAnsi="Arial" w:cs="Arial"/>
          <w:sz w:val="20"/>
          <w:szCs w:val="20"/>
        </w:rPr>
        <w:t>Staff</w:t>
      </w:r>
      <w:r w:rsidR="006B3394" w:rsidRPr="007C2F23">
        <w:rPr>
          <w:rFonts w:ascii="Arial" w:eastAsia="Times" w:hAnsi="Arial" w:cs="Arial"/>
          <w:sz w:val="20"/>
          <w:szCs w:val="20"/>
        </w:rPr>
        <w:t xml:space="preserve"> is released by the 7</w:t>
      </w:r>
      <w:r w:rsidR="00DF0D93" w:rsidRPr="007C2F23">
        <w:rPr>
          <w:rFonts w:ascii="Arial" w:eastAsia="Times" w:hAnsi="Arial" w:cs="Arial"/>
          <w:sz w:val="20"/>
          <w:szCs w:val="20"/>
          <w:vertAlign w:val="superscript"/>
        </w:rPr>
        <w:t>t</w:t>
      </w:r>
      <w:r w:rsidR="006B3394" w:rsidRPr="007C2F23">
        <w:rPr>
          <w:rFonts w:ascii="Arial" w:eastAsia="Times" w:hAnsi="Arial" w:cs="Arial"/>
          <w:sz w:val="20"/>
          <w:szCs w:val="20"/>
          <w:vertAlign w:val="superscript"/>
        </w:rPr>
        <w:t>h</w:t>
      </w:r>
      <w:r w:rsidR="004379C2" w:rsidRPr="007C2F23">
        <w:rPr>
          <w:rFonts w:ascii="Arial" w:eastAsia="Times" w:hAnsi="Arial" w:cs="Arial"/>
          <w:sz w:val="20"/>
          <w:szCs w:val="20"/>
        </w:rPr>
        <w:t xml:space="preserve"> of the </w:t>
      </w:r>
      <w:r w:rsidR="00211F82" w:rsidRPr="007C2F23">
        <w:rPr>
          <w:rFonts w:ascii="Arial" w:eastAsia="Times" w:hAnsi="Arial" w:cs="Arial"/>
          <w:sz w:val="20"/>
          <w:szCs w:val="20"/>
        </w:rPr>
        <w:t>succeeding</w:t>
      </w:r>
      <w:r w:rsidR="004379C2" w:rsidRPr="007C2F23">
        <w:rPr>
          <w:rFonts w:ascii="Arial" w:eastAsia="Times" w:hAnsi="Arial" w:cs="Arial"/>
          <w:sz w:val="20"/>
          <w:szCs w:val="20"/>
        </w:rPr>
        <w:t xml:space="preserve"> month</w:t>
      </w:r>
      <w:r w:rsidR="00371FFD">
        <w:rPr>
          <w:rFonts w:ascii="Arial" w:eastAsia="Times" w:hAnsi="Arial" w:cs="Arial"/>
          <w:sz w:val="20"/>
          <w:szCs w:val="20"/>
        </w:rPr>
        <w:t xml:space="preserve"> </w:t>
      </w:r>
      <w:r w:rsidR="00DF0D93" w:rsidRPr="007C2F23">
        <w:rPr>
          <w:rFonts w:ascii="Arial" w:eastAsia="Times" w:hAnsi="Arial" w:cs="Arial"/>
          <w:sz w:val="20"/>
          <w:szCs w:val="20"/>
        </w:rPr>
        <w:t>and the proof of same shall be submitted to NHIDCL each month. NHIDCL may</w:t>
      </w:r>
      <w:r w:rsidR="00371FFD">
        <w:rPr>
          <w:rFonts w:ascii="Arial" w:eastAsia="Times" w:hAnsi="Arial" w:cs="Arial"/>
          <w:sz w:val="20"/>
          <w:szCs w:val="20"/>
        </w:rPr>
        <w:t xml:space="preserve"> </w:t>
      </w:r>
      <w:r w:rsidR="00DF0D93" w:rsidRPr="007C2F23">
        <w:rPr>
          <w:rFonts w:ascii="Arial" w:eastAsia="Times" w:hAnsi="Arial" w:cs="Arial"/>
          <w:sz w:val="20"/>
          <w:szCs w:val="20"/>
        </w:rPr>
        <w:t>verify the same and in case of any default, NHIDCL shall withhold the payments due to the service provider in addition to taking legal action.</w:t>
      </w:r>
    </w:p>
    <w:p w:rsidR="00F00CF8" w:rsidRPr="007C2F23" w:rsidRDefault="00F00CF8" w:rsidP="009112BD">
      <w:pPr>
        <w:tabs>
          <w:tab w:val="left" w:pos="480"/>
        </w:tabs>
        <w:ind w:left="480"/>
        <w:jc w:val="both"/>
        <w:rPr>
          <w:rFonts w:ascii="Arial" w:eastAsia="Times" w:hAnsi="Arial" w:cs="Arial"/>
          <w:sz w:val="20"/>
          <w:szCs w:val="20"/>
        </w:rPr>
      </w:pPr>
    </w:p>
    <w:p w:rsidR="00F00CF8" w:rsidRPr="007C2F23" w:rsidRDefault="00F00CF8" w:rsidP="006B3394">
      <w:pPr>
        <w:rPr>
          <w:rFonts w:ascii="Arial" w:hAnsi="Arial" w:cs="Arial"/>
          <w:sz w:val="20"/>
          <w:szCs w:val="20"/>
        </w:rPr>
      </w:pPr>
    </w:p>
    <w:p w:rsidR="00F00CF8" w:rsidRPr="007C2F23" w:rsidRDefault="006B3394" w:rsidP="006B3394">
      <w:pPr>
        <w:ind w:left="3560"/>
        <w:rPr>
          <w:rFonts w:ascii="Arial" w:hAnsi="Arial" w:cs="Arial"/>
          <w:sz w:val="20"/>
          <w:szCs w:val="20"/>
        </w:rPr>
      </w:pPr>
      <w:r w:rsidRPr="007C2F23">
        <w:rPr>
          <w:rFonts w:ascii="Arial" w:eastAsia="Times" w:hAnsi="Arial" w:cs="Arial"/>
          <w:sz w:val="20"/>
          <w:szCs w:val="20"/>
        </w:rPr>
        <w:t>**********</w:t>
      </w:r>
    </w:p>
    <w:p w:rsidR="00F00CF8" w:rsidRPr="007C2F23" w:rsidRDefault="00F00CF8" w:rsidP="006B3394">
      <w:pPr>
        <w:rPr>
          <w:rFonts w:ascii="Arial" w:hAnsi="Arial" w:cs="Arial"/>
          <w:sz w:val="20"/>
          <w:szCs w:val="20"/>
        </w:rPr>
      </w:pPr>
    </w:p>
    <w:p w:rsidR="004379C2" w:rsidRPr="007C2F23" w:rsidRDefault="004379C2" w:rsidP="006B3394">
      <w:pPr>
        <w:ind w:left="4060"/>
        <w:rPr>
          <w:rFonts w:ascii="Arial" w:eastAsia="Arial" w:hAnsi="Arial" w:cs="Arial"/>
          <w:sz w:val="20"/>
          <w:szCs w:val="20"/>
        </w:rPr>
      </w:pPr>
    </w:p>
    <w:p w:rsidR="004379C2" w:rsidRPr="007C2F23" w:rsidRDefault="004379C2" w:rsidP="006B3394">
      <w:pPr>
        <w:ind w:left="4060"/>
        <w:rPr>
          <w:rFonts w:ascii="Arial" w:eastAsia="Arial" w:hAnsi="Arial" w:cs="Arial"/>
          <w:sz w:val="20"/>
          <w:szCs w:val="20"/>
        </w:rPr>
      </w:pPr>
    </w:p>
    <w:p w:rsidR="00F00CF8" w:rsidRPr="007C2F23" w:rsidRDefault="00F00CF8" w:rsidP="006B3394">
      <w:pPr>
        <w:rPr>
          <w:rFonts w:ascii="Arial" w:hAnsi="Arial" w:cs="Arial"/>
          <w:sz w:val="20"/>
          <w:szCs w:val="20"/>
        </w:rPr>
        <w:sectPr w:rsidR="00F00CF8" w:rsidRPr="007C2F23">
          <w:pgSz w:w="11900" w:h="16840"/>
          <w:pgMar w:top="956" w:right="920" w:bottom="726" w:left="2040" w:header="0" w:footer="0" w:gutter="0"/>
          <w:cols w:space="720" w:equalWidth="0">
            <w:col w:w="8940"/>
          </w:cols>
        </w:sectPr>
      </w:pPr>
    </w:p>
    <w:p w:rsidR="00F00CF8" w:rsidRPr="007C2F23" w:rsidRDefault="00211F82" w:rsidP="006321EF">
      <w:pPr>
        <w:ind w:left="2780"/>
        <w:rPr>
          <w:rFonts w:ascii="Arial" w:hAnsi="Arial" w:cs="Arial"/>
          <w:sz w:val="20"/>
          <w:szCs w:val="20"/>
        </w:rPr>
      </w:pPr>
      <w:bookmarkStart w:id="13" w:name="page16"/>
      <w:bookmarkEnd w:id="13"/>
      <w:r w:rsidRPr="007C2F23">
        <w:rPr>
          <w:rFonts w:ascii="Arial" w:eastAsia="Times" w:hAnsi="Arial" w:cs="Arial"/>
          <w:b/>
          <w:bCs/>
          <w:sz w:val="20"/>
          <w:szCs w:val="20"/>
          <w:u w:val="single"/>
        </w:rPr>
        <w:lastRenderedPageBreak/>
        <w:t>Terms and Conditions of C</w:t>
      </w:r>
      <w:r w:rsidR="006B3394" w:rsidRPr="007C2F23">
        <w:rPr>
          <w:rFonts w:ascii="Arial" w:eastAsia="Times" w:hAnsi="Arial" w:cs="Arial"/>
          <w:b/>
          <w:bCs/>
          <w:sz w:val="20"/>
          <w:szCs w:val="20"/>
          <w:u w:val="single"/>
        </w:rPr>
        <w:t>ontract</w:t>
      </w:r>
    </w:p>
    <w:p w:rsidR="00F00CF8" w:rsidRPr="007C2F23" w:rsidRDefault="006B3394" w:rsidP="006B3394">
      <w:pPr>
        <w:rPr>
          <w:rFonts w:ascii="Arial" w:hAnsi="Arial" w:cs="Arial"/>
          <w:sz w:val="20"/>
          <w:szCs w:val="20"/>
        </w:rPr>
      </w:pPr>
      <w:r w:rsidRPr="007C2F23">
        <w:rPr>
          <w:rFonts w:ascii="Arial" w:eastAsia="Times" w:hAnsi="Arial" w:cs="Arial"/>
          <w:b/>
          <w:bCs/>
          <w:sz w:val="20"/>
          <w:szCs w:val="20"/>
          <w:u w:val="single"/>
        </w:rPr>
        <w:t>General</w:t>
      </w:r>
      <w:r w:rsidR="008E4EE1" w:rsidRPr="007C2F23">
        <w:rPr>
          <w:rFonts w:ascii="Arial" w:eastAsia="Times" w:hAnsi="Arial" w:cs="Arial"/>
          <w:b/>
          <w:bCs/>
          <w:sz w:val="20"/>
          <w:szCs w:val="20"/>
          <w:u w:val="single"/>
        </w:rPr>
        <w:t>:</w:t>
      </w:r>
    </w:p>
    <w:p w:rsidR="00F00CF8" w:rsidRPr="007C2F23" w:rsidRDefault="00F00CF8" w:rsidP="006B3394">
      <w:pPr>
        <w:rPr>
          <w:rFonts w:ascii="Arial" w:hAnsi="Arial" w:cs="Arial"/>
          <w:sz w:val="20"/>
          <w:szCs w:val="20"/>
        </w:rPr>
      </w:pPr>
    </w:p>
    <w:p w:rsidR="003E3189" w:rsidRPr="007C2F23" w:rsidRDefault="003E3189" w:rsidP="002F42DF">
      <w:pPr>
        <w:numPr>
          <w:ilvl w:val="0"/>
          <w:numId w:val="20"/>
        </w:numPr>
        <w:tabs>
          <w:tab w:val="left" w:pos="820"/>
        </w:tabs>
        <w:spacing w:after="240"/>
        <w:ind w:left="820" w:hanging="369"/>
        <w:jc w:val="both"/>
        <w:rPr>
          <w:rFonts w:ascii="Arial" w:eastAsia="Times" w:hAnsi="Arial" w:cs="Arial"/>
          <w:color w:val="000000" w:themeColor="text1"/>
          <w:sz w:val="20"/>
          <w:szCs w:val="20"/>
        </w:rPr>
      </w:pPr>
      <w:r w:rsidRPr="007C2F23">
        <w:rPr>
          <w:rFonts w:ascii="Arial" w:eastAsia="Times" w:hAnsi="Arial" w:cs="Arial"/>
          <w:sz w:val="20"/>
          <w:szCs w:val="20"/>
        </w:rPr>
        <w:t xml:space="preserve">The Validity of the bid shall remain in </w:t>
      </w:r>
      <w:r w:rsidRPr="007C2F23">
        <w:rPr>
          <w:rFonts w:ascii="Arial" w:eastAsia="Times" w:hAnsi="Arial" w:cs="Arial"/>
          <w:color w:val="000000" w:themeColor="text1"/>
          <w:sz w:val="20"/>
          <w:szCs w:val="20"/>
        </w:rPr>
        <w:t>force for 90 days from the day of opening of Financial Bids.</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The contracting Agency shall not be allowed to transfer, assign, pledge or sub-contract its rights and liabilities under this contract to any other agency without the prior written consent of </w:t>
      </w:r>
      <w:r w:rsidR="00555CAA" w:rsidRPr="007C2F23">
        <w:rPr>
          <w:rFonts w:ascii="Arial" w:eastAsia="Times" w:hAnsi="Arial" w:cs="Arial"/>
          <w:color w:val="000000" w:themeColor="text1"/>
          <w:sz w:val="20"/>
          <w:szCs w:val="20"/>
        </w:rPr>
        <w:t>NHIDCL</w:t>
      </w:r>
      <w:r w:rsidRPr="007C2F23">
        <w:rPr>
          <w:rFonts w:ascii="Arial" w:eastAsia="Times" w:hAnsi="Arial" w:cs="Arial"/>
          <w:color w:val="000000" w:themeColor="text1"/>
          <w:sz w:val="20"/>
          <w:szCs w:val="20"/>
        </w:rPr>
        <w:t>.</w:t>
      </w:r>
    </w:p>
    <w:p w:rsidR="00F00CF8" w:rsidRPr="007C2F23" w:rsidRDefault="009D1697"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color w:val="000000" w:themeColor="text1"/>
          <w:sz w:val="20"/>
          <w:szCs w:val="20"/>
        </w:rPr>
        <w:t xml:space="preserve">The actual requirement of services, and in </w:t>
      </w:r>
      <w:r w:rsidRPr="007C2F23">
        <w:rPr>
          <w:rFonts w:ascii="Arial" w:eastAsia="Times" w:hAnsi="Arial" w:cs="Arial"/>
          <w:sz w:val="20"/>
          <w:szCs w:val="20"/>
        </w:rPr>
        <w:t xml:space="preserve">turn the no. of staff, may increase or decrease during the currency of contract. </w:t>
      </w:r>
      <w:r w:rsidR="00555CAA" w:rsidRPr="007C2F23">
        <w:rPr>
          <w:rFonts w:ascii="Arial" w:eastAsia="Times" w:hAnsi="Arial" w:cs="Arial"/>
          <w:sz w:val="20"/>
          <w:szCs w:val="20"/>
        </w:rPr>
        <w:t>The bidder sha</w:t>
      </w:r>
      <w:r w:rsidR="006B3394" w:rsidRPr="007C2F23">
        <w:rPr>
          <w:rFonts w:ascii="Arial" w:eastAsia="Times" w:hAnsi="Arial" w:cs="Arial"/>
          <w:sz w:val="20"/>
          <w:szCs w:val="20"/>
        </w:rPr>
        <w:t xml:space="preserve">ll be bound by the details furnished by him/her to the National Highways </w:t>
      </w:r>
      <w:r w:rsidR="004379C2" w:rsidRPr="007C2F23">
        <w:rPr>
          <w:rFonts w:ascii="Arial" w:eastAsia="Times" w:hAnsi="Arial" w:cs="Arial"/>
          <w:sz w:val="20"/>
          <w:szCs w:val="20"/>
        </w:rPr>
        <w:t>&amp;</w:t>
      </w:r>
      <w:r w:rsidR="006B3394" w:rsidRPr="007C2F23">
        <w:rPr>
          <w:rFonts w:ascii="Arial" w:eastAsia="Times" w:hAnsi="Arial" w:cs="Arial"/>
          <w:sz w:val="20"/>
          <w:szCs w:val="20"/>
        </w:rPr>
        <w:t xml:space="preserve"> Infrastructure Development Corporation Limited, while submitting the tender or at subsequent stage. In case, any document furnished by him/her is found to be false at any stage, it would be deemed to be breach of terms of Contract making him/her liable for legal action besides termination of contract.</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National Highways </w:t>
      </w:r>
      <w:r w:rsidR="004379C2"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reserves the right to terminate the contract during initial period also after giving thirty </w:t>
      </w:r>
      <w:r w:rsidR="00DF6CBB" w:rsidRPr="007C2F23">
        <w:rPr>
          <w:rFonts w:ascii="Arial" w:eastAsia="Times" w:hAnsi="Arial" w:cs="Arial"/>
          <w:sz w:val="20"/>
          <w:szCs w:val="20"/>
        </w:rPr>
        <w:t>days’ notice</w:t>
      </w:r>
      <w:r w:rsidRPr="007C2F23">
        <w:rPr>
          <w:rFonts w:ascii="Arial" w:eastAsia="Times" w:hAnsi="Arial" w:cs="Arial"/>
          <w:sz w:val="20"/>
          <w:szCs w:val="20"/>
        </w:rPr>
        <w:t xml:space="preserve"> to the contracting agency</w:t>
      </w:r>
      <w:r w:rsidR="00555CAA" w:rsidRPr="007C2F23">
        <w:rPr>
          <w:rFonts w:ascii="Arial" w:eastAsia="Times" w:hAnsi="Arial" w:cs="Arial"/>
          <w:sz w:val="20"/>
          <w:szCs w:val="20"/>
        </w:rPr>
        <w:t xml:space="preserve"> and</w:t>
      </w:r>
      <w:r w:rsidRPr="007C2F23">
        <w:rPr>
          <w:rFonts w:ascii="Arial" w:eastAsia="Times" w:hAnsi="Arial" w:cs="Arial"/>
          <w:sz w:val="20"/>
          <w:szCs w:val="20"/>
        </w:rPr>
        <w:t xml:space="preserve"> in case of breach of terms of </w:t>
      </w:r>
      <w:r w:rsidR="004379C2" w:rsidRPr="007C2F23">
        <w:rPr>
          <w:rFonts w:ascii="Arial" w:eastAsia="Times" w:hAnsi="Arial" w:cs="Arial"/>
          <w:sz w:val="20"/>
          <w:szCs w:val="20"/>
        </w:rPr>
        <w:t>contract without any further correspondence</w:t>
      </w:r>
      <w:r w:rsidRPr="007C2F23">
        <w:rPr>
          <w:rFonts w:ascii="Arial" w:eastAsia="Times" w:hAnsi="Arial" w:cs="Arial"/>
          <w:sz w:val="20"/>
          <w:szCs w:val="20"/>
        </w:rPr>
        <w:t xml:space="preserve"> in this regard.</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b/>
          <w:bCs/>
          <w:sz w:val="20"/>
          <w:szCs w:val="20"/>
        </w:rPr>
        <w:t>Duly authorized representative of Bidders will be allowed to participate in the bidding process on production of authorization letter.</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National Highways </w:t>
      </w:r>
      <w:r w:rsidR="006321EF" w:rsidRPr="007C2F23">
        <w:rPr>
          <w:rFonts w:ascii="Arial" w:eastAsia="Times" w:hAnsi="Arial" w:cs="Arial"/>
          <w:sz w:val="20"/>
          <w:szCs w:val="20"/>
        </w:rPr>
        <w:t>&amp;</w:t>
      </w:r>
      <w:r w:rsidRPr="007C2F23">
        <w:rPr>
          <w:rFonts w:ascii="Arial" w:eastAsia="Times" w:hAnsi="Arial" w:cs="Arial"/>
          <w:sz w:val="20"/>
          <w:szCs w:val="20"/>
        </w:rPr>
        <w:t xml:space="preserve">Infrastructure </w:t>
      </w:r>
      <w:r w:rsidR="00211F82" w:rsidRPr="007C2F23">
        <w:rPr>
          <w:rFonts w:ascii="Arial" w:eastAsia="Times" w:hAnsi="Arial" w:cs="Arial"/>
          <w:sz w:val="20"/>
          <w:szCs w:val="20"/>
        </w:rPr>
        <w:t>Development Corporation Limited</w:t>
      </w:r>
      <w:r w:rsidRPr="007C2F23">
        <w:rPr>
          <w:rFonts w:ascii="Arial" w:eastAsia="Times" w:hAnsi="Arial" w:cs="Arial"/>
          <w:sz w:val="20"/>
          <w:szCs w:val="20"/>
        </w:rPr>
        <w:t xml:space="preserve"> may ask for documentary evidence in respect of payment of statutory liabilities as and when required.</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National Highways </w:t>
      </w:r>
      <w:r w:rsidR="006321EF"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shall verify the actual payment of statutory payments periodically, and if not satisfied, shall withhold the payments due to the service provider in addition to other legal action.</w:t>
      </w:r>
    </w:p>
    <w:p w:rsidR="00F00CF8" w:rsidRPr="0032072D" w:rsidRDefault="00555CAA" w:rsidP="006B3394">
      <w:pPr>
        <w:numPr>
          <w:ilvl w:val="0"/>
          <w:numId w:val="20"/>
        </w:numPr>
        <w:tabs>
          <w:tab w:val="left" w:pos="820"/>
        </w:tabs>
        <w:spacing w:after="240"/>
        <w:ind w:left="820" w:hanging="369"/>
        <w:jc w:val="both"/>
        <w:rPr>
          <w:rFonts w:ascii="Arial" w:eastAsia="Times" w:hAnsi="Arial" w:cs="Arial"/>
          <w:sz w:val="20"/>
          <w:szCs w:val="20"/>
        </w:rPr>
      </w:pPr>
      <w:bookmarkStart w:id="14" w:name="page17"/>
      <w:bookmarkEnd w:id="14"/>
      <w:r w:rsidRPr="007C2F23">
        <w:rPr>
          <w:rFonts w:ascii="Arial" w:eastAsia="Times" w:hAnsi="Arial" w:cs="Arial"/>
          <w:sz w:val="20"/>
          <w:szCs w:val="20"/>
        </w:rPr>
        <w:t xml:space="preserve">Agency should arrange to issue </w:t>
      </w:r>
      <w:r w:rsidR="00E51E43" w:rsidRPr="007C2F23">
        <w:rPr>
          <w:rFonts w:ascii="Arial" w:eastAsia="Times" w:hAnsi="Arial" w:cs="Arial"/>
          <w:sz w:val="20"/>
          <w:szCs w:val="20"/>
        </w:rPr>
        <w:t xml:space="preserve">a laminated </w:t>
      </w:r>
      <w:r w:rsidRPr="007C2F23">
        <w:rPr>
          <w:rFonts w:ascii="Arial" w:eastAsia="Times" w:hAnsi="Arial" w:cs="Arial"/>
          <w:sz w:val="20"/>
          <w:szCs w:val="20"/>
        </w:rPr>
        <w:t>ID Card to each of the</w:t>
      </w:r>
      <w:r w:rsidR="00D92BB0">
        <w:rPr>
          <w:rFonts w:ascii="Arial" w:eastAsia="Times" w:hAnsi="Arial" w:cs="Arial"/>
          <w:sz w:val="20"/>
          <w:szCs w:val="20"/>
        </w:rPr>
        <w:t>ir</w:t>
      </w:r>
      <w:r w:rsidR="006B3394" w:rsidRPr="007C2F23">
        <w:rPr>
          <w:rFonts w:ascii="Arial" w:eastAsia="Times" w:hAnsi="Arial" w:cs="Arial"/>
          <w:sz w:val="20"/>
          <w:szCs w:val="20"/>
        </w:rPr>
        <w:t xml:space="preserve"> staff </w:t>
      </w:r>
      <w:r w:rsidR="00D92BB0">
        <w:rPr>
          <w:rFonts w:ascii="Arial" w:eastAsia="Times" w:hAnsi="Arial" w:cs="Arial"/>
          <w:sz w:val="20"/>
          <w:szCs w:val="20"/>
        </w:rPr>
        <w:t xml:space="preserve">so </w:t>
      </w:r>
      <w:r w:rsidRPr="007C2F23">
        <w:rPr>
          <w:rFonts w:ascii="Arial" w:eastAsia="Times" w:hAnsi="Arial" w:cs="Arial"/>
          <w:sz w:val="20"/>
          <w:szCs w:val="20"/>
        </w:rPr>
        <w:t xml:space="preserve">deployed at NHIDCL </w:t>
      </w:r>
      <w:r w:rsidR="006B3394" w:rsidRPr="007C2F23">
        <w:rPr>
          <w:rFonts w:ascii="Arial" w:eastAsia="Times" w:hAnsi="Arial" w:cs="Arial"/>
          <w:sz w:val="20"/>
          <w:szCs w:val="20"/>
        </w:rPr>
        <w:t xml:space="preserve">containing the photo of the deployed personnel along with other details such as </w:t>
      </w:r>
      <w:r w:rsidR="00E51E43" w:rsidRPr="007C2F23">
        <w:rPr>
          <w:rFonts w:ascii="Arial" w:eastAsia="Times" w:hAnsi="Arial" w:cs="Arial"/>
          <w:sz w:val="20"/>
          <w:szCs w:val="20"/>
        </w:rPr>
        <w:t xml:space="preserve">Name, </w:t>
      </w:r>
      <w:proofErr w:type="spellStart"/>
      <w:r w:rsidR="00E51E43" w:rsidRPr="007C2F23">
        <w:rPr>
          <w:rFonts w:ascii="Arial" w:eastAsia="Times" w:hAnsi="Arial" w:cs="Arial"/>
          <w:sz w:val="20"/>
          <w:szCs w:val="20"/>
        </w:rPr>
        <w:t>DoB</w:t>
      </w:r>
      <w:proofErr w:type="spellEnd"/>
      <w:r w:rsidR="00E51E43" w:rsidRPr="007C2F23">
        <w:rPr>
          <w:rFonts w:ascii="Arial" w:eastAsia="Times" w:hAnsi="Arial" w:cs="Arial"/>
          <w:sz w:val="20"/>
          <w:szCs w:val="20"/>
        </w:rPr>
        <w:t xml:space="preserve">, </w:t>
      </w:r>
      <w:r w:rsidR="006B3394" w:rsidRPr="007C2F23">
        <w:rPr>
          <w:rFonts w:ascii="Arial" w:eastAsia="Times" w:hAnsi="Arial" w:cs="Arial"/>
          <w:sz w:val="20"/>
          <w:szCs w:val="20"/>
        </w:rPr>
        <w:t>validity, type of engagement i.e. designation, Name of the Outsourc</w:t>
      </w:r>
      <w:r w:rsidR="00E51E43" w:rsidRPr="007C2F23">
        <w:rPr>
          <w:rFonts w:ascii="Arial" w:eastAsia="Times" w:hAnsi="Arial" w:cs="Arial"/>
          <w:sz w:val="20"/>
          <w:szCs w:val="20"/>
        </w:rPr>
        <w:t>ing agency, place of deployment, etc.</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Agency shall furnish the following documents in respect of the individual Manpower who will be deployed in National Highways </w:t>
      </w:r>
      <w:r w:rsidR="006321EF"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before the commencement of work.</w:t>
      </w:r>
    </w:p>
    <w:p w:rsidR="00F00CF8" w:rsidRPr="007C2F23" w:rsidRDefault="006B3394" w:rsidP="00EA0110">
      <w:pPr>
        <w:numPr>
          <w:ilvl w:val="2"/>
          <w:numId w:val="25"/>
        </w:numPr>
        <w:spacing w:after="120"/>
        <w:ind w:left="1440" w:hanging="360"/>
        <w:jc w:val="both"/>
        <w:rPr>
          <w:rFonts w:ascii="Arial" w:eastAsia="Times" w:hAnsi="Arial" w:cs="Arial"/>
          <w:sz w:val="20"/>
          <w:szCs w:val="20"/>
        </w:rPr>
      </w:pPr>
      <w:r w:rsidRPr="007C2F23">
        <w:rPr>
          <w:rFonts w:ascii="Arial" w:eastAsia="Times" w:hAnsi="Arial" w:cs="Arial"/>
          <w:sz w:val="20"/>
          <w:szCs w:val="20"/>
        </w:rPr>
        <w:t>List of persons deployed;</w:t>
      </w:r>
    </w:p>
    <w:p w:rsidR="00F00CF8" w:rsidRPr="007C2F23" w:rsidRDefault="006B3394" w:rsidP="00EA0110">
      <w:pPr>
        <w:numPr>
          <w:ilvl w:val="2"/>
          <w:numId w:val="25"/>
        </w:numPr>
        <w:spacing w:after="120"/>
        <w:ind w:left="1440" w:hanging="360"/>
        <w:jc w:val="both"/>
        <w:rPr>
          <w:rFonts w:ascii="Arial" w:eastAsia="Times" w:hAnsi="Arial" w:cs="Arial"/>
          <w:sz w:val="20"/>
          <w:szCs w:val="20"/>
        </w:rPr>
      </w:pPr>
      <w:r w:rsidRPr="007C2F23">
        <w:rPr>
          <w:rFonts w:ascii="Arial" w:eastAsia="Times" w:hAnsi="Arial" w:cs="Arial"/>
          <w:sz w:val="20"/>
          <w:szCs w:val="20"/>
        </w:rPr>
        <w:t>Bio-data of the person;</w:t>
      </w:r>
    </w:p>
    <w:p w:rsidR="00F00CF8" w:rsidRPr="00664E11" w:rsidRDefault="006B3394" w:rsidP="00EA0110">
      <w:pPr>
        <w:numPr>
          <w:ilvl w:val="2"/>
          <w:numId w:val="25"/>
        </w:numPr>
        <w:spacing w:after="120"/>
        <w:ind w:left="1440" w:hanging="360"/>
        <w:jc w:val="both"/>
        <w:rPr>
          <w:rFonts w:ascii="Arial" w:eastAsia="Times" w:hAnsi="Arial" w:cs="Arial"/>
          <w:sz w:val="20"/>
          <w:szCs w:val="20"/>
        </w:rPr>
      </w:pPr>
      <w:r w:rsidRPr="007C2F23">
        <w:rPr>
          <w:rFonts w:ascii="Arial" w:eastAsia="Times" w:hAnsi="Arial" w:cs="Arial"/>
          <w:sz w:val="20"/>
          <w:szCs w:val="20"/>
        </w:rPr>
        <w:t xml:space="preserve">Attested copy of the Certificates and documents showing age, educational </w:t>
      </w:r>
      <w:r w:rsidRPr="007C2F23">
        <w:rPr>
          <w:rFonts w:ascii="Arial" w:eastAsia="Times" w:hAnsi="Arial" w:cs="Arial"/>
          <w:color w:val="000000" w:themeColor="text1"/>
          <w:sz w:val="20"/>
          <w:szCs w:val="20"/>
        </w:rPr>
        <w:t xml:space="preserve">qualifications and </w:t>
      </w:r>
      <w:r w:rsidRPr="00664E11">
        <w:rPr>
          <w:rFonts w:ascii="Arial" w:eastAsia="Times" w:hAnsi="Arial" w:cs="Arial"/>
          <w:sz w:val="20"/>
          <w:szCs w:val="20"/>
        </w:rPr>
        <w:t>experience</w:t>
      </w:r>
    </w:p>
    <w:p w:rsidR="00F00CF8" w:rsidRPr="00664E11" w:rsidRDefault="006B3394" w:rsidP="00EA0110">
      <w:pPr>
        <w:numPr>
          <w:ilvl w:val="2"/>
          <w:numId w:val="25"/>
        </w:numPr>
        <w:spacing w:after="120"/>
        <w:ind w:left="1440" w:hanging="360"/>
        <w:jc w:val="both"/>
        <w:rPr>
          <w:rFonts w:ascii="Arial" w:eastAsia="Times" w:hAnsi="Arial" w:cs="Arial"/>
          <w:sz w:val="20"/>
          <w:szCs w:val="20"/>
        </w:rPr>
      </w:pPr>
      <w:r w:rsidRPr="00664E11">
        <w:rPr>
          <w:rFonts w:ascii="Arial" w:eastAsia="Times" w:hAnsi="Arial" w:cs="Arial"/>
          <w:sz w:val="20"/>
          <w:szCs w:val="20"/>
        </w:rPr>
        <w:t>Character</w:t>
      </w:r>
      <w:r w:rsidR="00A47450" w:rsidRPr="00664E11">
        <w:rPr>
          <w:rFonts w:ascii="Arial" w:eastAsia="Times" w:hAnsi="Arial" w:cs="Arial"/>
          <w:sz w:val="20"/>
          <w:szCs w:val="20"/>
        </w:rPr>
        <w:t xml:space="preserve"> certificate </w:t>
      </w:r>
      <w:r w:rsidR="004A05ED" w:rsidRPr="00664E11">
        <w:rPr>
          <w:rFonts w:ascii="Arial" w:eastAsia="Times" w:hAnsi="Arial" w:cs="Arial"/>
          <w:sz w:val="20"/>
          <w:szCs w:val="20"/>
        </w:rPr>
        <w:t>from school last attended</w:t>
      </w:r>
      <w:r w:rsidRPr="00664E11">
        <w:rPr>
          <w:rFonts w:ascii="Arial" w:eastAsia="Times" w:hAnsi="Arial" w:cs="Arial"/>
          <w:sz w:val="20"/>
          <w:szCs w:val="20"/>
        </w:rPr>
        <w:t>;</w:t>
      </w:r>
    </w:p>
    <w:p w:rsidR="00F00CF8" w:rsidRPr="00664E11" w:rsidRDefault="006B3394" w:rsidP="00EA0110">
      <w:pPr>
        <w:numPr>
          <w:ilvl w:val="2"/>
          <w:numId w:val="25"/>
        </w:numPr>
        <w:spacing w:after="120"/>
        <w:ind w:left="1440" w:hanging="360"/>
        <w:jc w:val="both"/>
        <w:rPr>
          <w:rFonts w:ascii="Arial" w:eastAsia="Times" w:hAnsi="Arial" w:cs="Arial"/>
          <w:sz w:val="20"/>
          <w:szCs w:val="20"/>
        </w:rPr>
      </w:pPr>
      <w:r w:rsidRPr="00664E11">
        <w:rPr>
          <w:rFonts w:ascii="Arial" w:eastAsia="Times" w:hAnsi="Arial" w:cs="Arial"/>
          <w:sz w:val="20"/>
          <w:szCs w:val="20"/>
        </w:rPr>
        <w:t>Certificate of verification of a</w:t>
      </w:r>
      <w:r w:rsidR="003B6F11" w:rsidRPr="00664E11">
        <w:rPr>
          <w:rFonts w:ascii="Arial" w:eastAsia="Times" w:hAnsi="Arial" w:cs="Arial"/>
          <w:sz w:val="20"/>
          <w:szCs w:val="20"/>
        </w:rPr>
        <w:t>ntecedents of persons by local P</w:t>
      </w:r>
      <w:r w:rsidRPr="00664E11">
        <w:rPr>
          <w:rFonts w:ascii="Arial" w:eastAsia="Times" w:hAnsi="Arial" w:cs="Arial"/>
          <w:sz w:val="20"/>
          <w:szCs w:val="20"/>
        </w:rPr>
        <w:t>olice authority;</w:t>
      </w:r>
    </w:p>
    <w:p w:rsidR="00F00CF8" w:rsidRPr="007C2F23" w:rsidRDefault="006B3394" w:rsidP="00EA0110">
      <w:pPr>
        <w:numPr>
          <w:ilvl w:val="2"/>
          <w:numId w:val="25"/>
        </w:numPr>
        <w:spacing w:after="120"/>
        <w:ind w:left="1440" w:hanging="360"/>
        <w:jc w:val="both"/>
        <w:rPr>
          <w:rFonts w:ascii="Arial" w:eastAsia="Times" w:hAnsi="Arial" w:cs="Arial"/>
          <w:color w:val="000000" w:themeColor="text1"/>
          <w:sz w:val="20"/>
          <w:szCs w:val="20"/>
        </w:rPr>
      </w:pPr>
      <w:r w:rsidRPr="00664E11">
        <w:rPr>
          <w:rFonts w:ascii="Arial" w:eastAsia="Times" w:hAnsi="Arial" w:cs="Arial"/>
          <w:sz w:val="20"/>
          <w:szCs w:val="20"/>
        </w:rPr>
        <w:t xml:space="preserve">Identity Cards bearing </w:t>
      </w:r>
      <w:r w:rsidRPr="007C2F23">
        <w:rPr>
          <w:rFonts w:ascii="Arial" w:eastAsia="Times" w:hAnsi="Arial" w:cs="Arial"/>
          <w:color w:val="000000" w:themeColor="text1"/>
          <w:sz w:val="20"/>
          <w:szCs w:val="20"/>
        </w:rPr>
        <w:t>photograph.</w:t>
      </w:r>
    </w:p>
    <w:p w:rsidR="00F00CF8" w:rsidRPr="007C2F23" w:rsidRDefault="006B3394" w:rsidP="00EA0110">
      <w:pPr>
        <w:numPr>
          <w:ilvl w:val="2"/>
          <w:numId w:val="25"/>
        </w:numPr>
        <w:spacing w:after="120"/>
        <w:ind w:left="1440" w:hanging="360"/>
        <w:jc w:val="both"/>
        <w:rPr>
          <w:rFonts w:ascii="Arial" w:eastAsia="Times" w:hAnsi="Arial" w:cs="Arial"/>
          <w:sz w:val="20"/>
          <w:szCs w:val="20"/>
        </w:rPr>
      </w:pPr>
      <w:r w:rsidRPr="007C2F23">
        <w:rPr>
          <w:rFonts w:ascii="Arial" w:eastAsia="Times" w:hAnsi="Arial" w:cs="Arial"/>
          <w:color w:val="000000" w:themeColor="text1"/>
          <w:sz w:val="20"/>
          <w:szCs w:val="20"/>
        </w:rPr>
        <w:t xml:space="preserve">Aadhar number </w:t>
      </w:r>
      <w:r w:rsidRPr="007C2F23">
        <w:rPr>
          <w:rFonts w:ascii="Arial" w:eastAsia="Times" w:hAnsi="Arial" w:cs="Arial"/>
          <w:sz w:val="20"/>
          <w:szCs w:val="20"/>
        </w:rPr>
        <w:t>of the persons deployed</w:t>
      </w:r>
      <w:r w:rsidR="006B475A" w:rsidRPr="007C2F23">
        <w:rPr>
          <w:rFonts w:ascii="Arial" w:eastAsia="Times" w:hAnsi="Arial" w:cs="Arial"/>
          <w:sz w:val="20"/>
          <w:szCs w:val="20"/>
        </w:rPr>
        <w:t xml:space="preserve"> (copy of the Aadhar Card may be provided).</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bookmarkStart w:id="15" w:name="page19"/>
      <w:bookmarkEnd w:id="15"/>
      <w:r w:rsidRPr="007C2F23">
        <w:rPr>
          <w:rFonts w:ascii="Arial" w:eastAsia="Times" w:hAnsi="Arial" w:cs="Arial"/>
          <w:sz w:val="20"/>
          <w:szCs w:val="20"/>
        </w:rPr>
        <w:t>In case the personnel deployed by the successful Agency commits any act of Omission/Commiss</w:t>
      </w:r>
      <w:r w:rsidR="003B6F11" w:rsidRPr="007C2F23">
        <w:rPr>
          <w:rFonts w:ascii="Arial" w:eastAsia="Times" w:hAnsi="Arial" w:cs="Arial"/>
          <w:sz w:val="20"/>
          <w:szCs w:val="20"/>
        </w:rPr>
        <w:t>ion which amounts to misconduct</w:t>
      </w:r>
      <w:r w:rsidRPr="007C2F23">
        <w:rPr>
          <w:rFonts w:ascii="Arial" w:eastAsia="Times" w:hAnsi="Arial" w:cs="Arial"/>
          <w:sz w:val="20"/>
          <w:szCs w:val="20"/>
        </w:rPr>
        <w:t>/</w:t>
      </w:r>
      <w:r w:rsidR="00371FFD">
        <w:rPr>
          <w:rFonts w:ascii="Arial" w:eastAsia="Times" w:hAnsi="Arial" w:cs="Arial"/>
          <w:sz w:val="20"/>
          <w:szCs w:val="20"/>
        </w:rPr>
        <w:t xml:space="preserve"> </w:t>
      </w:r>
      <w:r w:rsidRPr="007C2F23">
        <w:rPr>
          <w:rFonts w:ascii="Arial" w:eastAsia="Times" w:hAnsi="Arial" w:cs="Arial"/>
          <w:sz w:val="20"/>
          <w:szCs w:val="20"/>
        </w:rPr>
        <w:t>indiscipline/</w:t>
      </w:r>
      <w:r w:rsidR="00371FFD">
        <w:rPr>
          <w:rFonts w:ascii="Arial" w:eastAsia="Times" w:hAnsi="Arial" w:cs="Arial"/>
          <w:sz w:val="20"/>
          <w:szCs w:val="20"/>
        </w:rPr>
        <w:t xml:space="preserve"> </w:t>
      </w:r>
      <w:r w:rsidRPr="007C2F23">
        <w:rPr>
          <w:rFonts w:ascii="Arial" w:eastAsia="Times" w:hAnsi="Arial" w:cs="Arial"/>
          <w:sz w:val="20"/>
          <w:szCs w:val="20"/>
        </w:rPr>
        <w:t>incompetence, the successful Agency will be liable t</w:t>
      </w:r>
      <w:r w:rsidR="003B6F11" w:rsidRPr="007C2F23">
        <w:rPr>
          <w:rFonts w:ascii="Arial" w:eastAsia="Times" w:hAnsi="Arial" w:cs="Arial"/>
          <w:sz w:val="20"/>
          <w:szCs w:val="20"/>
        </w:rPr>
        <w:t>o take appropriate disciplinary</w:t>
      </w:r>
      <w:r w:rsidRPr="007C2F23">
        <w:rPr>
          <w:rFonts w:ascii="Arial" w:eastAsia="Times" w:hAnsi="Arial" w:cs="Arial"/>
          <w:sz w:val="20"/>
          <w:szCs w:val="20"/>
        </w:rPr>
        <w:t>/</w:t>
      </w:r>
      <w:r w:rsidR="00371FFD">
        <w:rPr>
          <w:rFonts w:ascii="Arial" w:eastAsia="Times" w:hAnsi="Arial" w:cs="Arial"/>
          <w:sz w:val="20"/>
          <w:szCs w:val="20"/>
        </w:rPr>
        <w:t xml:space="preserve"> </w:t>
      </w:r>
      <w:r w:rsidRPr="007C2F23">
        <w:rPr>
          <w:rFonts w:ascii="Arial" w:eastAsia="Times" w:hAnsi="Arial" w:cs="Arial"/>
          <w:sz w:val="20"/>
          <w:szCs w:val="20"/>
        </w:rPr>
        <w:t xml:space="preserve">legal action against such persons, including their removal from site of work, </w:t>
      </w:r>
      <w:r w:rsidR="006B475A" w:rsidRPr="007C2F23">
        <w:rPr>
          <w:rFonts w:ascii="Arial" w:eastAsia="Times" w:hAnsi="Arial" w:cs="Arial"/>
          <w:sz w:val="20"/>
          <w:szCs w:val="20"/>
        </w:rPr>
        <w:t>when</w:t>
      </w:r>
      <w:r w:rsidRPr="007C2F23">
        <w:rPr>
          <w:rFonts w:ascii="Arial" w:eastAsia="Times" w:hAnsi="Arial" w:cs="Arial"/>
          <w:sz w:val="20"/>
          <w:szCs w:val="20"/>
        </w:rPr>
        <w:t xml:space="preserve"> required by NHIDCL.</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Agency shall replace immediately any of its personnel who are found unacceptable to the National Highways </w:t>
      </w:r>
      <w:r w:rsidR="006B475A"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because of security risks, incompetence, conflict of interest, improper conduct etc. on instructions of the </w:t>
      </w:r>
      <w:r w:rsidR="006B475A" w:rsidRPr="007C2F23">
        <w:rPr>
          <w:rFonts w:ascii="Arial" w:eastAsia="Times" w:hAnsi="Arial" w:cs="Arial"/>
          <w:sz w:val="20"/>
          <w:szCs w:val="20"/>
        </w:rPr>
        <w:t>NHIDCL.</w:t>
      </w:r>
    </w:p>
    <w:p w:rsidR="00347617"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w:t>
      </w:r>
      <w:r w:rsidR="006B475A" w:rsidRPr="007C2F23">
        <w:rPr>
          <w:rFonts w:ascii="Arial" w:eastAsia="Times" w:hAnsi="Arial" w:cs="Arial"/>
          <w:sz w:val="20"/>
          <w:szCs w:val="20"/>
        </w:rPr>
        <w:t>staff</w:t>
      </w:r>
      <w:r w:rsidRPr="007C2F23">
        <w:rPr>
          <w:rFonts w:ascii="Arial" w:eastAsia="Times" w:hAnsi="Arial" w:cs="Arial"/>
          <w:sz w:val="20"/>
          <w:szCs w:val="20"/>
        </w:rPr>
        <w:t xml:space="preserve"> deployed shall be required to report for work to the Competent Authority</w:t>
      </w:r>
      <w:r w:rsidR="00F03BE9" w:rsidRPr="007C2F23">
        <w:rPr>
          <w:rFonts w:ascii="Arial" w:eastAsia="Times" w:hAnsi="Arial" w:cs="Arial"/>
          <w:sz w:val="20"/>
          <w:szCs w:val="20"/>
        </w:rPr>
        <w:t xml:space="preserve"> at NHIDCL</w:t>
      </w:r>
      <w:r w:rsidR="00D77B26" w:rsidRPr="007C2F23">
        <w:rPr>
          <w:rFonts w:ascii="Arial" w:eastAsia="Times" w:hAnsi="Arial" w:cs="Arial"/>
          <w:sz w:val="20"/>
          <w:szCs w:val="20"/>
        </w:rPr>
        <w:t xml:space="preserve"> daily</w:t>
      </w:r>
      <w:r w:rsidR="00193473" w:rsidRPr="007C2F23">
        <w:rPr>
          <w:rFonts w:ascii="Arial" w:eastAsia="Times" w:hAnsi="Arial" w:cs="Arial"/>
          <w:sz w:val="20"/>
          <w:szCs w:val="20"/>
        </w:rPr>
        <w:t>.</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Agency shall depute a </w:t>
      </w:r>
      <w:r w:rsidR="00991C58">
        <w:rPr>
          <w:rFonts w:ascii="Arial" w:eastAsia="Times" w:hAnsi="Arial" w:cs="Arial"/>
          <w:sz w:val="20"/>
          <w:szCs w:val="20"/>
        </w:rPr>
        <w:t>supervisor</w:t>
      </w:r>
      <w:r w:rsidRPr="007C2F23">
        <w:rPr>
          <w:rFonts w:ascii="Arial" w:eastAsia="Times" w:hAnsi="Arial" w:cs="Arial"/>
          <w:sz w:val="20"/>
          <w:szCs w:val="20"/>
        </w:rPr>
        <w:t xml:space="preserve"> who would be responsible for </w:t>
      </w:r>
      <w:r w:rsidR="00991C58">
        <w:rPr>
          <w:rFonts w:ascii="Arial" w:eastAsia="Times" w:hAnsi="Arial" w:cs="Arial"/>
          <w:sz w:val="20"/>
          <w:szCs w:val="20"/>
        </w:rPr>
        <w:t>supervision and interaction</w:t>
      </w:r>
      <w:r w:rsidRPr="007C2F23">
        <w:rPr>
          <w:rFonts w:ascii="Arial" w:eastAsia="Times" w:hAnsi="Arial" w:cs="Arial"/>
          <w:sz w:val="20"/>
          <w:szCs w:val="20"/>
        </w:rPr>
        <w:t xml:space="preserve"> with the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so that optimal services of the persons deployed by the Agency could be availed without any disruption.</w:t>
      </w:r>
    </w:p>
    <w:p w:rsidR="00F00CF8" w:rsidRPr="007C2F23" w:rsidRDefault="006B3394" w:rsidP="00193473">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lastRenderedPageBreak/>
        <w:t xml:space="preserve">The Agency shall immediately provide a substitute in the event of any person absenting for duty on any day, leaving the job or is removed. The delay by the </w:t>
      </w:r>
      <w:r w:rsidR="00F03BE9" w:rsidRPr="007C2F23">
        <w:rPr>
          <w:rFonts w:ascii="Arial" w:eastAsia="Times" w:hAnsi="Arial" w:cs="Arial"/>
          <w:sz w:val="20"/>
          <w:szCs w:val="20"/>
        </w:rPr>
        <w:t>agency in providing a substitute</w:t>
      </w:r>
      <w:r w:rsidRPr="007C2F23">
        <w:rPr>
          <w:rFonts w:ascii="Arial" w:eastAsia="Times" w:hAnsi="Arial" w:cs="Arial"/>
          <w:sz w:val="20"/>
          <w:szCs w:val="20"/>
        </w:rPr>
        <w:t xml:space="preserve"> beyond three working days shall attract a pre-estimated agreed liquidated damage @ 2 times the pro-rata remuneration per day per personnel on the service-providing agency.</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For all intents and purposes, the service providing Agency shall be the “Employer” within the meaning of different Labour Legislations in respect of personnel so deployed in the </w:t>
      </w:r>
      <w:r w:rsidR="00F03BE9" w:rsidRPr="007C2F23">
        <w:rPr>
          <w:rFonts w:ascii="Arial" w:eastAsia="Times" w:hAnsi="Arial" w:cs="Arial"/>
          <w:sz w:val="20"/>
          <w:szCs w:val="20"/>
        </w:rPr>
        <w:t>NHIDCL</w:t>
      </w:r>
      <w:r w:rsidRPr="007C2F23">
        <w:rPr>
          <w:rFonts w:ascii="Arial" w:eastAsia="Times" w:hAnsi="Arial" w:cs="Arial"/>
          <w:sz w:val="20"/>
          <w:szCs w:val="20"/>
        </w:rPr>
        <w:t xml:space="preserve">. </w:t>
      </w:r>
      <w:r w:rsidRPr="007C2F23">
        <w:rPr>
          <w:rFonts w:ascii="Arial" w:eastAsia="Times" w:hAnsi="Arial" w:cs="Arial"/>
          <w:b/>
          <w:bCs/>
          <w:sz w:val="20"/>
          <w:szCs w:val="20"/>
        </w:rPr>
        <w:t>The persons</w:t>
      </w:r>
      <w:r w:rsidR="00371FFD">
        <w:rPr>
          <w:rFonts w:ascii="Arial" w:eastAsia="Times" w:hAnsi="Arial" w:cs="Arial"/>
          <w:b/>
          <w:bCs/>
          <w:sz w:val="20"/>
          <w:szCs w:val="20"/>
        </w:rPr>
        <w:t xml:space="preserve"> </w:t>
      </w:r>
      <w:r w:rsidRPr="007C2F23">
        <w:rPr>
          <w:rFonts w:ascii="Arial" w:eastAsia="Times" w:hAnsi="Arial" w:cs="Arial"/>
          <w:b/>
          <w:bCs/>
          <w:sz w:val="20"/>
          <w:szCs w:val="20"/>
        </w:rPr>
        <w:t xml:space="preserve">deployed by the Agency in the </w:t>
      </w:r>
      <w:r w:rsidR="00F03BE9" w:rsidRPr="007C2F23">
        <w:rPr>
          <w:rFonts w:ascii="Arial" w:eastAsia="Times" w:hAnsi="Arial" w:cs="Arial"/>
          <w:b/>
          <w:bCs/>
          <w:sz w:val="20"/>
          <w:szCs w:val="20"/>
        </w:rPr>
        <w:t>NHIDCL</w:t>
      </w:r>
      <w:r w:rsidRPr="007C2F23">
        <w:rPr>
          <w:rFonts w:ascii="Arial" w:eastAsia="Times" w:hAnsi="Arial" w:cs="Arial"/>
          <w:b/>
          <w:bCs/>
          <w:sz w:val="20"/>
          <w:szCs w:val="20"/>
        </w:rPr>
        <w:t xml:space="preserve"> shall not have any claims of Master and Servant relationship nor have any Principal and Agent relationship with or against the National Highways </w:t>
      </w:r>
      <w:r w:rsidR="00F03BE9" w:rsidRPr="007C2F23">
        <w:rPr>
          <w:rFonts w:ascii="Arial" w:eastAsia="Times" w:hAnsi="Arial" w:cs="Arial"/>
          <w:b/>
          <w:bCs/>
          <w:sz w:val="20"/>
          <w:szCs w:val="20"/>
        </w:rPr>
        <w:t>&amp;</w:t>
      </w:r>
      <w:r w:rsidRPr="007C2F23">
        <w:rPr>
          <w:rFonts w:ascii="Arial" w:eastAsia="Times" w:hAnsi="Arial" w:cs="Arial"/>
          <w:b/>
          <w:bCs/>
          <w:sz w:val="20"/>
          <w:szCs w:val="20"/>
        </w:rPr>
        <w:t xml:space="preserve"> Infrastructure Development Corporation Limited. </w:t>
      </w:r>
      <w:r w:rsidRPr="007C2F23">
        <w:rPr>
          <w:rFonts w:ascii="Arial" w:eastAsia="Times" w:hAnsi="Arial" w:cs="Arial"/>
          <w:sz w:val="20"/>
          <w:szCs w:val="20"/>
        </w:rPr>
        <w:t>They shall in no</w:t>
      </w:r>
      <w:r w:rsidR="00371FFD">
        <w:rPr>
          <w:rFonts w:ascii="Arial" w:eastAsia="Times" w:hAnsi="Arial" w:cs="Arial"/>
          <w:sz w:val="20"/>
          <w:szCs w:val="20"/>
        </w:rPr>
        <w:t xml:space="preserve"> </w:t>
      </w:r>
      <w:r w:rsidRPr="007C2F23">
        <w:rPr>
          <w:rFonts w:ascii="Arial" w:eastAsia="Times" w:hAnsi="Arial" w:cs="Arial"/>
          <w:sz w:val="20"/>
          <w:szCs w:val="20"/>
        </w:rPr>
        <w:t>case be entitled for claiming regularization/</w:t>
      </w:r>
      <w:r w:rsidR="00371FFD">
        <w:rPr>
          <w:rFonts w:ascii="Arial" w:eastAsia="Times" w:hAnsi="Arial" w:cs="Arial"/>
          <w:sz w:val="20"/>
          <w:szCs w:val="20"/>
        </w:rPr>
        <w:t xml:space="preserve"> </w:t>
      </w:r>
      <w:r w:rsidRPr="007C2F23">
        <w:rPr>
          <w:rFonts w:ascii="Arial" w:eastAsia="Times" w:hAnsi="Arial" w:cs="Arial"/>
          <w:sz w:val="20"/>
          <w:szCs w:val="20"/>
        </w:rPr>
        <w:t xml:space="preserve">employment in the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on the basis of having rendered services through the Contractor.</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bookmarkStart w:id="16" w:name="page20"/>
      <w:bookmarkEnd w:id="16"/>
      <w:r w:rsidRPr="007C2F23">
        <w:rPr>
          <w:rFonts w:ascii="Arial" w:eastAsia="Times" w:hAnsi="Arial" w:cs="Arial"/>
          <w:sz w:val="20"/>
          <w:szCs w:val="20"/>
        </w:rPr>
        <w:t>The Agency shall be solely responsible for the redressal of grievances/</w:t>
      </w:r>
      <w:r w:rsidR="00371FFD">
        <w:rPr>
          <w:rFonts w:ascii="Arial" w:eastAsia="Times" w:hAnsi="Arial" w:cs="Arial"/>
          <w:sz w:val="20"/>
          <w:szCs w:val="20"/>
        </w:rPr>
        <w:t xml:space="preserve"> </w:t>
      </w:r>
      <w:r w:rsidRPr="007C2F23">
        <w:rPr>
          <w:rFonts w:ascii="Arial" w:eastAsia="Times" w:hAnsi="Arial" w:cs="Arial"/>
          <w:sz w:val="20"/>
          <w:szCs w:val="20"/>
        </w:rPr>
        <w:t xml:space="preserve">resolution of disputes relating to person deployed. The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shall, in no way be responsible for settlement of such issues whatsoever.</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shall not be responsible for any damages, losses, claims, financial or injury to any other person deployed by service providing agency in the course of their performing the functions/duties, or for payment towards any compensation.</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The personnel deployed by the service providing agency shall not claim nor shall be entitled to pay, perks and other facilities admissible to casual, ad-hoc, temporary regular/</w:t>
      </w:r>
      <w:r w:rsidR="00371FFD">
        <w:rPr>
          <w:rFonts w:ascii="Arial" w:eastAsia="Times" w:hAnsi="Arial" w:cs="Arial"/>
          <w:sz w:val="20"/>
          <w:szCs w:val="20"/>
        </w:rPr>
        <w:t xml:space="preserve"> </w:t>
      </w:r>
      <w:r w:rsidRPr="007C2F23">
        <w:rPr>
          <w:rFonts w:ascii="Arial" w:eastAsia="Times" w:hAnsi="Arial" w:cs="Arial"/>
          <w:sz w:val="20"/>
          <w:szCs w:val="20"/>
        </w:rPr>
        <w:t xml:space="preserve">confirmed employees of the National Highways </w:t>
      </w:r>
      <w:r w:rsidR="00F03BE9" w:rsidRPr="007C2F23">
        <w:rPr>
          <w:rFonts w:ascii="Arial" w:eastAsia="Times" w:hAnsi="Arial" w:cs="Arial"/>
          <w:sz w:val="20"/>
          <w:szCs w:val="20"/>
        </w:rPr>
        <w:t>&amp;</w:t>
      </w:r>
      <w:r w:rsidR="00371FFD">
        <w:rPr>
          <w:rFonts w:ascii="Arial" w:eastAsia="Times" w:hAnsi="Arial" w:cs="Arial"/>
          <w:sz w:val="20"/>
          <w:szCs w:val="20"/>
        </w:rPr>
        <w:t xml:space="preserve"> </w:t>
      </w:r>
      <w:r w:rsidRPr="007C2F23">
        <w:rPr>
          <w:rFonts w:ascii="Arial" w:eastAsia="Times" w:hAnsi="Arial" w:cs="Arial"/>
          <w:sz w:val="20"/>
          <w:szCs w:val="20"/>
        </w:rPr>
        <w:t>Infrastructure Development Corporation Limited during the currency or after expiry of the Contract.</w:t>
      </w:r>
    </w:p>
    <w:p w:rsidR="00EA0110" w:rsidRPr="007C2F23" w:rsidRDefault="006B3394" w:rsidP="00C81C5A">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In case of termination of this contract on its expiry or otherwise, the personnel deployed by the service providing agency shall not be entitled to and will have no claim or any absorption nor any relaxation for absorption in the regular/</w:t>
      </w:r>
      <w:r w:rsidR="00371FFD">
        <w:rPr>
          <w:rFonts w:ascii="Arial" w:eastAsia="Times" w:hAnsi="Arial" w:cs="Arial"/>
          <w:sz w:val="20"/>
          <w:szCs w:val="20"/>
        </w:rPr>
        <w:t xml:space="preserve"> </w:t>
      </w:r>
      <w:r w:rsidRPr="007C2F23">
        <w:rPr>
          <w:rFonts w:ascii="Arial" w:eastAsia="Times" w:hAnsi="Arial" w:cs="Arial"/>
          <w:sz w:val="20"/>
          <w:szCs w:val="20"/>
        </w:rPr>
        <w:t xml:space="preserve">otherwise capacity in the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w:t>
      </w:r>
    </w:p>
    <w:p w:rsidR="00F00CF8" w:rsidRPr="007C2F23" w:rsidRDefault="006B3394" w:rsidP="006B3394">
      <w:pPr>
        <w:ind w:left="269"/>
        <w:rPr>
          <w:rFonts w:ascii="Arial" w:hAnsi="Arial" w:cs="Arial"/>
          <w:sz w:val="20"/>
          <w:szCs w:val="20"/>
        </w:rPr>
      </w:pPr>
      <w:r w:rsidRPr="007C2F23">
        <w:rPr>
          <w:rFonts w:ascii="Arial" w:eastAsia="Times" w:hAnsi="Arial" w:cs="Arial"/>
          <w:b/>
          <w:bCs/>
          <w:sz w:val="20"/>
          <w:szCs w:val="20"/>
          <w:u w:val="single"/>
        </w:rPr>
        <w:t>LEGAL</w:t>
      </w:r>
    </w:p>
    <w:p w:rsidR="00F00CF8" w:rsidRPr="007C2F23" w:rsidRDefault="00F00CF8" w:rsidP="006B3394">
      <w:pPr>
        <w:rPr>
          <w:rFonts w:ascii="Arial" w:hAnsi="Arial" w:cs="Arial"/>
          <w:sz w:val="20"/>
          <w:szCs w:val="20"/>
        </w:rPr>
      </w:pP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Agency will be responsible for compliance of all statutory provisions relating to Minimum Wages, Service Tax, Provident Fund and Employees State Insurance etc., if applicable in respect of the persons deployed by it in/ or through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Agency shall also be liable for depositing any Taxes, Levies, </w:t>
      </w:r>
      <w:proofErr w:type="spellStart"/>
      <w:proofErr w:type="gramStart"/>
      <w:r w:rsidRPr="007C2F23">
        <w:rPr>
          <w:rFonts w:ascii="Arial" w:eastAsia="Times" w:hAnsi="Arial" w:cs="Arial"/>
          <w:sz w:val="20"/>
          <w:szCs w:val="20"/>
        </w:rPr>
        <w:t>Cess</w:t>
      </w:r>
      <w:proofErr w:type="spellEnd"/>
      <w:proofErr w:type="gramEnd"/>
      <w:r w:rsidRPr="007C2F23">
        <w:rPr>
          <w:rFonts w:ascii="Arial" w:eastAsia="Times" w:hAnsi="Arial" w:cs="Arial"/>
          <w:sz w:val="20"/>
          <w:szCs w:val="20"/>
        </w:rPr>
        <w:t xml:space="preserve"> etc. on account of service rendered by it to the National Highways </w:t>
      </w:r>
      <w:r w:rsidR="00F03BE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to the concerned tax collection authorities from time to time as per extant rules and regulations on the matter.</w:t>
      </w:r>
    </w:p>
    <w:p w:rsidR="00EA0110" w:rsidRPr="007C2F23" w:rsidRDefault="006B3394" w:rsidP="00EA0110">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Agency shall maintain all statutory registers under the applicable law. The Agency shall produce the same, on demand, to the concerned authority of the National Highways </w:t>
      </w:r>
      <w:r w:rsidR="001E594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or any other authority under law. A compliance certificate in this regard will be submitted along with the bills every month.</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Tax Deducted at Source (TDS) shall be deducted as per the provisions of the Income Tax Department, as amended from time to time and a certificate to this effect shall be provide to the agency by the National Highways </w:t>
      </w:r>
      <w:r w:rsidR="001E594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w:t>
      </w:r>
    </w:p>
    <w:p w:rsidR="00EA0110" w:rsidRPr="007C2F23" w:rsidRDefault="006B3394" w:rsidP="00EA0110">
      <w:pPr>
        <w:numPr>
          <w:ilvl w:val="0"/>
          <w:numId w:val="20"/>
        </w:numPr>
        <w:tabs>
          <w:tab w:val="left" w:pos="820"/>
        </w:tabs>
        <w:spacing w:after="240"/>
        <w:ind w:left="820" w:hanging="369"/>
        <w:jc w:val="both"/>
        <w:rPr>
          <w:rFonts w:ascii="Arial" w:hAnsi="Arial" w:cs="Arial"/>
          <w:sz w:val="20"/>
          <w:szCs w:val="20"/>
        </w:rPr>
      </w:pPr>
      <w:r w:rsidRPr="007C2F23">
        <w:rPr>
          <w:rFonts w:ascii="Arial" w:eastAsia="Times" w:hAnsi="Arial" w:cs="Arial"/>
          <w:sz w:val="20"/>
          <w:szCs w:val="20"/>
        </w:rPr>
        <w:t>In case, the Agency fai</w:t>
      </w:r>
      <w:r w:rsidR="001E5949" w:rsidRPr="007C2F23">
        <w:rPr>
          <w:rFonts w:ascii="Arial" w:eastAsia="Times" w:hAnsi="Arial" w:cs="Arial"/>
          <w:sz w:val="20"/>
          <w:szCs w:val="20"/>
        </w:rPr>
        <w:t>ls to comply with any statutory</w:t>
      </w:r>
      <w:r w:rsidRPr="007C2F23">
        <w:rPr>
          <w:rFonts w:ascii="Arial" w:eastAsia="Times" w:hAnsi="Arial" w:cs="Arial"/>
          <w:sz w:val="20"/>
          <w:szCs w:val="20"/>
        </w:rPr>
        <w:t xml:space="preserve">/taxation liability under appropriate law, and as a result thereof the National Highways </w:t>
      </w:r>
      <w:r w:rsidR="001E5949" w:rsidRPr="007C2F23">
        <w:rPr>
          <w:rFonts w:ascii="Arial" w:eastAsia="Times" w:hAnsi="Arial" w:cs="Arial"/>
          <w:sz w:val="20"/>
          <w:szCs w:val="20"/>
        </w:rPr>
        <w:t>&amp;</w:t>
      </w:r>
      <w:r w:rsidRPr="007C2F23">
        <w:rPr>
          <w:rFonts w:ascii="Arial" w:eastAsia="Times" w:hAnsi="Arial" w:cs="Arial"/>
          <w:sz w:val="20"/>
          <w:szCs w:val="20"/>
        </w:rPr>
        <w:t xml:space="preserve"> Infrastructure Development</w:t>
      </w:r>
      <w:bookmarkStart w:id="17" w:name="page21"/>
      <w:bookmarkEnd w:id="17"/>
      <w:r w:rsidR="00371FFD">
        <w:rPr>
          <w:rFonts w:ascii="Arial" w:eastAsia="Times" w:hAnsi="Arial" w:cs="Arial"/>
          <w:sz w:val="20"/>
          <w:szCs w:val="20"/>
        </w:rPr>
        <w:t xml:space="preserve"> </w:t>
      </w:r>
      <w:r w:rsidRPr="007C2F23">
        <w:rPr>
          <w:rFonts w:ascii="Arial" w:eastAsia="Times" w:hAnsi="Arial" w:cs="Arial"/>
          <w:sz w:val="20"/>
          <w:szCs w:val="20"/>
        </w:rPr>
        <w:t>Corporation Limited is put to any loss/obligation, monetary or otherwise, the N</w:t>
      </w:r>
      <w:r w:rsidR="001E5949" w:rsidRPr="007C2F23">
        <w:rPr>
          <w:rFonts w:ascii="Arial" w:eastAsia="Times" w:hAnsi="Arial" w:cs="Arial"/>
          <w:sz w:val="20"/>
          <w:szCs w:val="20"/>
        </w:rPr>
        <w:t xml:space="preserve">HIDCL </w:t>
      </w:r>
      <w:r w:rsidRPr="007C2F23">
        <w:rPr>
          <w:rFonts w:ascii="Arial" w:eastAsia="Times" w:hAnsi="Arial" w:cs="Arial"/>
          <w:sz w:val="20"/>
          <w:szCs w:val="20"/>
        </w:rPr>
        <w:t>will be entitled to get itself reimbursed out of the outstanding bills or the Performance Security Deposit of the Agency, to the extent of the loss or obligation in monetary.</w:t>
      </w:r>
    </w:p>
    <w:p w:rsidR="00F00CF8" w:rsidRPr="007C2F23" w:rsidRDefault="006B3394" w:rsidP="006B3394">
      <w:pPr>
        <w:ind w:left="269"/>
        <w:rPr>
          <w:rFonts w:ascii="Arial" w:hAnsi="Arial" w:cs="Arial"/>
          <w:sz w:val="20"/>
          <w:szCs w:val="20"/>
        </w:rPr>
      </w:pPr>
      <w:r w:rsidRPr="007C2F23">
        <w:rPr>
          <w:rFonts w:ascii="Arial" w:eastAsia="Times" w:hAnsi="Arial" w:cs="Arial"/>
          <w:b/>
          <w:bCs/>
          <w:sz w:val="20"/>
          <w:szCs w:val="20"/>
          <w:u w:val="single"/>
        </w:rPr>
        <w:t>FINANCIAL</w:t>
      </w:r>
    </w:p>
    <w:p w:rsidR="00F00CF8" w:rsidRPr="007C2F23" w:rsidRDefault="00F00CF8" w:rsidP="006B3394">
      <w:pPr>
        <w:rPr>
          <w:rFonts w:ascii="Arial" w:hAnsi="Arial" w:cs="Arial"/>
          <w:sz w:val="20"/>
          <w:szCs w:val="20"/>
        </w:rPr>
      </w:pPr>
    </w:p>
    <w:p w:rsidR="00F00CF8" w:rsidRPr="00664E11" w:rsidRDefault="006B3394" w:rsidP="00193473">
      <w:pPr>
        <w:numPr>
          <w:ilvl w:val="3"/>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 xml:space="preserve">The Technical </w:t>
      </w:r>
      <w:r w:rsidRPr="007C2F23">
        <w:rPr>
          <w:rFonts w:ascii="Arial" w:eastAsia="Times" w:hAnsi="Arial" w:cs="Arial"/>
          <w:color w:val="000000" w:themeColor="text1"/>
          <w:sz w:val="20"/>
          <w:szCs w:val="20"/>
        </w:rPr>
        <w:t xml:space="preserve">bid should be accompanied with </w:t>
      </w:r>
      <w:r w:rsidR="007F5A08" w:rsidRPr="007C2F23">
        <w:rPr>
          <w:rFonts w:ascii="Arial" w:eastAsia="Times" w:hAnsi="Arial" w:cs="Arial"/>
          <w:color w:val="000000" w:themeColor="text1"/>
          <w:sz w:val="20"/>
          <w:szCs w:val="20"/>
        </w:rPr>
        <w:t xml:space="preserve">Earnest Money Deposit (EMD) of </w:t>
      </w:r>
      <w:r w:rsidR="00193473" w:rsidRPr="007C2F23">
        <w:rPr>
          <w:rFonts w:ascii="Arial" w:eastAsia="Times" w:hAnsi="Arial" w:cs="Arial"/>
          <w:color w:val="000000" w:themeColor="text1"/>
          <w:sz w:val="20"/>
          <w:szCs w:val="20"/>
        </w:rPr>
        <w:t>-R</w:t>
      </w:r>
      <w:r w:rsidR="007F5A08" w:rsidRPr="007C2F23">
        <w:rPr>
          <w:rFonts w:ascii="Arial" w:eastAsia="Times" w:hAnsi="Arial" w:cs="Arial"/>
          <w:color w:val="000000" w:themeColor="text1"/>
          <w:sz w:val="20"/>
          <w:szCs w:val="20"/>
        </w:rPr>
        <w:t>s.</w:t>
      </w:r>
      <w:r w:rsidR="00193473" w:rsidRPr="007C2F23">
        <w:rPr>
          <w:rFonts w:ascii="Arial" w:eastAsia="Times" w:hAnsi="Arial" w:cs="Arial"/>
          <w:color w:val="000000" w:themeColor="text1"/>
          <w:sz w:val="20"/>
          <w:szCs w:val="20"/>
        </w:rPr>
        <w:t>1</w:t>
      </w:r>
      <w:r w:rsidR="004A05ED">
        <w:rPr>
          <w:rFonts w:ascii="Arial" w:eastAsia="Times" w:hAnsi="Arial" w:cs="Arial"/>
          <w:color w:val="000000" w:themeColor="text1"/>
          <w:sz w:val="20"/>
          <w:szCs w:val="20"/>
        </w:rPr>
        <w:t>,</w:t>
      </w:r>
      <w:r w:rsidR="00193473" w:rsidRPr="007C2F23">
        <w:rPr>
          <w:rFonts w:ascii="Arial" w:eastAsia="Times" w:hAnsi="Arial" w:cs="Arial"/>
          <w:color w:val="000000" w:themeColor="text1"/>
          <w:sz w:val="20"/>
          <w:szCs w:val="20"/>
        </w:rPr>
        <w:t>00</w:t>
      </w:r>
      <w:r w:rsidR="004A05ED">
        <w:rPr>
          <w:rFonts w:ascii="Arial" w:eastAsia="Times" w:hAnsi="Arial" w:cs="Arial"/>
          <w:color w:val="000000" w:themeColor="text1"/>
          <w:sz w:val="20"/>
          <w:szCs w:val="20"/>
        </w:rPr>
        <w:t>,</w:t>
      </w:r>
      <w:r w:rsidR="00193473" w:rsidRPr="007C2F23">
        <w:rPr>
          <w:rFonts w:ascii="Arial" w:eastAsia="Times" w:hAnsi="Arial" w:cs="Arial"/>
          <w:color w:val="000000" w:themeColor="text1"/>
          <w:sz w:val="20"/>
          <w:szCs w:val="20"/>
        </w:rPr>
        <w:t>000/-(</w:t>
      </w:r>
      <w:r w:rsidR="007F5A08" w:rsidRPr="007C2F23">
        <w:rPr>
          <w:rFonts w:ascii="Arial" w:eastAsia="Times" w:hAnsi="Arial" w:cs="Arial"/>
          <w:color w:val="000000" w:themeColor="text1"/>
          <w:sz w:val="20"/>
          <w:szCs w:val="20"/>
        </w:rPr>
        <w:t xml:space="preserve">Rupees </w:t>
      </w:r>
      <w:r w:rsidR="00193473" w:rsidRPr="007C2F23">
        <w:rPr>
          <w:rFonts w:ascii="Arial" w:eastAsia="Times" w:hAnsi="Arial" w:cs="Arial"/>
          <w:color w:val="000000" w:themeColor="text1"/>
          <w:sz w:val="20"/>
          <w:szCs w:val="20"/>
        </w:rPr>
        <w:t>One</w:t>
      </w:r>
      <w:r w:rsidR="007F5A08" w:rsidRPr="007C2F23">
        <w:rPr>
          <w:rFonts w:ascii="Arial" w:eastAsia="Times" w:hAnsi="Arial" w:cs="Arial"/>
          <w:color w:val="000000" w:themeColor="text1"/>
          <w:sz w:val="20"/>
          <w:szCs w:val="20"/>
        </w:rPr>
        <w:t xml:space="preserve"> Lakh only) </w:t>
      </w:r>
      <w:r w:rsidRPr="007C2F23">
        <w:rPr>
          <w:rFonts w:ascii="Arial" w:eastAsia="Times" w:hAnsi="Arial" w:cs="Arial"/>
          <w:color w:val="000000" w:themeColor="text1"/>
          <w:sz w:val="20"/>
          <w:szCs w:val="20"/>
        </w:rPr>
        <w:t xml:space="preserve"> an</w:t>
      </w:r>
      <w:r w:rsidR="001E5949" w:rsidRPr="007C2F23">
        <w:rPr>
          <w:rFonts w:ascii="Arial" w:eastAsia="Times" w:hAnsi="Arial" w:cs="Arial"/>
          <w:color w:val="000000" w:themeColor="text1"/>
          <w:sz w:val="20"/>
          <w:szCs w:val="20"/>
        </w:rPr>
        <w:t>d cost of bid documents i.e</w:t>
      </w:r>
      <w:r w:rsidR="007F5A08" w:rsidRPr="007C2F23">
        <w:rPr>
          <w:rFonts w:ascii="Arial" w:eastAsia="Times" w:hAnsi="Arial" w:cs="Arial"/>
          <w:color w:val="000000" w:themeColor="text1"/>
          <w:sz w:val="20"/>
          <w:szCs w:val="20"/>
        </w:rPr>
        <w:t>.</w:t>
      </w:r>
      <w:r w:rsidR="001E5949" w:rsidRPr="007C2F23">
        <w:rPr>
          <w:rFonts w:ascii="Arial" w:eastAsia="Times" w:hAnsi="Arial" w:cs="Arial"/>
          <w:color w:val="000000" w:themeColor="text1"/>
          <w:sz w:val="20"/>
          <w:szCs w:val="20"/>
        </w:rPr>
        <w:t xml:space="preserve"> Rs.1,</w:t>
      </w:r>
      <w:r w:rsidRPr="007C2F23">
        <w:rPr>
          <w:rFonts w:ascii="Arial" w:eastAsia="Times" w:hAnsi="Arial" w:cs="Arial"/>
          <w:color w:val="000000" w:themeColor="text1"/>
          <w:sz w:val="20"/>
          <w:szCs w:val="20"/>
        </w:rPr>
        <w:t>000/-(R</w:t>
      </w:r>
      <w:r w:rsidR="00736A09" w:rsidRPr="007C2F23">
        <w:rPr>
          <w:rFonts w:ascii="Arial" w:eastAsia="Times" w:hAnsi="Arial" w:cs="Arial"/>
          <w:color w:val="000000" w:themeColor="text1"/>
          <w:sz w:val="20"/>
          <w:szCs w:val="20"/>
        </w:rPr>
        <w:t>upees O</w:t>
      </w:r>
      <w:r w:rsidRPr="007C2F23">
        <w:rPr>
          <w:rFonts w:ascii="Arial" w:eastAsia="Times" w:hAnsi="Arial" w:cs="Arial"/>
          <w:color w:val="000000" w:themeColor="text1"/>
          <w:sz w:val="20"/>
          <w:szCs w:val="20"/>
        </w:rPr>
        <w:t xml:space="preserve">ne </w:t>
      </w:r>
      <w:r w:rsidR="00736A09" w:rsidRPr="007C2F23">
        <w:rPr>
          <w:rFonts w:ascii="Arial" w:eastAsia="Times" w:hAnsi="Arial" w:cs="Arial"/>
          <w:color w:val="000000" w:themeColor="text1"/>
          <w:sz w:val="20"/>
          <w:szCs w:val="20"/>
        </w:rPr>
        <w:t>Thousand O</w:t>
      </w:r>
      <w:r w:rsidRPr="007C2F23">
        <w:rPr>
          <w:rFonts w:ascii="Arial" w:eastAsia="Times" w:hAnsi="Arial" w:cs="Arial"/>
          <w:color w:val="000000" w:themeColor="text1"/>
          <w:sz w:val="20"/>
          <w:szCs w:val="20"/>
        </w:rPr>
        <w:t xml:space="preserve">nly), in the form of Demand Draft/Pay Order drawn </w:t>
      </w:r>
      <w:r w:rsidRPr="007C2F23">
        <w:rPr>
          <w:rFonts w:ascii="Arial" w:eastAsia="Times" w:hAnsi="Arial" w:cs="Arial"/>
          <w:bCs/>
          <w:iCs/>
          <w:color w:val="000000" w:themeColor="text1"/>
          <w:sz w:val="20"/>
          <w:szCs w:val="20"/>
        </w:rPr>
        <w:t>in favour</w:t>
      </w:r>
      <w:r w:rsidR="00371FFD">
        <w:rPr>
          <w:rFonts w:ascii="Arial" w:eastAsia="Times" w:hAnsi="Arial" w:cs="Arial"/>
          <w:bCs/>
          <w:iCs/>
          <w:color w:val="000000" w:themeColor="text1"/>
          <w:sz w:val="20"/>
          <w:szCs w:val="20"/>
        </w:rPr>
        <w:t xml:space="preserve"> </w:t>
      </w:r>
      <w:r w:rsidR="007F5A08" w:rsidRPr="007C2F23">
        <w:rPr>
          <w:rFonts w:ascii="Arial" w:eastAsia="Times" w:hAnsi="Arial" w:cs="Arial"/>
          <w:bCs/>
          <w:iCs/>
          <w:color w:val="000000" w:themeColor="text1"/>
          <w:sz w:val="20"/>
          <w:szCs w:val="20"/>
        </w:rPr>
        <w:t>of</w:t>
      </w:r>
      <w:r w:rsidR="00371FFD">
        <w:rPr>
          <w:rFonts w:ascii="Arial" w:eastAsia="Times" w:hAnsi="Arial" w:cs="Arial"/>
          <w:bCs/>
          <w:iCs/>
          <w:color w:val="000000" w:themeColor="text1"/>
          <w:sz w:val="20"/>
          <w:szCs w:val="20"/>
        </w:rPr>
        <w:t xml:space="preserve"> </w:t>
      </w:r>
      <w:r w:rsidR="007F5A08" w:rsidRPr="007C2F23">
        <w:rPr>
          <w:rFonts w:ascii="Arial" w:eastAsia="Times" w:hAnsi="Arial" w:cs="Arial"/>
          <w:b/>
          <w:bCs/>
          <w:i/>
          <w:iCs/>
          <w:color w:val="000000" w:themeColor="text1"/>
          <w:sz w:val="20"/>
          <w:szCs w:val="20"/>
        </w:rPr>
        <w:t>“</w:t>
      </w:r>
      <w:r w:rsidRPr="007C2F23">
        <w:rPr>
          <w:rFonts w:ascii="Arial" w:eastAsia="Times" w:hAnsi="Arial" w:cs="Arial"/>
          <w:b/>
          <w:bCs/>
          <w:i/>
          <w:iCs/>
          <w:color w:val="000000" w:themeColor="text1"/>
          <w:sz w:val="20"/>
          <w:szCs w:val="20"/>
          <w:u w:val="single"/>
        </w:rPr>
        <w:t xml:space="preserve">National Highways </w:t>
      </w:r>
      <w:r w:rsidR="001E5949" w:rsidRPr="007C2F23">
        <w:rPr>
          <w:rFonts w:ascii="Arial" w:eastAsia="Times" w:hAnsi="Arial" w:cs="Arial"/>
          <w:b/>
          <w:bCs/>
          <w:i/>
          <w:iCs/>
          <w:color w:val="000000" w:themeColor="text1"/>
          <w:sz w:val="20"/>
          <w:szCs w:val="20"/>
          <w:u w:val="single"/>
        </w:rPr>
        <w:t>&amp;</w:t>
      </w:r>
      <w:r w:rsidRPr="007C2F23">
        <w:rPr>
          <w:rFonts w:ascii="Arial" w:eastAsia="Times" w:hAnsi="Arial" w:cs="Arial"/>
          <w:b/>
          <w:bCs/>
          <w:i/>
          <w:iCs/>
          <w:color w:val="000000" w:themeColor="text1"/>
          <w:sz w:val="20"/>
          <w:szCs w:val="20"/>
          <w:u w:val="single"/>
        </w:rPr>
        <w:t xml:space="preserve"> Infrastructure </w:t>
      </w:r>
      <w:r w:rsidRPr="00664E11">
        <w:rPr>
          <w:rFonts w:ascii="Arial" w:eastAsia="Times" w:hAnsi="Arial" w:cs="Arial"/>
          <w:b/>
          <w:bCs/>
          <w:i/>
          <w:iCs/>
          <w:sz w:val="20"/>
          <w:szCs w:val="20"/>
          <w:u w:val="single"/>
        </w:rPr>
        <w:lastRenderedPageBreak/>
        <w:t>Development Corporation Limited, New Delhi</w:t>
      </w:r>
      <w:r w:rsidRPr="00664E11">
        <w:rPr>
          <w:rFonts w:ascii="Arial" w:eastAsia="Times" w:hAnsi="Arial" w:cs="Arial"/>
          <w:b/>
          <w:bCs/>
          <w:i/>
          <w:iCs/>
          <w:sz w:val="20"/>
          <w:szCs w:val="20"/>
        </w:rPr>
        <w:t>” failing which the tender shall be rejected out rightly. The Average Annual Turn Over of the company should not</w:t>
      </w:r>
      <w:r w:rsidR="00371FFD" w:rsidRPr="00664E11">
        <w:rPr>
          <w:rFonts w:ascii="Arial" w:eastAsia="Times" w:hAnsi="Arial" w:cs="Arial"/>
          <w:b/>
          <w:bCs/>
          <w:i/>
          <w:iCs/>
          <w:sz w:val="20"/>
          <w:szCs w:val="20"/>
        </w:rPr>
        <w:t xml:space="preserve"> be less than </w:t>
      </w:r>
      <w:r w:rsidR="00595E1D" w:rsidRPr="00664E11">
        <w:rPr>
          <w:rFonts w:ascii="Arial" w:eastAsia="Times" w:hAnsi="Arial" w:cs="Arial"/>
          <w:b/>
          <w:bCs/>
          <w:i/>
          <w:iCs/>
          <w:sz w:val="20"/>
          <w:szCs w:val="20"/>
        </w:rPr>
        <w:t>rupees O</w:t>
      </w:r>
      <w:r w:rsidR="00595E1D" w:rsidRPr="00664E11">
        <w:rPr>
          <w:rFonts w:ascii="Arial" w:eastAsia="Times" w:hAnsi="Arial" w:cs="Arial"/>
          <w:b/>
          <w:bCs/>
          <w:sz w:val="20"/>
          <w:szCs w:val="20"/>
        </w:rPr>
        <w:t xml:space="preserve">ne </w:t>
      </w:r>
      <w:proofErr w:type="spellStart"/>
      <w:r w:rsidR="00595E1D" w:rsidRPr="00664E11">
        <w:rPr>
          <w:rFonts w:ascii="Arial" w:eastAsia="Times" w:hAnsi="Arial" w:cs="Arial"/>
          <w:b/>
          <w:bCs/>
          <w:sz w:val="20"/>
          <w:szCs w:val="20"/>
        </w:rPr>
        <w:t>Crore</w:t>
      </w:r>
      <w:proofErr w:type="spellEnd"/>
      <w:r w:rsidRPr="00664E11">
        <w:rPr>
          <w:rFonts w:ascii="Arial" w:eastAsia="Times" w:hAnsi="Arial" w:cs="Arial"/>
          <w:b/>
          <w:bCs/>
          <w:i/>
          <w:iCs/>
          <w:sz w:val="20"/>
          <w:szCs w:val="20"/>
        </w:rPr>
        <w:t>.</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color w:val="000000" w:themeColor="text1"/>
          <w:sz w:val="20"/>
          <w:szCs w:val="20"/>
        </w:rPr>
      </w:pPr>
      <w:r w:rsidRPr="00664E11">
        <w:rPr>
          <w:rFonts w:ascii="Arial" w:eastAsia="Times" w:hAnsi="Arial" w:cs="Arial"/>
          <w:sz w:val="20"/>
          <w:szCs w:val="20"/>
        </w:rPr>
        <w:t>The EMD in respect of the Agencies which do not qualify the Technical Bid (First Stage)/</w:t>
      </w:r>
      <w:r w:rsidR="00371FFD" w:rsidRPr="00664E11">
        <w:rPr>
          <w:rFonts w:ascii="Arial" w:eastAsia="Times" w:hAnsi="Arial" w:cs="Arial"/>
          <w:sz w:val="20"/>
          <w:szCs w:val="20"/>
        </w:rPr>
        <w:t xml:space="preserve"> </w:t>
      </w:r>
      <w:r w:rsidRPr="00664E11">
        <w:rPr>
          <w:rFonts w:ascii="Arial" w:eastAsia="Times" w:hAnsi="Arial" w:cs="Arial"/>
          <w:sz w:val="20"/>
          <w:szCs w:val="20"/>
        </w:rPr>
        <w:t xml:space="preserve">Financial Bid (Second Stage) shall be </w:t>
      </w:r>
      <w:r w:rsidRPr="007C2F23">
        <w:rPr>
          <w:rFonts w:ascii="Arial" w:eastAsia="Times" w:hAnsi="Arial" w:cs="Arial"/>
          <w:color w:val="000000" w:themeColor="text1"/>
          <w:sz w:val="20"/>
          <w:szCs w:val="20"/>
        </w:rPr>
        <w:t xml:space="preserve">returned to them without any interest. However, the EMD in respect of the successful bidder shall be adjusted towards the Performance Security Deposit. </w:t>
      </w:r>
      <w:r w:rsidR="00F50FC6" w:rsidRPr="007C2F23">
        <w:rPr>
          <w:rFonts w:ascii="Arial" w:eastAsia="Times" w:hAnsi="Arial" w:cs="Arial"/>
          <w:b/>
          <w:bCs/>
          <w:color w:val="000000" w:themeColor="text1"/>
          <w:sz w:val="20"/>
          <w:szCs w:val="20"/>
        </w:rPr>
        <w:t xml:space="preserve">In case the selected agency do not undertake the work upon award of </w:t>
      </w:r>
      <w:r w:rsidR="007F5A08" w:rsidRPr="007C2F23">
        <w:rPr>
          <w:rFonts w:ascii="Arial" w:eastAsia="Times" w:hAnsi="Arial" w:cs="Arial"/>
          <w:b/>
          <w:bCs/>
          <w:color w:val="000000" w:themeColor="text1"/>
          <w:sz w:val="20"/>
          <w:szCs w:val="20"/>
        </w:rPr>
        <w:t>Letter of Award (</w:t>
      </w:r>
      <w:r w:rsidR="00F50FC6" w:rsidRPr="007C2F23">
        <w:rPr>
          <w:rFonts w:ascii="Arial" w:eastAsia="Times" w:hAnsi="Arial" w:cs="Arial"/>
          <w:b/>
          <w:bCs/>
          <w:color w:val="000000" w:themeColor="text1"/>
          <w:sz w:val="20"/>
          <w:szCs w:val="20"/>
        </w:rPr>
        <w:t>LOA</w:t>
      </w:r>
      <w:r w:rsidR="007F5A08" w:rsidRPr="007C2F23">
        <w:rPr>
          <w:rFonts w:ascii="Arial" w:eastAsia="Times" w:hAnsi="Arial" w:cs="Arial"/>
          <w:b/>
          <w:bCs/>
          <w:color w:val="000000" w:themeColor="text1"/>
          <w:sz w:val="20"/>
          <w:szCs w:val="20"/>
        </w:rPr>
        <w:t>)</w:t>
      </w:r>
      <w:r w:rsidR="00F50FC6" w:rsidRPr="007C2F23">
        <w:rPr>
          <w:rFonts w:ascii="Arial" w:eastAsia="Times" w:hAnsi="Arial" w:cs="Arial"/>
          <w:b/>
          <w:bCs/>
          <w:color w:val="000000" w:themeColor="text1"/>
          <w:sz w:val="20"/>
          <w:szCs w:val="20"/>
        </w:rPr>
        <w:t xml:space="preserve"> with in a period of 15 days, the agency </w:t>
      </w:r>
      <w:r w:rsidR="007F5A08" w:rsidRPr="007C2F23">
        <w:rPr>
          <w:rFonts w:ascii="Arial" w:eastAsia="Times" w:hAnsi="Arial" w:cs="Arial"/>
          <w:b/>
          <w:bCs/>
          <w:color w:val="000000" w:themeColor="text1"/>
          <w:sz w:val="20"/>
          <w:szCs w:val="20"/>
        </w:rPr>
        <w:t>would</w:t>
      </w:r>
      <w:r w:rsidR="00F50FC6" w:rsidRPr="007C2F23">
        <w:rPr>
          <w:rFonts w:ascii="Arial" w:eastAsia="Times" w:hAnsi="Arial" w:cs="Arial"/>
          <w:b/>
          <w:bCs/>
          <w:color w:val="000000" w:themeColor="text1"/>
          <w:sz w:val="20"/>
          <w:szCs w:val="20"/>
        </w:rPr>
        <w:t xml:space="preserve"> be liable to be blacklisted and debarred from future tendering in NHIDCL, in addition to forfeiting the EMD/ Performance Guarantee. </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color w:val="000000" w:themeColor="text1"/>
          <w:sz w:val="20"/>
          <w:szCs w:val="20"/>
        </w:rPr>
      </w:pPr>
      <w:r w:rsidRPr="007C2F23">
        <w:rPr>
          <w:rFonts w:ascii="Arial" w:eastAsia="Times" w:hAnsi="Arial" w:cs="Arial"/>
          <w:color w:val="000000" w:themeColor="text1"/>
          <w:sz w:val="20"/>
          <w:szCs w:val="20"/>
        </w:rPr>
        <w:t xml:space="preserve">In case of breach of any of the terms and conditions attached to this contract, the Performance Security Deposit of the Agency will be liable to be forfeited by the National Highways </w:t>
      </w:r>
      <w:r w:rsidR="001E5949" w:rsidRPr="007C2F23">
        <w:rPr>
          <w:rFonts w:ascii="Arial" w:eastAsia="Times" w:hAnsi="Arial" w:cs="Arial"/>
          <w:color w:val="000000" w:themeColor="text1"/>
          <w:sz w:val="20"/>
          <w:szCs w:val="20"/>
        </w:rPr>
        <w:t>&amp;</w:t>
      </w:r>
      <w:r w:rsidRPr="007C2F23">
        <w:rPr>
          <w:rFonts w:ascii="Arial" w:eastAsia="Times" w:hAnsi="Arial" w:cs="Arial"/>
          <w:color w:val="000000" w:themeColor="text1"/>
          <w:sz w:val="20"/>
          <w:szCs w:val="20"/>
        </w:rPr>
        <w:t xml:space="preserve"> Infrastructure Development Corporation Limited be</w:t>
      </w:r>
      <w:r w:rsidR="00B464F5" w:rsidRPr="007C2F23">
        <w:rPr>
          <w:rFonts w:ascii="Arial" w:eastAsia="Times" w:hAnsi="Arial" w:cs="Arial"/>
          <w:color w:val="000000" w:themeColor="text1"/>
          <w:sz w:val="20"/>
          <w:szCs w:val="20"/>
        </w:rPr>
        <w:t>sides annulment of the contract and the agency become liable for blacklisting.</w:t>
      </w:r>
    </w:p>
    <w:p w:rsidR="00F00CF8" w:rsidRPr="007C2F23" w:rsidRDefault="006B3394" w:rsidP="001E5949">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color w:val="000000" w:themeColor="text1"/>
          <w:sz w:val="20"/>
          <w:szCs w:val="20"/>
        </w:rPr>
        <w:t xml:space="preserve">The agency shall raise the bill, in triplicate, along with attendance sheet (duly verified by </w:t>
      </w:r>
      <w:r w:rsidRPr="007C2F23">
        <w:rPr>
          <w:rFonts w:ascii="Arial" w:eastAsia="Times" w:hAnsi="Arial" w:cs="Arial"/>
          <w:color w:val="000000" w:themeColor="text1"/>
          <w:sz w:val="20"/>
          <w:szCs w:val="20"/>
          <w:u w:val="single"/>
        </w:rPr>
        <w:t>Competent Authority</w:t>
      </w:r>
      <w:r w:rsidR="001E5949" w:rsidRPr="007C2F23">
        <w:rPr>
          <w:rFonts w:ascii="Arial" w:eastAsia="Times" w:hAnsi="Arial" w:cs="Arial"/>
          <w:color w:val="000000" w:themeColor="text1"/>
          <w:sz w:val="20"/>
          <w:szCs w:val="20"/>
        </w:rPr>
        <w:t>, NHIDCL</w:t>
      </w:r>
      <w:r w:rsidRPr="007C2F23">
        <w:rPr>
          <w:rFonts w:ascii="Arial" w:eastAsia="Times" w:hAnsi="Arial" w:cs="Arial"/>
          <w:color w:val="000000" w:themeColor="text1"/>
          <w:sz w:val="20"/>
          <w:szCs w:val="20"/>
        </w:rPr>
        <w:t>) and submit the same to the Managing Director, NHIDCL in the first week of the succeeding month. As far as possible the payment will be released by the second week of the succeeding month. However, NHIDCL shall not pa</w:t>
      </w:r>
      <w:r w:rsidR="001E5949" w:rsidRPr="007C2F23">
        <w:rPr>
          <w:rFonts w:ascii="Arial" w:eastAsia="Times" w:hAnsi="Arial" w:cs="Arial"/>
          <w:color w:val="000000" w:themeColor="text1"/>
          <w:sz w:val="20"/>
          <w:szCs w:val="20"/>
        </w:rPr>
        <w:t>y interest on any delay payment</w:t>
      </w:r>
      <w:r w:rsidRPr="007C2F23">
        <w:rPr>
          <w:rFonts w:ascii="Arial" w:eastAsia="Times" w:hAnsi="Arial" w:cs="Arial"/>
          <w:color w:val="000000" w:themeColor="text1"/>
          <w:sz w:val="20"/>
          <w:szCs w:val="20"/>
        </w:rPr>
        <w:t>. The payment to the person deployed</w:t>
      </w:r>
      <w:r w:rsidR="001E5949" w:rsidRPr="007C2F23">
        <w:rPr>
          <w:rFonts w:ascii="Arial" w:eastAsia="Times" w:hAnsi="Arial" w:cs="Arial"/>
          <w:color w:val="000000" w:themeColor="text1"/>
          <w:sz w:val="20"/>
          <w:szCs w:val="20"/>
        </w:rPr>
        <w:t xml:space="preserve"> at NHIDCL</w:t>
      </w:r>
      <w:r w:rsidRPr="007C2F23">
        <w:rPr>
          <w:rFonts w:ascii="Arial" w:eastAsia="Times" w:hAnsi="Arial" w:cs="Arial"/>
          <w:color w:val="000000" w:themeColor="text1"/>
          <w:sz w:val="20"/>
          <w:szCs w:val="20"/>
        </w:rPr>
        <w:t xml:space="preserve"> should be made by the Agency </w:t>
      </w:r>
      <w:r w:rsidR="001E5949" w:rsidRPr="007C2F23">
        <w:rPr>
          <w:rFonts w:ascii="Arial" w:eastAsia="Times" w:hAnsi="Arial" w:cs="Arial"/>
          <w:color w:val="000000" w:themeColor="text1"/>
          <w:sz w:val="20"/>
          <w:szCs w:val="20"/>
        </w:rPr>
        <w:t xml:space="preserve">and the proof of same shall be submitted to NHIDCL each month. NHIDCL may verify the same and in case of any default, NHIDCL shall withhold the payments due to the service provider in addition to taking legal action </w:t>
      </w:r>
      <w:r w:rsidRPr="007C2F23">
        <w:rPr>
          <w:rFonts w:ascii="Arial" w:eastAsia="Times" w:hAnsi="Arial" w:cs="Arial"/>
          <w:color w:val="000000" w:themeColor="text1"/>
          <w:sz w:val="20"/>
          <w:szCs w:val="20"/>
        </w:rPr>
        <w:t>and the p</w:t>
      </w:r>
      <w:r w:rsidRPr="007C2F23">
        <w:rPr>
          <w:rFonts w:ascii="Arial" w:eastAsia="Times" w:hAnsi="Arial" w:cs="Arial"/>
          <w:sz w:val="20"/>
          <w:szCs w:val="20"/>
        </w:rPr>
        <w:t xml:space="preserve">hotocopies of disbursed </w:t>
      </w:r>
      <w:proofErr w:type="spellStart"/>
      <w:r w:rsidRPr="007C2F23">
        <w:rPr>
          <w:rFonts w:ascii="Arial" w:eastAsia="Times" w:hAnsi="Arial" w:cs="Arial"/>
          <w:sz w:val="20"/>
          <w:szCs w:val="20"/>
        </w:rPr>
        <w:t>cheque</w:t>
      </w:r>
      <w:proofErr w:type="spellEnd"/>
      <w:r w:rsidRPr="007C2F23">
        <w:rPr>
          <w:rFonts w:ascii="Arial" w:eastAsia="Times" w:hAnsi="Arial" w:cs="Arial"/>
          <w:sz w:val="20"/>
          <w:szCs w:val="20"/>
        </w:rPr>
        <w:t>/</w:t>
      </w:r>
      <w:r w:rsidR="00371FFD">
        <w:rPr>
          <w:rFonts w:ascii="Arial" w:eastAsia="Times" w:hAnsi="Arial" w:cs="Arial"/>
          <w:sz w:val="20"/>
          <w:szCs w:val="20"/>
        </w:rPr>
        <w:t xml:space="preserve"> </w:t>
      </w:r>
      <w:r w:rsidRPr="007C2F23">
        <w:rPr>
          <w:rFonts w:ascii="Arial" w:eastAsia="Times" w:hAnsi="Arial" w:cs="Arial"/>
          <w:sz w:val="20"/>
          <w:szCs w:val="20"/>
        </w:rPr>
        <w:t xml:space="preserve">documents, along with proof of receipt thereof by the workers will be submitted by the agency to the National Highways </w:t>
      </w:r>
      <w:r w:rsidR="001E5949"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before the end of each month. </w:t>
      </w:r>
      <w:r w:rsidR="001E5949" w:rsidRPr="007C2F23">
        <w:rPr>
          <w:rFonts w:ascii="Arial" w:eastAsia="Times" w:hAnsi="Arial" w:cs="Arial"/>
          <w:sz w:val="20"/>
          <w:szCs w:val="20"/>
        </w:rPr>
        <w:t>NHIDCL</w:t>
      </w:r>
      <w:r w:rsidRPr="007C2F23">
        <w:rPr>
          <w:rFonts w:ascii="Arial" w:eastAsia="Times" w:hAnsi="Arial" w:cs="Arial"/>
          <w:sz w:val="20"/>
          <w:szCs w:val="20"/>
        </w:rPr>
        <w:t xml:space="preserve"> shall verify the actual payment of statutory payments periodically, and if not satisfied, shall withhold the payments due to the service provider in addition to other legal action.</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r w:rsidRPr="007C2F23">
        <w:rPr>
          <w:rFonts w:ascii="Arial" w:eastAsia="Times" w:hAnsi="Arial" w:cs="Arial"/>
          <w:sz w:val="20"/>
          <w:szCs w:val="20"/>
        </w:rPr>
        <w:t>The amount of pre-estimated agreed liquidated damages calculated @ 2 times the pro-rata remuneration per day per person on account of delay, if any, in providing a suitable substitute for the period beyond three working days by the Agency shall be deducted from the monthly bills of the service providing Agency in the following month.</w:t>
      </w:r>
    </w:p>
    <w:p w:rsidR="00F00CF8" w:rsidRPr="007C2F23" w:rsidRDefault="006B3394" w:rsidP="002F42DF">
      <w:pPr>
        <w:numPr>
          <w:ilvl w:val="0"/>
          <w:numId w:val="20"/>
        </w:numPr>
        <w:tabs>
          <w:tab w:val="left" w:pos="820"/>
        </w:tabs>
        <w:spacing w:after="240"/>
        <w:ind w:left="820" w:hanging="369"/>
        <w:jc w:val="both"/>
        <w:rPr>
          <w:rFonts w:ascii="Arial" w:eastAsia="Times" w:hAnsi="Arial" w:cs="Arial"/>
          <w:sz w:val="20"/>
          <w:szCs w:val="20"/>
        </w:rPr>
      </w:pPr>
      <w:bookmarkStart w:id="18" w:name="page22"/>
      <w:bookmarkEnd w:id="18"/>
      <w:r w:rsidRPr="007C2F23">
        <w:rPr>
          <w:rFonts w:ascii="Arial" w:eastAsia="Times" w:hAnsi="Arial" w:cs="Arial"/>
          <w:sz w:val="20"/>
          <w:szCs w:val="20"/>
        </w:rPr>
        <w:t xml:space="preserve">The National Highways </w:t>
      </w:r>
      <w:r w:rsidR="004E2CB6" w:rsidRPr="007C2F23">
        <w:rPr>
          <w:rFonts w:ascii="Arial" w:eastAsia="Times" w:hAnsi="Arial" w:cs="Arial"/>
          <w:sz w:val="20"/>
          <w:szCs w:val="20"/>
        </w:rPr>
        <w:t>&amp;</w:t>
      </w:r>
      <w:r w:rsidRPr="007C2F23">
        <w:rPr>
          <w:rFonts w:ascii="Arial" w:eastAsia="Times" w:hAnsi="Arial" w:cs="Arial"/>
          <w:sz w:val="20"/>
          <w:szCs w:val="20"/>
        </w:rPr>
        <w:t xml:space="preserve"> Infrastructure Development Corporation Limited reserves the right to withdraw/relax any of the terms and conditions mentioned above so as to overcome the problem encountered by the </w:t>
      </w:r>
      <w:r w:rsidR="009F19CA" w:rsidRPr="007C2F23">
        <w:rPr>
          <w:rFonts w:ascii="Arial" w:eastAsia="Times" w:hAnsi="Arial" w:cs="Arial"/>
          <w:sz w:val="20"/>
          <w:szCs w:val="20"/>
        </w:rPr>
        <w:t xml:space="preserve">Housekeeping and Security </w:t>
      </w:r>
      <w:r w:rsidR="00371FFD" w:rsidRPr="007C2F23">
        <w:rPr>
          <w:rFonts w:ascii="Arial" w:eastAsia="Times" w:hAnsi="Arial" w:cs="Arial"/>
          <w:sz w:val="20"/>
          <w:szCs w:val="20"/>
        </w:rPr>
        <w:t>Services.</w:t>
      </w:r>
    </w:p>
    <w:p w:rsidR="00F00CF8" w:rsidRPr="007C2F23" w:rsidRDefault="00F00CF8" w:rsidP="006B3394">
      <w:pPr>
        <w:rPr>
          <w:rFonts w:ascii="Arial" w:hAnsi="Arial" w:cs="Arial"/>
          <w:sz w:val="20"/>
          <w:szCs w:val="20"/>
        </w:rPr>
      </w:pPr>
    </w:p>
    <w:p w:rsidR="00F00CF8" w:rsidRPr="007C2F23" w:rsidRDefault="006B3394" w:rsidP="002F42DF">
      <w:pPr>
        <w:jc w:val="right"/>
        <w:rPr>
          <w:rFonts w:ascii="Arial" w:hAnsi="Arial" w:cs="Arial"/>
          <w:sz w:val="20"/>
          <w:szCs w:val="20"/>
        </w:rPr>
      </w:pPr>
      <w:r w:rsidRPr="007C2F23">
        <w:rPr>
          <w:rFonts w:ascii="Arial" w:eastAsia="Times" w:hAnsi="Arial" w:cs="Arial"/>
          <w:b/>
          <w:bCs/>
          <w:sz w:val="20"/>
          <w:szCs w:val="20"/>
        </w:rPr>
        <w:t>(</w:t>
      </w:r>
      <w:r w:rsidR="002F42DF" w:rsidRPr="007C2F23">
        <w:rPr>
          <w:rFonts w:ascii="Arial" w:eastAsia="Times" w:hAnsi="Arial" w:cs="Arial"/>
          <w:b/>
          <w:bCs/>
          <w:sz w:val="20"/>
          <w:szCs w:val="20"/>
        </w:rPr>
        <w:t>Pradeep Chawla</w:t>
      </w:r>
      <w:r w:rsidRPr="007C2F23">
        <w:rPr>
          <w:rFonts w:ascii="Arial" w:eastAsia="Times" w:hAnsi="Arial" w:cs="Arial"/>
          <w:b/>
          <w:bCs/>
          <w:sz w:val="20"/>
          <w:szCs w:val="20"/>
        </w:rPr>
        <w:t>)</w:t>
      </w:r>
    </w:p>
    <w:p w:rsidR="00F00CF8" w:rsidRPr="007C2F23" w:rsidRDefault="002F42DF" w:rsidP="002F42DF">
      <w:pPr>
        <w:jc w:val="right"/>
        <w:rPr>
          <w:rFonts w:ascii="Arial" w:hAnsi="Arial" w:cs="Arial"/>
          <w:sz w:val="20"/>
          <w:szCs w:val="20"/>
        </w:rPr>
      </w:pPr>
      <w:r w:rsidRPr="007C2F23">
        <w:rPr>
          <w:rFonts w:ascii="Arial" w:eastAsia="Times" w:hAnsi="Arial" w:cs="Arial"/>
          <w:b/>
          <w:bCs/>
          <w:sz w:val="20"/>
          <w:szCs w:val="20"/>
        </w:rPr>
        <w:t>Dy. General Manager (HR)</w:t>
      </w:r>
    </w:p>
    <w:p w:rsidR="008E4EE1" w:rsidRPr="007C2F23" w:rsidRDefault="006B3394" w:rsidP="00BD7B5D">
      <w:pPr>
        <w:jc w:val="right"/>
        <w:rPr>
          <w:rFonts w:ascii="Arial" w:hAnsi="Arial" w:cs="Arial"/>
          <w:sz w:val="20"/>
          <w:szCs w:val="20"/>
        </w:rPr>
      </w:pPr>
      <w:r w:rsidRPr="007C2F23">
        <w:rPr>
          <w:rFonts w:ascii="Arial" w:eastAsia="Times" w:hAnsi="Arial" w:cs="Arial"/>
          <w:bCs/>
          <w:sz w:val="20"/>
          <w:szCs w:val="20"/>
        </w:rPr>
        <w:t xml:space="preserve">National Highways </w:t>
      </w:r>
      <w:r w:rsidR="004E2CB6" w:rsidRPr="007C2F23">
        <w:rPr>
          <w:rFonts w:ascii="Arial" w:eastAsia="Times" w:hAnsi="Arial" w:cs="Arial"/>
          <w:bCs/>
          <w:sz w:val="20"/>
          <w:szCs w:val="20"/>
        </w:rPr>
        <w:t>&amp;</w:t>
      </w:r>
      <w:r w:rsidRPr="007C2F23">
        <w:rPr>
          <w:rFonts w:ascii="Arial" w:eastAsia="Times" w:hAnsi="Arial" w:cs="Arial"/>
          <w:bCs/>
          <w:sz w:val="20"/>
          <w:szCs w:val="20"/>
        </w:rPr>
        <w:t xml:space="preserve"> Infrast</w:t>
      </w:r>
      <w:r w:rsidR="002A4D11" w:rsidRPr="007C2F23">
        <w:rPr>
          <w:rFonts w:ascii="Arial" w:eastAsia="Times" w:hAnsi="Arial" w:cs="Arial"/>
          <w:bCs/>
          <w:sz w:val="20"/>
          <w:szCs w:val="20"/>
        </w:rPr>
        <w:t xml:space="preserve">ructure Development Corporation </w:t>
      </w:r>
      <w:r w:rsidRPr="007C2F23">
        <w:rPr>
          <w:rFonts w:ascii="Arial" w:eastAsia="Times" w:hAnsi="Arial" w:cs="Arial"/>
          <w:bCs/>
          <w:sz w:val="20"/>
          <w:szCs w:val="20"/>
        </w:rPr>
        <w:t>Limited</w:t>
      </w:r>
    </w:p>
    <w:p w:rsidR="004A05ED" w:rsidRDefault="004A05ED">
      <w:pPr>
        <w:rPr>
          <w:rFonts w:ascii="Arial" w:hAnsi="Arial" w:cs="Arial"/>
          <w:sz w:val="20"/>
          <w:szCs w:val="20"/>
        </w:rPr>
      </w:pPr>
      <w:r>
        <w:rPr>
          <w:rFonts w:ascii="Arial" w:hAnsi="Arial" w:cs="Arial"/>
          <w:sz w:val="20"/>
          <w:szCs w:val="20"/>
        </w:rPr>
        <w:br w:type="page"/>
      </w:r>
    </w:p>
    <w:p w:rsidR="00F00CF8" w:rsidRPr="007C2F23" w:rsidRDefault="006B3394" w:rsidP="006B3394">
      <w:pPr>
        <w:rPr>
          <w:rFonts w:ascii="Arial" w:hAnsi="Arial" w:cs="Arial"/>
          <w:sz w:val="20"/>
          <w:szCs w:val="20"/>
        </w:rPr>
      </w:pPr>
      <w:bookmarkStart w:id="19" w:name="page23"/>
      <w:bookmarkEnd w:id="19"/>
      <w:r w:rsidRPr="007C2F23">
        <w:rPr>
          <w:rFonts w:ascii="Arial" w:eastAsia="Times" w:hAnsi="Arial" w:cs="Arial"/>
          <w:b/>
          <w:bCs/>
          <w:sz w:val="20"/>
          <w:szCs w:val="20"/>
          <w:u w:val="single"/>
        </w:rPr>
        <w:lastRenderedPageBreak/>
        <w:t>ORDER FOR ARRANGEMENT OF DOCUMENTS WITH THE TECHNICAL BID</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Application – Technical Bid.</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Attested copy of the Registration Certificate.</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Attested copy of PAN/</w:t>
      </w:r>
      <w:r w:rsidR="00664E11">
        <w:rPr>
          <w:rFonts w:ascii="Arial" w:eastAsia="Times" w:hAnsi="Arial" w:cs="Arial"/>
          <w:b/>
          <w:bCs/>
          <w:sz w:val="20"/>
          <w:szCs w:val="20"/>
        </w:rPr>
        <w:t xml:space="preserve"> </w:t>
      </w:r>
      <w:r w:rsidRPr="007C2F23">
        <w:rPr>
          <w:rFonts w:ascii="Arial" w:eastAsia="Times" w:hAnsi="Arial" w:cs="Arial"/>
          <w:b/>
          <w:bCs/>
          <w:sz w:val="20"/>
          <w:szCs w:val="20"/>
        </w:rPr>
        <w:t>GIR Card.</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Attested copy of the Service Tax registration letter/</w:t>
      </w:r>
      <w:r w:rsidR="00664E11">
        <w:rPr>
          <w:rFonts w:ascii="Arial" w:eastAsia="Times" w:hAnsi="Arial" w:cs="Arial"/>
          <w:b/>
          <w:bCs/>
          <w:sz w:val="20"/>
          <w:szCs w:val="20"/>
        </w:rPr>
        <w:t xml:space="preserve"> </w:t>
      </w:r>
      <w:r w:rsidRPr="007C2F23">
        <w:rPr>
          <w:rFonts w:ascii="Arial" w:eastAsia="Times" w:hAnsi="Arial" w:cs="Arial"/>
          <w:b/>
          <w:bCs/>
          <w:sz w:val="20"/>
          <w:szCs w:val="20"/>
        </w:rPr>
        <w:t>certificate, if any.</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Attested copy of the PF registration letter/</w:t>
      </w:r>
      <w:r w:rsidR="00664E11">
        <w:rPr>
          <w:rFonts w:ascii="Arial" w:eastAsia="Times" w:hAnsi="Arial" w:cs="Arial"/>
          <w:b/>
          <w:bCs/>
          <w:sz w:val="20"/>
          <w:szCs w:val="20"/>
        </w:rPr>
        <w:t xml:space="preserve"> </w:t>
      </w:r>
      <w:r w:rsidRPr="007C2F23">
        <w:rPr>
          <w:rFonts w:ascii="Arial" w:eastAsia="Times" w:hAnsi="Arial" w:cs="Arial"/>
          <w:b/>
          <w:bCs/>
          <w:sz w:val="20"/>
          <w:szCs w:val="20"/>
        </w:rPr>
        <w:t>certificate, if any.</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Attested copy</w:t>
      </w:r>
      <w:r w:rsidR="00664E11">
        <w:rPr>
          <w:rFonts w:ascii="Arial" w:eastAsia="Times" w:hAnsi="Arial" w:cs="Arial"/>
          <w:b/>
          <w:bCs/>
          <w:sz w:val="20"/>
          <w:szCs w:val="20"/>
        </w:rPr>
        <w:t xml:space="preserve"> of the ESI registration letter</w:t>
      </w:r>
      <w:r w:rsidRPr="007C2F23">
        <w:rPr>
          <w:rFonts w:ascii="Arial" w:eastAsia="Times" w:hAnsi="Arial" w:cs="Arial"/>
          <w:b/>
          <w:bCs/>
          <w:sz w:val="20"/>
          <w:szCs w:val="20"/>
        </w:rPr>
        <w:t>/</w:t>
      </w:r>
      <w:r w:rsidR="00664E11">
        <w:rPr>
          <w:rFonts w:ascii="Arial" w:eastAsia="Times" w:hAnsi="Arial" w:cs="Arial"/>
          <w:b/>
          <w:bCs/>
          <w:sz w:val="20"/>
          <w:szCs w:val="20"/>
        </w:rPr>
        <w:t xml:space="preserve"> </w:t>
      </w:r>
      <w:r w:rsidRPr="007C2F23">
        <w:rPr>
          <w:rFonts w:ascii="Arial" w:eastAsia="Times" w:hAnsi="Arial" w:cs="Arial"/>
          <w:b/>
          <w:bCs/>
          <w:sz w:val="20"/>
          <w:szCs w:val="20"/>
        </w:rPr>
        <w:t>certificate, if any.</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Certified document in support of financial turnover of the agency during the last 3 years.</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Certified documents in support of entries in column</w:t>
      </w:r>
      <w:r w:rsidR="00664E11">
        <w:rPr>
          <w:rFonts w:ascii="Arial" w:eastAsia="Times" w:hAnsi="Arial" w:cs="Arial"/>
          <w:b/>
          <w:bCs/>
          <w:sz w:val="20"/>
          <w:szCs w:val="20"/>
        </w:rPr>
        <w:t xml:space="preserve"> ……….. </w:t>
      </w:r>
      <w:proofErr w:type="gramStart"/>
      <w:r w:rsidRPr="007C2F23">
        <w:rPr>
          <w:rFonts w:ascii="Arial" w:eastAsia="Times" w:hAnsi="Arial" w:cs="Arial"/>
          <w:b/>
          <w:bCs/>
          <w:sz w:val="20"/>
          <w:szCs w:val="20"/>
        </w:rPr>
        <w:t>of</w:t>
      </w:r>
      <w:proofErr w:type="gramEnd"/>
      <w:r w:rsidRPr="007C2F23">
        <w:rPr>
          <w:rFonts w:ascii="Arial" w:eastAsia="Times" w:hAnsi="Arial" w:cs="Arial"/>
          <w:b/>
          <w:bCs/>
          <w:sz w:val="20"/>
          <w:szCs w:val="20"/>
        </w:rPr>
        <w:t xml:space="preserve"> Technical Bid application.</w:t>
      </w:r>
    </w:p>
    <w:p w:rsidR="00F00CF8" w:rsidRPr="007C2F23" w:rsidRDefault="006B3394" w:rsidP="007F5A08">
      <w:pPr>
        <w:numPr>
          <w:ilvl w:val="0"/>
          <w:numId w:val="31"/>
        </w:numPr>
        <w:tabs>
          <w:tab w:val="left" w:pos="1260"/>
        </w:tabs>
        <w:spacing w:after="120"/>
        <w:ind w:left="1260" w:hanging="900"/>
        <w:jc w:val="both"/>
        <w:rPr>
          <w:rFonts w:ascii="Arial" w:eastAsia="Times" w:hAnsi="Arial" w:cs="Arial"/>
          <w:b/>
          <w:bCs/>
          <w:sz w:val="20"/>
          <w:szCs w:val="20"/>
        </w:rPr>
      </w:pPr>
      <w:r w:rsidRPr="007C2F23">
        <w:rPr>
          <w:rFonts w:ascii="Arial" w:eastAsia="Times" w:hAnsi="Arial" w:cs="Arial"/>
          <w:b/>
          <w:bCs/>
          <w:sz w:val="20"/>
          <w:szCs w:val="20"/>
        </w:rPr>
        <w:t xml:space="preserve">Copy of the terms and conditions at page </w:t>
      </w:r>
      <w:r w:rsidR="00664E11">
        <w:rPr>
          <w:rFonts w:ascii="Arial" w:eastAsia="Times" w:hAnsi="Arial" w:cs="Arial"/>
          <w:b/>
          <w:bCs/>
          <w:sz w:val="20"/>
          <w:szCs w:val="20"/>
        </w:rPr>
        <w:t>………….</w:t>
      </w:r>
      <w:r w:rsidRPr="007C2F23">
        <w:rPr>
          <w:rFonts w:ascii="Arial" w:eastAsia="Times" w:hAnsi="Arial" w:cs="Arial"/>
          <w:b/>
          <w:bCs/>
          <w:sz w:val="20"/>
          <w:szCs w:val="20"/>
        </w:rPr>
        <w:t xml:space="preserve"> in </w:t>
      </w:r>
      <w:r w:rsidR="00EA0110" w:rsidRPr="007C2F23">
        <w:rPr>
          <w:rFonts w:ascii="Arial" w:eastAsia="Times" w:hAnsi="Arial" w:cs="Arial"/>
          <w:b/>
          <w:bCs/>
          <w:sz w:val="20"/>
          <w:szCs w:val="20"/>
        </w:rPr>
        <w:t>‘</w:t>
      </w:r>
      <w:r w:rsidRPr="007C2F23">
        <w:rPr>
          <w:rFonts w:ascii="Arial" w:eastAsia="Times" w:hAnsi="Arial" w:cs="Arial"/>
          <w:b/>
          <w:bCs/>
          <w:sz w:val="20"/>
          <w:szCs w:val="20"/>
        </w:rPr>
        <w:t xml:space="preserve">Tender </w:t>
      </w:r>
      <w:r w:rsidR="00EA0110" w:rsidRPr="007C2F23">
        <w:rPr>
          <w:rFonts w:ascii="Arial" w:eastAsia="Times" w:hAnsi="Arial" w:cs="Arial"/>
          <w:b/>
          <w:bCs/>
          <w:sz w:val="20"/>
          <w:szCs w:val="20"/>
        </w:rPr>
        <w:t>Notice’</w:t>
      </w:r>
      <w:r w:rsidRPr="007C2F23">
        <w:rPr>
          <w:rFonts w:ascii="Arial" w:eastAsia="Times" w:hAnsi="Arial" w:cs="Arial"/>
          <w:b/>
          <w:bCs/>
          <w:sz w:val="20"/>
          <w:szCs w:val="20"/>
        </w:rPr>
        <w:t xml:space="preserve"> with each page duly signed and sealed by the authorized signatory of the agency in token of their acceptance.</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sectPr w:rsidR="00F00CF8" w:rsidRPr="007C2F23">
          <w:pgSz w:w="11900" w:h="16840"/>
          <w:pgMar w:top="837" w:right="940" w:bottom="726" w:left="1440" w:header="0" w:footer="0" w:gutter="0"/>
          <w:cols w:space="720" w:equalWidth="0">
            <w:col w:w="9520"/>
          </w:cols>
        </w:sectPr>
      </w:pPr>
    </w:p>
    <w:p w:rsidR="00F00CF8" w:rsidRPr="007C2F23" w:rsidRDefault="006B3394" w:rsidP="006B3394">
      <w:pPr>
        <w:rPr>
          <w:rFonts w:ascii="Arial" w:hAnsi="Arial" w:cs="Arial"/>
          <w:sz w:val="20"/>
          <w:szCs w:val="20"/>
        </w:rPr>
      </w:pPr>
      <w:bookmarkStart w:id="20" w:name="page24"/>
      <w:bookmarkEnd w:id="20"/>
      <w:r w:rsidRPr="007C2F23">
        <w:rPr>
          <w:rFonts w:ascii="Arial" w:hAnsi="Arial" w:cs="Arial"/>
          <w:noProof/>
          <w:sz w:val="20"/>
          <w:szCs w:val="20"/>
        </w:rPr>
        <w:lastRenderedPageBreak/>
        <w:drawing>
          <wp:anchor distT="0" distB="0" distL="114300" distR="114300" simplePos="0" relativeHeight="251704832" behindDoc="1" locked="0" layoutInCell="0" allowOverlap="1">
            <wp:simplePos x="0" y="0"/>
            <wp:positionH relativeFrom="page">
              <wp:posOffset>325229</wp:posOffset>
            </wp:positionH>
            <wp:positionV relativeFrom="page">
              <wp:posOffset>1055077</wp:posOffset>
            </wp:positionV>
            <wp:extent cx="6638934" cy="4025842"/>
            <wp:effectExtent l="19050" t="0" r="9516"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638934" cy="4025842"/>
                    </a:xfrm>
                    <a:prstGeom prst="rect">
                      <a:avLst/>
                    </a:prstGeom>
                    <a:noFill/>
                  </pic:spPr>
                </pic:pic>
              </a:graphicData>
            </a:graphic>
          </wp:anchor>
        </w:drawing>
      </w:r>
    </w:p>
    <w:p w:rsidR="001E5949" w:rsidRPr="007C2F23" w:rsidRDefault="001E5949" w:rsidP="001E5949">
      <w:pPr>
        <w:ind w:left="4320"/>
        <w:jc w:val="center"/>
        <w:rPr>
          <w:rFonts w:ascii="Arial" w:eastAsia="Arial" w:hAnsi="Arial" w:cs="Arial"/>
          <w:b/>
          <w:color w:val="FFFFFF"/>
          <w:sz w:val="20"/>
          <w:szCs w:val="20"/>
        </w:rPr>
      </w:pPr>
    </w:p>
    <w:p w:rsidR="00F00CF8" w:rsidRPr="007C2F23" w:rsidRDefault="006B3394" w:rsidP="001E5949">
      <w:pPr>
        <w:ind w:left="4320"/>
        <w:jc w:val="center"/>
        <w:rPr>
          <w:rFonts w:ascii="Arial" w:hAnsi="Arial" w:cs="Arial"/>
          <w:b/>
          <w:sz w:val="20"/>
          <w:szCs w:val="20"/>
        </w:rPr>
      </w:pPr>
      <w:r w:rsidRPr="007C2F23">
        <w:rPr>
          <w:rFonts w:ascii="Arial" w:eastAsia="Arial" w:hAnsi="Arial" w:cs="Arial"/>
          <w:b/>
          <w:color w:val="FFFFFF"/>
          <w:sz w:val="20"/>
          <w:szCs w:val="20"/>
        </w:rPr>
        <w:t>National Highways &amp; Infrastructure</w:t>
      </w:r>
    </w:p>
    <w:p w:rsidR="00F00CF8" w:rsidRPr="007C2F23" w:rsidRDefault="00F00CF8" w:rsidP="001E5949">
      <w:pPr>
        <w:ind w:left="4320"/>
        <w:jc w:val="center"/>
        <w:rPr>
          <w:rFonts w:ascii="Arial" w:hAnsi="Arial" w:cs="Arial"/>
          <w:b/>
          <w:sz w:val="20"/>
          <w:szCs w:val="20"/>
        </w:rPr>
      </w:pPr>
    </w:p>
    <w:p w:rsidR="00F00CF8" w:rsidRPr="007C2F23" w:rsidRDefault="006B3394" w:rsidP="001E5949">
      <w:pPr>
        <w:ind w:left="4320"/>
        <w:jc w:val="center"/>
        <w:rPr>
          <w:rFonts w:ascii="Arial" w:hAnsi="Arial" w:cs="Arial"/>
          <w:b/>
          <w:sz w:val="20"/>
          <w:szCs w:val="20"/>
        </w:rPr>
      </w:pPr>
      <w:r w:rsidRPr="007C2F23">
        <w:rPr>
          <w:rFonts w:ascii="Arial" w:eastAsia="Arial" w:hAnsi="Arial" w:cs="Arial"/>
          <w:b/>
          <w:color w:val="FFFFFF"/>
          <w:sz w:val="20"/>
          <w:szCs w:val="20"/>
        </w:rPr>
        <w:t>Development Corporation Limited</w:t>
      </w:r>
    </w:p>
    <w:p w:rsidR="00F00CF8" w:rsidRPr="007C2F23" w:rsidRDefault="00F00CF8" w:rsidP="001E5949">
      <w:pPr>
        <w:ind w:left="4320"/>
        <w:jc w:val="center"/>
        <w:rPr>
          <w:rFonts w:ascii="Arial" w:hAnsi="Arial" w:cs="Arial"/>
          <w:b/>
          <w:sz w:val="20"/>
          <w:szCs w:val="20"/>
        </w:rPr>
      </w:pPr>
    </w:p>
    <w:p w:rsidR="00F00CF8" w:rsidRPr="007C2F23" w:rsidRDefault="006B3394" w:rsidP="001E5949">
      <w:pPr>
        <w:ind w:left="4320"/>
        <w:jc w:val="center"/>
        <w:rPr>
          <w:rFonts w:ascii="Arial" w:hAnsi="Arial" w:cs="Arial"/>
          <w:b/>
          <w:sz w:val="20"/>
          <w:szCs w:val="20"/>
        </w:rPr>
      </w:pPr>
      <w:r w:rsidRPr="007C2F23">
        <w:rPr>
          <w:rFonts w:ascii="Arial" w:eastAsia="Arial" w:hAnsi="Arial" w:cs="Arial"/>
          <w:b/>
          <w:color w:val="FFFFFF"/>
          <w:sz w:val="20"/>
          <w:szCs w:val="20"/>
        </w:rPr>
        <w:t>(A Govt. of India Undertaking)</w:t>
      </w:r>
    </w:p>
    <w:p w:rsidR="00F00CF8" w:rsidRPr="007C2F23" w:rsidRDefault="00F00CF8" w:rsidP="006B3394">
      <w:pPr>
        <w:rPr>
          <w:rFonts w:ascii="Arial" w:hAnsi="Arial" w:cs="Arial"/>
          <w:sz w:val="20"/>
          <w:szCs w:val="20"/>
        </w:rPr>
      </w:pPr>
    </w:p>
    <w:p w:rsidR="00F00CF8" w:rsidRPr="007C2F23" w:rsidRDefault="00F00CF8" w:rsidP="006B3394">
      <w:pPr>
        <w:rPr>
          <w:rFonts w:ascii="Arial" w:hAnsi="Arial" w:cs="Arial"/>
          <w:sz w:val="20"/>
          <w:szCs w:val="20"/>
        </w:rPr>
      </w:pPr>
    </w:p>
    <w:p w:rsidR="003C6404" w:rsidRDefault="003C6404" w:rsidP="001E5949">
      <w:pPr>
        <w:ind w:left="540"/>
        <w:jc w:val="center"/>
        <w:rPr>
          <w:rFonts w:ascii="Arial" w:eastAsia="Arial" w:hAnsi="Arial" w:cs="Arial"/>
          <w:sz w:val="20"/>
          <w:szCs w:val="20"/>
        </w:rPr>
      </w:pPr>
    </w:p>
    <w:p w:rsidR="001E5949" w:rsidRPr="007C2F23" w:rsidRDefault="006B3394" w:rsidP="001E5949">
      <w:pPr>
        <w:ind w:left="540"/>
        <w:jc w:val="center"/>
        <w:rPr>
          <w:rFonts w:ascii="Arial" w:eastAsia="Arial" w:hAnsi="Arial" w:cs="Arial"/>
          <w:sz w:val="20"/>
          <w:szCs w:val="20"/>
        </w:rPr>
      </w:pPr>
      <w:r w:rsidRPr="007C2F23">
        <w:rPr>
          <w:rFonts w:ascii="Arial" w:eastAsia="Arial" w:hAnsi="Arial" w:cs="Arial"/>
          <w:sz w:val="20"/>
          <w:szCs w:val="20"/>
        </w:rPr>
        <w:t>CORPORATE OFFICE: 3</w:t>
      </w:r>
      <w:r w:rsidRPr="007C2F23">
        <w:rPr>
          <w:rFonts w:ascii="Arial" w:eastAsia="Arial" w:hAnsi="Arial" w:cs="Arial"/>
          <w:sz w:val="20"/>
          <w:szCs w:val="20"/>
          <w:vertAlign w:val="superscript"/>
        </w:rPr>
        <w:t>RD</w:t>
      </w:r>
      <w:r w:rsidRPr="007C2F23">
        <w:rPr>
          <w:rFonts w:ascii="Arial" w:eastAsia="Arial" w:hAnsi="Arial" w:cs="Arial"/>
          <w:sz w:val="20"/>
          <w:szCs w:val="20"/>
        </w:rPr>
        <w:t xml:space="preserve"> FLOOR, PTI BUILDING,</w:t>
      </w:r>
    </w:p>
    <w:p w:rsidR="00F00CF8" w:rsidRPr="007C2F23" w:rsidRDefault="006B3394" w:rsidP="001E5949">
      <w:pPr>
        <w:ind w:left="540"/>
        <w:jc w:val="center"/>
        <w:rPr>
          <w:rFonts w:ascii="Arial" w:hAnsi="Arial" w:cs="Arial"/>
          <w:sz w:val="20"/>
          <w:szCs w:val="20"/>
        </w:rPr>
      </w:pPr>
      <w:r w:rsidRPr="007C2F23">
        <w:rPr>
          <w:rFonts w:ascii="Arial" w:eastAsia="Arial" w:hAnsi="Arial" w:cs="Arial"/>
          <w:sz w:val="20"/>
          <w:szCs w:val="20"/>
        </w:rPr>
        <w:t>4-Parliament Street, New Delhi – 110001</w:t>
      </w:r>
    </w:p>
    <w:p w:rsidR="00F00CF8" w:rsidRPr="007C2F23" w:rsidRDefault="00F00CF8" w:rsidP="006B3394">
      <w:pPr>
        <w:rPr>
          <w:rFonts w:ascii="Arial" w:hAnsi="Arial" w:cs="Arial"/>
          <w:sz w:val="20"/>
          <w:szCs w:val="20"/>
        </w:rPr>
      </w:pPr>
    </w:p>
    <w:p w:rsidR="00F00CF8" w:rsidRPr="007C2F23" w:rsidRDefault="004A05ED" w:rsidP="004A05ED">
      <w:pPr>
        <w:ind w:left="520" w:right="160"/>
        <w:jc w:val="both"/>
        <w:rPr>
          <w:rFonts w:ascii="Arial" w:hAnsi="Arial" w:cs="Arial"/>
          <w:sz w:val="20"/>
          <w:szCs w:val="20"/>
        </w:rPr>
      </w:pPr>
      <w:r w:rsidRPr="00664E11">
        <w:rPr>
          <w:rFonts w:ascii="Arial" w:eastAsia="Times" w:hAnsi="Arial" w:cs="Arial"/>
          <w:b/>
          <w:bCs/>
          <w:sz w:val="20"/>
          <w:szCs w:val="20"/>
        </w:rPr>
        <w:t xml:space="preserve">NHIDCL invites bids </w:t>
      </w:r>
      <w:r w:rsidR="006B3394" w:rsidRPr="00664E11">
        <w:rPr>
          <w:rFonts w:ascii="Arial" w:eastAsia="Times" w:hAnsi="Arial" w:cs="Arial"/>
          <w:b/>
          <w:bCs/>
          <w:sz w:val="20"/>
          <w:szCs w:val="20"/>
        </w:rPr>
        <w:t xml:space="preserve">from reputed Agencies for providing </w:t>
      </w:r>
      <w:r w:rsidR="00371FFD" w:rsidRPr="00664E11">
        <w:rPr>
          <w:rFonts w:ascii="Arial" w:eastAsia="Times" w:hAnsi="Arial" w:cs="Arial"/>
          <w:b/>
          <w:bCs/>
          <w:sz w:val="20"/>
          <w:szCs w:val="20"/>
        </w:rPr>
        <w:t>Se</w:t>
      </w:r>
      <w:r w:rsidR="003C6404" w:rsidRPr="00664E11">
        <w:rPr>
          <w:rFonts w:ascii="Arial" w:eastAsia="Times" w:hAnsi="Arial" w:cs="Arial"/>
          <w:b/>
          <w:bCs/>
          <w:sz w:val="20"/>
          <w:szCs w:val="20"/>
        </w:rPr>
        <w:t xml:space="preserve">rvices of </w:t>
      </w:r>
      <w:r w:rsidR="00371FFD" w:rsidRPr="00664E11">
        <w:rPr>
          <w:rFonts w:ascii="Arial" w:eastAsia="Times" w:hAnsi="Arial" w:cs="Arial"/>
          <w:b/>
          <w:bCs/>
          <w:sz w:val="20"/>
          <w:szCs w:val="20"/>
        </w:rPr>
        <w:t>Housekeeping S</w:t>
      </w:r>
      <w:r w:rsidR="009F19CA" w:rsidRPr="00664E11">
        <w:rPr>
          <w:rFonts w:ascii="Arial" w:eastAsia="Times" w:hAnsi="Arial" w:cs="Arial"/>
          <w:b/>
          <w:bCs/>
          <w:sz w:val="20"/>
          <w:szCs w:val="20"/>
        </w:rPr>
        <w:t>taff and Security Guards</w:t>
      </w:r>
      <w:r w:rsidR="009F19CA" w:rsidRPr="007C2F23">
        <w:rPr>
          <w:rFonts w:ascii="Arial" w:eastAsia="Times" w:hAnsi="Arial" w:cs="Arial"/>
          <w:b/>
          <w:bCs/>
          <w:sz w:val="20"/>
          <w:szCs w:val="20"/>
        </w:rPr>
        <w:t xml:space="preserve"> </w:t>
      </w:r>
      <w:r w:rsidR="006B3394" w:rsidRPr="007C2F23">
        <w:rPr>
          <w:rFonts w:ascii="Arial" w:eastAsia="Times" w:hAnsi="Arial" w:cs="Arial"/>
          <w:b/>
          <w:bCs/>
          <w:sz w:val="20"/>
          <w:szCs w:val="20"/>
        </w:rPr>
        <w:t>for working in N</w:t>
      </w:r>
      <w:r w:rsidR="001E5949" w:rsidRPr="007C2F23">
        <w:rPr>
          <w:rFonts w:ascii="Arial" w:eastAsia="Times" w:hAnsi="Arial" w:cs="Arial"/>
          <w:b/>
          <w:bCs/>
          <w:sz w:val="20"/>
          <w:szCs w:val="20"/>
        </w:rPr>
        <w:t>HIDCL Headquarters at New Delhi</w:t>
      </w:r>
    </w:p>
    <w:p w:rsidR="00F00CF8" w:rsidRPr="007C2F23" w:rsidRDefault="00F00CF8" w:rsidP="006B3394">
      <w:pPr>
        <w:rPr>
          <w:rFonts w:ascii="Arial" w:hAnsi="Arial" w:cs="Arial"/>
          <w:sz w:val="20"/>
          <w:szCs w:val="20"/>
        </w:rPr>
      </w:pPr>
    </w:p>
    <w:p w:rsidR="00F00CF8" w:rsidRPr="007C2F23" w:rsidRDefault="006B3394" w:rsidP="006B3394">
      <w:pPr>
        <w:ind w:left="520"/>
        <w:rPr>
          <w:rFonts w:ascii="Arial" w:hAnsi="Arial" w:cs="Arial"/>
          <w:color w:val="000000" w:themeColor="text1"/>
          <w:sz w:val="20"/>
          <w:szCs w:val="20"/>
        </w:rPr>
      </w:pPr>
      <w:r w:rsidRPr="007C2F23">
        <w:rPr>
          <w:rFonts w:ascii="Arial" w:eastAsia="Arial" w:hAnsi="Arial" w:cs="Arial"/>
          <w:sz w:val="20"/>
          <w:szCs w:val="20"/>
        </w:rPr>
        <w:t xml:space="preserve">Last date of submission of </w:t>
      </w:r>
      <w:proofErr w:type="gramStart"/>
      <w:r w:rsidRPr="007C2F23">
        <w:rPr>
          <w:rFonts w:ascii="Arial" w:eastAsia="Arial" w:hAnsi="Arial" w:cs="Arial"/>
          <w:color w:val="000000" w:themeColor="text1"/>
          <w:sz w:val="20"/>
          <w:szCs w:val="20"/>
        </w:rPr>
        <w:t>Bids</w:t>
      </w:r>
      <w:r w:rsidRPr="007C2F23">
        <w:rPr>
          <w:rFonts w:ascii="Arial" w:eastAsia="Arial" w:hAnsi="Arial" w:cs="Arial"/>
          <w:b/>
          <w:color w:val="000000" w:themeColor="text1"/>
          <w:sz w:val="20"/>
          <w:szCs w:val="20"/>
        </w:rPr>
        <w:t xml:space="preserve"> :</w:t>
      </w:r>
      <w:proofErr w:type="gramEnd"/>
      <w:r w:rsidR="003C6404">
        <w:rPr>
          <w:rFonts w:ascii="Arial" w:eastAsia="Arial" w:hAnsi="Arial" w:cs="Arial"/>
          <w:b/>
          <w:color w:val="000000" w:themeColor="text1"/>
          <w:sz w:val="20"/>
          <w:szCs w:val="20"/>
        </w:rPr>
        <w:t xml:space="preserve"> 19.07.2016</w:t>
      </w:r>
      <w:r w:rsidR="006518A7" w:rsidRPr="007C2F23">
        <w:rPr>
          <w:rFonts w:ascii="Arial" w:eastAsia="Times" w:hAnsi="Arial" w:cs="Arial"/>
          <w:b/>
          <w:bCs/>
          <w:color w:val="000000" w:themeColor="text1"/>
          <w:sz w:val="20"/>
          <w:szCs w:val="20"/>
        </w:rPr>
        <w:t xml:space="preserve"> (</w:t>
      </w:r>
      <w:proofErr w:type="spellStart"/>
      <w:r w:rsidR="006518A7" w:rsidRPr="007C2F23">
        <w:rPr>
          <w:rFonts w:ascii="Arial" w:eastAsia="Times" w:hAnsi="Arial" w:cs="Arial"/>
          <w:b/>
          <w:bCs/>
          <w:color w:val="000000" w:themeColor="text1"/>
          <w:sz w:val="20"/>
          <w:szCs w:val="20"/>
        </w:rPr>
        <w:t>upto</w:t>
      </w:r>
      <w:proofErr w:type="spellEnd"/>
      <w:r w:rsidR="00371FFD">
        <w:rPr>
          <w:rFonts w:ascii="Arial" w:eastAsia="Times" w:hAnsi="Arial" w:cs="Arial"/>
          <w:b/>
          <w:bCs/>
          <w:color w:val="000000" w:themeColor="text1"/>
          <w:sz w:val="20"/>
          <w:szCs w:val="20"/>
        </w:rPr>
        <w:t xml:space="preserve"> </w:t>
      </w:r>
      <w:r w:rsidR="006518A7" w:rsidRPr="007C2F23">
        <w:rPr>
          <w:rFonts w:ascii="Arial" w:eastAsia="Times" w:hAnsi="Arial" w:cs="Arial"/>
          <w:b/>
          <w:bCs/>
          <w:color w:val="000000" w:themeColor="text1"/>
          <w:sz w:val="20"/>
          <w:szCs w:val="20"/>
        </w:rPr>
        <w:t>04</w:t>
      </w:r>
      <w:r w:rsidRPr="007C2F23">
        <w:rPr>
          <w:rFonts w:ascii="Arial" w:eastAsia="Times" w:hAnsi="Arial" w:cs="Arial"/>
          <w:b/>
          <w:bCs/>
          <w:color w:val="000000" w:themeColor="text1"/>
          <w:sz w:val="20"/>
          <w:szCs w:val="20"/>
        </w:rPr>
        <w:t>:00 PM)</w:t>
      </w:r>
    </w:p>
    <w:p w:rsidR="00F00CF8" w:rsidRPr="007C2F23" w:rsidRDefault="00F00CF8" w:rsidP="006B3394">
      <w:pPr>
        <w:rPr>
          <w:rFonts w:ascii="Arial" w:hAnsi="Arial" w:cs="Arial"/>
          <w:sz w:val="20"/>
          <w:szCs w:val="20"/>
        </w:rPr>
      </w:pPr>
    </w:p>
    <w:p w:rsidR="00F00CF8" w:rsidRDefault="006B3394" w:rsidP="006B3394">
      <w:pPr>
        <w:ind w:left="520"/>
        <w:rPr>
          <w:rFonts w:ascii="Arial" w:eastAsia="Arial" w:hAnsi="Arial" w:cs="Arial"/>
          <w:sz w:val="20"/>
          <w:szCs w:val="20"/>
        </w:rPr>
      </w:pPr>
      <w:r w:rsidRPr="007C2F23">
        <w:rPr>
          <w:rFonts w:ascii="Arial" w:eastAsia="Arial" w:hAnsi="Arial" w:cs="Arial"/>
          <w:sz w:val="20"/>
          <w:szCs w:val="20"/>
        </w:rPr>
        <w:t>For further details please visit -</w:t>
      </w:r>
      <w:r w:rsidR="00595E1D">
        <w:rPr>
          <w:rFonts w:ascii="Arial" w:eastAsia="Arial" w:hAnsi="Arial" w:cs="Arial"/>
          <w:sz w:val="20"/>
          <w:szCs w:val="20"/>
        </w:rPr>
        <w:t xml:space="preserve"> </w:t>
      </w:r>
      <w:hyperlink r:id="rId12" w:history="1">
        <w:r w:rsidR="00862D00" w:rsidRPr="007C2F23">
          <w:rPr>
            <w:rStyle w:val="Hyperlink"/>
            <w:rFonts w:ascii="Arial" w:hAnsi="Arial" w:cs="Arial"/>
            <w:sz w:val="20"/>
            <w:szCs w:val="20"/>
          </w:rPr>
          <w:t>www.nhidcl.com</w:t>
        </w:r>
      </w:hyperlink>
      <w:r w:rsidR="004A05ED" w:rsidRPr="00E6180E">
        <w:t xml:space="preserve"> </w:t>
      </w:r>
      <w:r w:rsidR="00E6180E" w:rsidRPr="00E6180E">
        <w:rPr>
          <w:rFonts w:ascii="Arial" w:eastAsia="Arial" w:hAnsi="Arial" w:cs="Arial"/>
          <w:sz w:val="20"/>
          <w:szCs w:val="20"/>
        </w:rPr>
        <w:t>and</w:t>
      </w:r>
      <w:r w:rsidR="00E6180E">
        <w:rPr>
          <w:rFonts w:ascii="Arial" w:eastAsia="Arial" w:hAnsi="Arial" w:cs="Arial"/>
          <w:sz w:val="20"/>
          <w:szCs w:val="20"/>
        </w:rPr>
        <w:t xml:space="preserve"> </w:t>
      </w:r>
      <w:r w:rsidR="00E6180E" w:rsidRPr="00E6180E">
        <w:rPr>
          <w:rFonts w:ascii="Arial" w:eastAsia="Arial" w:hAnsi="Arial" w:cs="Arial"/>
          <w:color w:val="0000FF"/>
          <w:sz w:val="20"/>
          <w:szCs w:val="20"/>
          <w:u w:val="single"/>
        </w:rPr>
        <w:t>e</w:t>
      </w:r>
      <w:r w:rsidR="00350052">
        <w:rPr>
          <w:rFonts w:ascii="Arial" w:eastAsia="Arial" w:hAnsi="Arial" w:cs="Arial"/>
          <w:color w:val="0000FF"/>
          <w:sz w:val="20"/>
          <w:szCs w:val="20"/>
          <w:u w:val="single"/>
        </w:rPr>
        <w:t>p</w:t>
      </w:r>
      <w:r w:rsidR="00E6180E">
        <w:rPr>
          <w:rFonts w:ascii="Arial" w:eastAsia="Arial" w:hAnsi="Arial" w:cs="Arial"/>
          <w:color w:val="0000FF"/>
          <w:sz w:val="20"/>
          <w:szCs w:val="20"/>
          <w:u w:val="single"/>
        </w:rPr>
        <w:t>ro</w:t>
      </w:r>
      <w:r w:rsidR="00350052">
        <w:rPr>
          <w:rFonts w:ascii="Arial" w:eastAsia="Arial" w:hAnsi="Arial" w:cs="Arial"/>
          <w:color w:val="0000FF"/>
          <w:sz w:val="20"/>
          <w:szCs w:val="20"/>
          <w:u w:val="single"/>
        </w:rPr>
        <w:t>cure.gov.in/</w:t>
      </w:r>
      <w:proofErr w:type="spellStart"/>
      <w:r w:rsidR="00E6180E" w:rsidRPr="00E6180E">
        <w:rPr>
          <w:rFonts w:ascii="Arial" w:eastAsia="Arial" w:hAnsi="Arial" w:cs="Arial"/>
          <w:color w:val="0000FF"/>
          <w:sz w:val="20"/>
          <w:szCs w:val="20"/>
          <w:u w:val="single"/>
        </w:rPr>
        <w:t>cppp</w:t>
      </w:r>
      <w:proofErr w:type="spellEnd"/>
    </w:p>
    <w:p w:rsidR="00E6180E" w:rsidRPr="00E6180E" w:rsidRDefault="00E6180E" w:rsidP="006B3394">
      <w:pPr>
        <w:ind w:left="520"/>
        <w:rPr>
          <w:rFonts w:ascii="Arial" w:hAnsi="Arial" w:cs="Arial"/>
          <w:sz w:val="20"/>
          <w:szCs w:val="20"/>
        </w:rPr>
      </w:pPr>
    </w:p>
    <w:p w:rsidR="00F00CF8" w:rsidRPr="007C2F23" w:rsidRDefault="00F00CF8" w:rsidP="006B3394">
      <w:pPr>
        <w:rPr>
          <w:rFonts w:ascii="Arial" w:hAnsi="Arial" w:cs="Arial"/>
          <w:sz w:val="20"/>
          <w:szCs w:val="20"/>
        </w:rPr>
      </w:pPr>
    </w:p>
    <w:p w:rsidR="00F00CF8" w:rsidRPr="007C2F23" w:rsidRDefault="006B3394" w:rsidP="001E5949">
      <w:pPr>
        <w:ind w:left="520"/>
        <w:rPr>
          <w:rFonts w:ascii="Arial" w:hAnsi="Arial" w:cs="Arial"/>
          <w:sz w:val="20"/>
          <w:szCs w:val="20"/>
        </w:rPr>
      </w:pPr>
      <w:r w:rsidRPr="007C2F23">
        <w:rPr>
          <w:rFonts w:ascii="Arial" w:eastAsia="Arial" w:hAnsi="Arial" w:cs="Arial"/>
          <w:sz w:val="20"/>
          <w:szCs w:val="20"/>
        </w:rPr>
        <w:t>NOTE: Any change or amendment to this notice will be posted on the above website only.</w:t>
      </w:r>
    </w:p>
    <w:p w:rsidR="00F00CF8" w:rsidRPr="007C2F23" w:rsidRDefault="00F00CF8" w:rsidP="006B3394">
      <w:pPr>
        <w:rPr>
          <w:rFonts w:ascii="Arial" w:hAnsi="Arial" w:cs="Arial"/>
          <w:sz w:val="20"/>
          <w:szCs w:val="20"/>
        </w:rPr>
      </w:pPr>
    </w:p>
    <w:p w:rsidR="004A05ED" w:rsidRDefault="004A05ED" w:rsidP="006B3394">
      <w:pPr>
        <w:rPr>
          <w:rFonts w:ascii="Arial" w:eastAsia="Arial" w:hAnsi="Arial" w:cs="Arial"/>
          <w:b/>
          <w:color w:val="FFFFFF"/>
          <w:sz w:val="20"/>
          <w:szCs w:val="20"/>
          <w:highlight w:val="black"/>
        </w:rPr>
      </w:pPr>
    </w:p>
    <w:p w:rsidR="004A05ED" w:rsidRDefault="004A05ED" w:rsidP="006B3394">
      <w:pPr>
        <w:rPr>
          <w:rFonts w:ascii="Arial" w:eastAsia="Arial" w:hAnsi="Arial" w:cs="Arial"/>
          <w:b/>
          <w:color w:val="FFFFFF"/>
          <w:sz w:val="20"/>
          <w:szCs w:val="20"/>
          <w:highlight w:val="black"/>
        </w:rPr>
      </w:pPr>
    </w:p>
    <w:p w:rsidR="004A05ED" w:rsidRDefault="004A05ED" w:rsidP="006B3394">
      <w:pPr>
        <w:rPr>
          <w:rFonts w:ascii="Arial" w:eastAsia="Arial" w:hAnsi="Arial" w:cs="Arial"/>
          <w:b/>
          <w:color w:val="FFFFFF"/>
          <w:sz w:val="20"/>
          <w:szCs w:val="20"/>
          <w:highlight w:val="black"/>
        </w:rPr>
      </w:pPr>
    </w:p>
    <w:p w:rsidR="00F00CF8" w:rsidRPr="007C2F23" w:rsidRDefault="006B3394" w:rsidP="006B3394">
      <w:pPr>
        <w:rPr>
          <w:rFonts w:ascii="Arial" w:hAnsi="Arial" w:cs="Arial"/>
          <w:b/>
          <w:sz w:val="20"/>
          <w:szCs w:val="20"/>
        </w:rPr>
      </w:pPr>
      <w:r w:rsidRPr="007C2F23">
        <w:rPr>
          <w:rFonts w:ascii="Arial" w:eastAsia="Arial" w:hAnsi="Arial" w:cs="Arial"/>
          <w:b/>
          <w:color w:val="FFFFFF"/>
          <w:sz w:val="20"/>
          <w:szCs w:val="20"/>
          <w:highlight w:val="black"/>
        </w:rPr>
        <w:t>BUILDING INFRASTRUCTU</w:t>
      </w:r>
      <w:bookmarkStart w:id="21" w:name="_GoBack"/>
      <w:bookmarkEnd w:id="21"/>
      <w:r w:rsidRPr="007C2F23">
        <w:rPr>
          <w:rFonts w:ascii="Arial" w:eastAsia="Arial" w:hAnsi="Arial" w:cs="Arial"/>
          <w:b/>
          <w:color w:val="FFFFFF"/>
          <w:sz w:val="20"/>
          <w:szCs w:val="20"/>
          <w:highlight w:val="black"/>
        </w:rPr>
        <w:t>RE, BUILDING THE NATION</w:t>
      </w:r>
    </w:p>
    <w:sectPr w:rsidR="00F00CF8" w:rsidRPr="007C2F23" w:rsidSect="00877E4F">
      <w:pgSz w:w="11900" w:h="16840"/>
      <w:pgMar w:top="1440" w:right="920" w:bottom="726" w:left="920" w:header="0" w:footer="0" w:gutter="0"/>
      <w:cols w:space="720" w:equalWidth="0">
        <w:col w:w="100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29" w:rsidRDefault="00700129" w:rsidP="00295729">
      <w:r>
        <w:separator/>
      </w:r>
    </w:p>
  </w:endnote>
  <w:endnote w:type="continuationSeparator" w:id="0">
    <w:p w:rsidR="00700129" w:rsidRDefault="00700129" w:rsidP="0029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29" w:rsidRDefault="00700129" w:rsidP="00295729">
      <w:r>
        <w:separator/>
      </w:r>
    </w:p>
  </w:footnote>
  <w:footnote w:type="continuationSeparator" w:id="0">
    <w:p w:rsidR="00700129" w:rsidRDefault="00700129" w:rsidP="00295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8934"/>
      <w:docPartObj>
        <w:docPartGallery w:val="Page Numbers (Margins)"/>
        <w:docPartUnique/>
      </w:docPartObj>
    </w:sdtPr>
    <w:sdtContent>
      <w:p w:rsidR="00E6180E" w:rsidRDefault="00E6180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80E" w:rsidRDefault="00E6180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4E11" w:rsidRPr="00664E11">
                                <w:rPr>
                                  <w:rFonts w:asciiTheme="majorHAnsi" w:eastAsiaTheme="majorEastAsia" w:hAnsiTheme="majorHAnsi" w:cstheme="majorBidi"/>
                                  <w:noProof/>
                                  <w:sz w:val="44"/>
                                  <w:szCs w:val="44"/>
                                </w:rPr>
                                <w:t>19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E6180E" w:rsidRDefault="00E6180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4E11" w:rsidRPr="00664E11">
                          <w:rPr>
                            <w:rFonts w:asciiTheme="majorHAnsi" w:eastAsiaTheme="majorEastAsia" w:hAnsiTheme="majorHAnsi" w:cstheme="majorBidi"/>
                            <w:noProof/>
                            <w:sz w:val="44"/>
                            <w:szCs w:val="44"/>
                          </w:rPr>
                          <w:t>19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66928288"/>
    <w:lvl w:ilvl="0" w:tplc="3E38598C">
      <w:start w:val="30"/>
      <w:numFmt w:val="decimal"/>
      <w:lvlText w:val="%1."/>
      <w:lvlJc w:val="left"/>
    </w:lvl>
    <w:lvl w:ilvl="1" w:tplc="A112DEB4">
      <w:numFmt w:val="decimal"/>
      <w:lvlText w:val=""/>
      <w:lvlJc w:val="left"/>
    </w:lvl>
    <w:lvl w:ilvl="2" w:tplc="56CEB714">
      <w:numFmt w:val="decimal"/>
      <w:lvlText w:val=""/>
      <w:lvlJc w:val="left"/>
    </w:lvl>
    <w:lvl w:ilvl="3" w:tplc="1E865D08">
      <w:numFmt w:val="decimal"/>
      <w:lvlText w:val=""/>
      <w:lvlJc w:val="left"/>
    </w:lvl>
    <w:lvl w:ilvl="4" w:tplc="7B888D30">
      <w:numFmt w:val="decimal"/>
      <w:lvlText w:val=""/>
      <w:lvlJc w:val="left"/>
    </w:lvl>
    <w:lvl w:ilvl="5" w:tplc="04BA8BEE">
      <w:numFmt w:val="decimal"/>
      <w:lvlText w:val=""/>
      <w:lvlJc w:val="left"/>
    </w:lvl>
    <w:lvl w:ilvl="6" w:tplc="9ADEB6DC">
      <w:numFmt w:val="decimal"/>
      <w:lvlText w:val=""/>
      <w:lvlJc w:val="left"/>
    </w:lvl>
    <w:lvl w:ilvl="7" w:tplc="A2B8DC2C">
      <w:numFmt w:val="decimal"/>
      <w:lvlText w:val=""/>
      <w:lvlJc w:val="left"/>
    </w:lvl>
    <w:lvl w:ilvl="8" w:tplc="0362305A">
      <w:numFmt w:val="decimal"/>
      <w:lvlText w:val=""/>
      <w:lvlJc w:val="left"/>
    </w:lvl>
  </w:abstractNum>
  <w:abstractNum w:abstractNumId="1">
    <w:nsid w:val="06DF3B98"/>
    <w:multiLevelType w:val="hybridMultilevel"/>
    <w:tmpl w:val="CDB2BF56"/>
    <w:lvl w:ilvl="0" w:tplc="3B800AAE">
      <w:start w:val="5"/>
      <w:numFmt w:val="decimal"/>
      <w:lvlText w:val="%1."/>
      <w:lvlJc w:val="left"/>
      <w:pPr>
        <w:ind w:left="18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8641"/>
    <w:multiLevelType w:val="hybridMultilevel"/>
    <w:tmpl w:val="DB8AF776"/>
    <w:lvl w:ilvl="0" w:tplc="1BBEACC4">
      <w:start w:val="39"/>
      <w:numFmt w:val="decimal"/>
      <w:lvlText w:val="%1."/>
      <w:lvlJc w:val="left"/>
    </w:lvl>
    <w:lvl w:ilvl="1" w:tplc="7A68821A">
      <w:numFmt w:val="decimal"/>
      <w:lvlText w:val=""/>
      <w:lvlJc w:val="left"/>
    </w:lvl>
    <w:lvl w:ilvl="2" w:tplc="C25A80F8">
      <w:numFmt w:val="decimal"/>
      <w:lvlText w:val=""/>
      <w:lvlJc w:val="left"/>
    </w:lvl>
    <w:lvl w:ilvl="3" w:tplc="4C2CBB6C">
      <w:numFmt w:val="decimal"/>
      <w:lvlText w:val=""/>
      <w:lvlJc w:val="left"/>
    </w:lvl>
    <w:lvl w:ilvl="4" w:tplc="AE9E52A0">
      <w:numFmt w:val="decimal"/>
      <w:lvlText w:val=""/>
      <w:lvlJc w:val="left"/>
    </w:lvl>
    <w:lvl w:ilvl="5" w:tplc="3B8019EE">
      <w:numFmt w:val="decimal"/>
      <w:lvlText w:val=""/>
      <w:lvlJc w:val="left"/>
    </w:lvl>
    <w:lvl w:ilvl="6" w:tplc="060C704C">
      <w:numFmt w:val="decimal"/>
      <w:lvlText w:val=""/>
      <w:lvlJc w:val="left"/>
    </w:lvl>
    <w:lvl w:ilvl="7" w:tplc="92B801F4">
      <w:numFmt w:val="decimal"/>
      <w:lvlText w:val=""/>
      <w:lvlJc w:val="left"/>
    </w:lvl>
    <w:lvl w:ilvl="8" w:tplc="5150BEC2">
      <w:numFmt w:val="decimal"/>
      <w:lvlText w:val=""/>
      <w:lvlJc w:val="left"/>
    </w:lvl>
  </w:abstractNum>
  <w:abstractNum w:abstractNumId="3">
    <w:nsid w:val="0836C40E"/>
    <w:multiLevelType w:val="hybridMultilevel"/>
    <w:tmpl w:val="48CE9E64"/>
    <w:lvl w:ilvl="0" w:tplc="DA1ACF90">
      <w:start w:val="23"/>
      <w:numFmt w:val="decimal"/>
      <w:lvlText w:val="%1."/>
      <w:lvlJc w:val="left"/>
    </w:lvl>
    <w:lvl w:ilvl="1" w:tplc="81785BA6">
      <w:numFmt w:val="decimal"/>
      <w:lvlText w:val=""/>
      <w:lvlJc w:val="left"/>
    </w:lvl>
    <w:lvl w:ilvl="2" w:tplc="6922CC78">
      <w:numFmt w:val="decimal"/>
      <w:lvlText w:val=""/>
      <w:lvlJc w:val="left"/>
    </w:lvl>
    <w:lvl w:ilvl="3" w:tplc="AA482EC4">
      <w:numFmt w:val="decimal"/>
      <w:lvlText w:val=""/>
      <w:lvlJc w:val="left"/>
    </w:lvl>
    <w:lvl w:ilvl="4" w:tplc="6A18AC96">
      <w:numFmt w:val="decimal"/>
      <w:lvlText w:val=""/>
      <w:lvlJc w:val="left"/>
    </w:lvl>
    <w:lvl w:ilvl="5" w:tplc="84E27842">
      <w:numFmt w:val="decimal"/>
      <w:lvlText w:val=""/>
      <w:lvlJc w:val="left"/>
    </w:lvl>
    <w:lvl w:ilvl="6" w:tplc="07EC607E">
      <w:numFmt w:val="decimal"/>
      <w:lvlText w:val=""/>
      <w:lvlJc w:val="left"/>
    </w:lvl>
    <w:lvl w:ilvl="7" w:tplc="500A24DA">
      <w:numFmt w:val="decimal"/>
      <w:lvlText w:val=""/>
      <w:lvlJc w:val="left"/>
    </w:lvl>
    <w:lvl w:ilvl="8" w:tplc="248E9FA0">
      <w:numFmt w:val="decimal"/>
      <w:lvlText w:val=""/>
      <w:lvlJc w:val="left"/>
    </w:lvl>
  </w:abstractNum>
  <w:abstractNum w:abstractNumId="4">
    <w:nsid w:val="08EDBDAB"/>
    <w:multiLevelType w:val="hybridMultilevel"/>
    <w:tmpl w:val="3FCE248A"/>
    <w:lvl w:ilvl="0" w:tplc="170A1C40">
      <w:start w:val="1"/>
      <w:numFmt w:val="decimal"/>
      <w:lvlText w:val="%1"/>
      <w:lvlJc w:val="left"/>
    </w:lvl>
    <w:lvl w:ilvl="1" w:tplc="24D44538">
      <w:start w:val="4"/>
      <w:numFmt w:val="lowerRoman"/>
      <w:lvlText w:val="(%2)"/>
      <w:lvlJc w:val="left"/>
    </w:lvl>
    <w:lvl w:ilvl="2" w:tplc="C206E4E6">
      <w:numFmt w:val="decimal"/>
      <w:lvlText w:val=""/>
      <w:lvlJc w:val="left"/>
    </w:lvl>
    <w:lvl w:ilvl="3" w:tplc="D0B2B288">
      <w:numFmt w:val="decimal"/>
      <w:lvlText w:val=""/>
      <w:lvlJc w:val="left"/>
    </w:lvl>
    <w:lvl w:ilvl="4" w:tplc="AD9E37C8">
      <w:numFmt w:val="decimal"/>
      <w:lvlText w:val=""/>
      <w:lvlJc w:val="left"/>
    </w:lvl>
    <w:lvl w:ilvl="5" w:tplc="81506B3C">
      <w:numFmt w:val="decimal"/>
      <w:lvlText w:val=""/>
      <w:lvlJc w:val="left"/>
    </w:lvl>
    <w:lvl w:ilvl="6" w:tplc="4956E80C">
      <w:numFmt w:val="decimal"/>
      <w:lvlText w:val=""/>
      <w:lvlJc w:val="left"/>
    </w:lvl>
    <w:lvl w:ilvl="7" w:tplc="B198BD9E">
      <w:numFmt w:val="decimal"/>
      <w:lvlText w:val=""/>
      <w:lvlJc w:val="left"/>
    </w:lvl>
    <w:lvl w:ilvl="8" w:tplc="DB82BACE">
      <w:numFmt w:val="decimal"/>
      <w:lvlText w:val=""/>
      <w:lvlJc w:val="left"/>
    </w:lvl>
  </w:abstractNum>
  <w:abstractNum w:abstractNumId="5">
    <w:nsid w:val="0B03E0C6"/>
    <w:multiLevelType w:val="hybridMultilevel"/>
    <w:tmpl w:val="064CEE2C"/>
    <w:lvl w:ilvl="0" w:tplc="918E97A2">
      <w:start w:val="10"/>
      <w:numFmt w:val="decimal"/>
      <w:lvlText w:val="%1."/>
      <w:lvlJc w:val="left"/>
    </w:lvl>
    <w:lvl w:ilvl="1" w:tplc="A726D250">
      <w:numFmt w:val="decimal"/>
      <w:lvlText w:val=""/>
      <w:lvlJc w:val="left"/>
    </w:lvl>
    <w:lvl w:ilvl="2" w:tplc="E8525000">
      <w:numFmt w:val="decimal"/>
      <w:lvlText w:val=""/>
      <w:lvlJc w:val="left"/>
    </w:lvl>
    <w:lvl w:ilvl="3" w:tplc="A02E77E8">
      <w:numFmt w:val="decimal"/>
      <w:lvlText w:val=""/>
      <w:lvlJc w:val="left"/>
    </w:lvl>
    <w:lvl w:ilvl="4" w:tplc="5CB2A0DA">
      <w:numFmt w:val="decimal"/>
      <w:lvlText w:val=""/>
      <w:lvlJc w:val="left"/>
    </w:lvl>
    <w:lvl w:ilvl="5" w:tplc="65A016C8">
      <w:numFmt w:val="decimal"/>
      <w:lvlText w:val=""/>
      <w:lvlJc w:val="left"/>
    </w:lvl>
    <w:lvl w:ilvl="6" w:tplc="60A29FEC">
      <w:numFmt w:val="decimal"/>
      <w:lvlText w:val=""/>
      <w:lvlJc w:val="left"/>
    </w:lvl>
    <w:lvl w:ilvl="7" w:tplc="902C6834">
      <w:numFmt w:val="decimal"/>
      <w:lvlText w:val=""/>
      <w:lvlJc w:val="left"/>
    </w:lvl>
    <w:lvl w:ilvl="8" w:tplc="0B6C75AA">
      <w:numFmt w:val="decimal"/>
      <w:lvlText w:val=""/>
      <w:lvlJc w:val="left"/>
    </w:lvl>
  </w:abstractNum>
  <w:abstractNum w:abstractNumId="6">
    <w:nsid w:val="1501787D"/>
    <w:multiLevelType w:val="hybridMultilevel"/>
    <w:tmpl w:val="484E6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9A3089"/>
    <w:multiLevelType w:val="hybridMultilevel"/>
    <w:tmpl w:val="DF3EF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9A769B"/>
    <w:multiLevelType w:val="hybridMultilevel"/>
    <w:tmpl w:val="70E6C096"/>
    <w:lvl w:ilvl="0" w:tplc="B5EC99D8">
      <w:start w:val="16"/>
      <w:numFmt w:val="decimal"/>
      <w:lvlText w:val="%1."/>
      <w:lvlJc w:val="left"/>
    </w:lvl>
    <w:lvl w:ilvl="1" w:tplc="69160E12">
      <w:numFmt w:val="decimal"/>
      <w:lvlText w:val=""/>
      <w:lvlJc w:val="left"/>
    </w:lvl>
    <w:lvl w:ilvl="2" w:tplc="47DA0BEE">
      <w:numFmt w:val="decimal"/>
      <w:lvlText w:val=""/>
      <w:lvlJc w:val="left"/>
    </w:lvl>
    <w:lvl w:ilvl="3" w:tplc="255464B8">
      <w:numFmt w:val="decimal"/>
      <w:lvlText w:val=""/>
      <w:lvlJc w:val="left"/>
    </w:lvl>
    <w:lvl w:ilvl="4" w:tplc="70F28944">
      <w:numFmt w:val="decimal"/>
      <w:lvlText w:val=""/>
      <w:lvlJc w:val="left"/>
    </w:lvl>
    <w:lvl w:ilvl="5" w:tplc="6A98B81E">
      <w:numFmt w:val="decimal"/>
      <w:lvlText w:val=""/>
      <w:lvlJc w:val="left"/>
    </w:lvl>
    <w:lvl w:ilvl="6" w:tplc="00E6DF1C">
      <w:numFmt w:val="decimal"/>
      <w:lvlText w:val=""/>
      <w:lvlJc w:val="left"/>
    </w:lvl>
    <w:lvl w:ilvl="7" w:tplc="C06800AC">
      <w:numFmt w:val="decimal"/>
      <w:lvlText w:val=""/>
      <w:lvlJc w:val="left"/>
    </w:lvl>
    <w:lvl w:ilvl="8" w:tplc="1834F93E">
      <w:numFmt w:val="decimal"/>
      <w:lvlText w:val=""/>
      <w:lvlJc w:val="left"/>
    </w:lvl>
  </w:abstractNum>
  <w:abstractNum w:abstractNumId="9">
    <w:nsid w:val="190C284D"/>
    <w:multiLevelType w:val="hybridMultilevel"/>
    <w:tmpl w:val="997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F521"/>
    <w:multiLevelType w:val="hybridMultilevel"/>
    <w:tmpl w:val="BD585F1C"/>
    <w:lvl w:ilvl="0" w:tplc="352E6F3E">
      <w:start w:val="44"/>
      <w:numFmt w:val="decimal"/>
      <w:lvlText w:val="%1."/>
      <w:lvlJc w:val="left"/>
    </w:lvl>
    <w:lvl w:ilvl="1" w:tplc="FAC01EF6">
      <w:numFmt w:val="decimal"/>
      <w:lvlText w:val=""/>
      <w:lvlJc w:val="left"/>
    </w:lvl>
    <w:lvl w:ilvl="2" w:tplc="4676B0CA">
      <w:numFmt w:val="decimal"/>
      <w:lvlText w:val=""/>
      <w:lvlJc w:val="left"/>
    </w:lvl>
    <w:lvl w:ilvl="3" w:tplc="D0A00BC8">
      <w:numFmt w:val="decimal"/>
      <w:lvlText w:val=""/>
      <w:lvlJc w:val="left"/>
    </w:lvl>
    <w:lvl w:ilvl="4" w:tplc="4E94EBA2">
      <w:numFmt w:val="decimal"/>
      <w:lvlText w:val=""/>
      <w:lvlJc w:val="left"/>
    </w:lvl>
    <w:lvl w:ilvl="5" w:tplc="55B20980">
      <w:numFmt w:val="decimal"/>
      <w:lvlText w:val=""/>
      <w:lvlJc w:val="left"/>
    </w:lvl>
    <w:lvl w:ilvl="6" w:tplc="D858570E">
      <w:numFmt w:val="decimal"/>
      <w:lvlText w:val=""/>
      <w:lvlJc w:val="left"/>
    </w:lvl>
    <w:lvl w:ilvl="7" w:tplc="415A93FC">
      <w:numFmt w:val="decimal"/>
      <w:lvlText w:val=""/>
      <w:lvlJc w:val="left"/>
    </w:lvl>
    <w:lvl w:ilvl="8" w:tplc="9272AC3C">
      <w:numFmt w:val="decimal"/>
      <w:lvlText w:val=""/>
      <w:lvlJc w:val="left"/>
    </w:lvl>
  </w:abstractNum>
  <w:abstractNum w:abstractNumId="11">
    <w:nsid w:val="2443A858"/>
    <w:multiLevelType w:val="hybridMultilevel"/>
    <w:tmpl w:val="0D2E0B30"/>
    <w:lvl w:ilvl="0" w:tplc="AAE0E71E">
      <w:start w:val="1"/>
      <w:numFmt w:val="decimal"/>
      <w:lvlText w:val="%1."/>
      <w:lvlJc w:val="left"/>
    </w:lvl>
    <w:lvl w:ilvl="1" w:tplc="2DF2F0EA">
      <w:numFmt w:val="decimal"/>
      <w:lvlText w:val=""/>
      <w:lvlJc w:val="left"/>
    </w:lvl>
    <w:lvl w:ilvl="2" w:tplc="FA0090FA">
      <w:numFmt w:val="decimal"/>
      <w:lvlText w:val=""/>
      <w:lvlJc w:val="left"/>
    </w:lvl>
    <w:lvl w:ilvl="3" w:tplc="633EBAA0">
      <w:numFmt w:val="decimal"/>
      <w:lvlText w:val=""/>
      <w:lvlJc w:val="left"/>
    </w:lvl>
    <w:lvl w:ilvl="4" w:tplc="21BC8230">
      <w:numFmt w:val="decimal"/>
      <w:lvlText w:val=""/>
      <w:lvlJc w:val="left"/>
    </w:lvl>
    <w:lvl w:ilvl="5" w:tplc="DDF22494">
      <w:numFmt w:val="decimal"/>
      <w:lvlText w:val=""/>
      <w:lvlJc w:val="left"/>
    </w:lvl>
    <w:lvl w:ilvl="6" w:tplc="C64A9A78">
      <w:numFmt w:val="decimal"/>
      <w:lvlText w:val=""/>
      <w:lvlJc w:val="left"/>
    </w:lvl>
    <w:lvl w:ilvl="7" w:tplc="90EC3D48">
      <w:numFmt w:val="decimal"/>
      <w:lvlText w:val=""/>
      <w:lvlJc w:val="left"/>
    </w:lvl>
    <w:lvl w:ilvl="8" w:tplc="5FBC4C58">
      <w:numFmt w:val="decimal"/>
      <w:lvlText w:val=""/>
      <w:lvlJc w:val="left"/>
    </w:lvl>
  </w:abstractNum>
  <w:abstractNum w:abstractNumId="12">
    <w:nsid w:val="257130A3"/>
    <w:multiLevelType w:val="hybridMultilevel"/>
    <w:tmpl w:val="B3565B46"/>
    <w:lvl w:ilvl="0" w:tplc="E092FDB8">
      <w:start w:val="1"/>
      <w:numFmt w:val="lowerLetter"/>
      <w:lvlText w:val="%1."/>
      <w:lvlJc w:val="left"/>
      <w:rPr>
        <w:b/>
      </w:rPr>
    </w:lvl>
    <w:lvl w:ilvl="1" w:tplc="FBC8A938">
      <w:numFmt w:val="decimal"/>
      <w:lvlText w:val=""/>
      <w:lvlJc w:val="left"/>
    </w:lvl>
    <w:lvl w:ilvl="2" w:tplc="440CD160">
      <w:numFmt w:val="decimal"/>
      <w:lvlText w:val=""/>
      <w:lvlJc w:val="left"/>
    </w:lvl>
    <w:lvl w:ilvl="3" w:tplc="FC4EC0D8">
      <w:numFmt w:val="decimal"/>
      <w:lvlText w:val=""/>
      <w:lvlJc w:val="left"/>
    </w:lvl>
    <w:lvl w:ilvl="4" w:tplc="AEA0CF8C">
      <w:numFmt w:val="decimal"/>
      <w:lvlText w:val=""/>
      <w:lvlJc w:val="left"/>
    </w:lvl>
    <w:lvl w:ilvl="5" w:tplc="E60850AE">
      <w:numFmt w:val="decimal"/>
      <w:lvlText w:val=""/>
      <w:lvlJc w:val="left"/>
    </w:lvl>
    <w:lvl w:ilvl="6" w:tplc="B92C44D8">
      <w:numFmt w:val="decimal"/>
      <w:lvlText w:val=""/>
      <w:lvlJc w:val="left"/>
    </w:lvl>
    <w:lvl w:ilvl="7" w:tplc="7C0C51C2">
      <w:numFmt w:val="decimal"/>
      <w:lvlText w:val=""/>
      <w:lvlJc w:val="left"/>
    </w:lvl>
    <w:lvl w:ilvl="8" w:tplc="F0521E92">
      <w:numFmt w:val="decimal"/>
      <w:lvlText w:val=""/>
      <w:lvlJc w:val="left"/>
    </w:lvl>
  </w:abstractNum>
  <w:abstractNum w:abstractNumId="13">
    <w:nsid w:val="257705B1"/>
    <w:multiLevelType w:val="hybridMultilevel"/>
    <w:tmpl w:val="59AEBFEC"/>
    <w:lvl w:ilvl="0" w:tplc="0D502E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5E45D32"/>
    <w:multiLevelType w:val="hybridMultilevel"/>
    <w:tmpl w:val="21CE21DA"/>
    <w:lvl w:ilvl="0" w:tplc="2AF44508">
      <w:start w:val="1"/>
      <w:numFmt w:val="decimal"/>
      <w:lvlText w:val="%1."/>
      <w:lvlJc w:val="left"/>
    </w:lvl>
    <w:lvl w:ilvl="1" w:tplc="D36A3A06">
      <w:numFmt w:val="decimal"/>
      <w:lvlText w:val=""/>
      <w:lvlJc w:val="left"/>
    </w:lvl>
    <w:lvl w:ilvl="2" w:tplc="637E5F0E">
      <w:numFmt w:val="decimal"/>
      <w:lvlText w:val=""/>
      <w:lvlJc w:val="left"/>
    </w:lvl>
    <w:lvl w:ilvl="3" w:tplc="198A0246">
      <w:numFmt w:val="decimal"/>
      <w:lvlText w:val=""/>
      <w:lvlJc w:val="left"/>
    </w:lvl>
    <w:lvl w:ilvl="4" w:tplc="955C92D8">
      <w:numFmt w:val="decimal"/>
      <w:lvlText w:val=""/>
      <w:lvlJc w:val="left"/>
    </w:lvl>
    <w:lvl w:ilvl="5" w:tplc="01B014AE">
      <w:numFmt w:val="decimal"/>
      <w:lvlText w:val=""/>
      <w:lvlJc w:val="left"/>
    </w:lvl>
    <w:lvl w:ilvl="6" w:tplc="99165750">
      <w:numFmt w:val="decimal"/>
      <w:lvlText w:val=""/>
      <w:lvlJc w:val="left"/>
    </w:lvl>
    <w:lvl w:ilvl="7" w:tplc="124E7704">
      <w:numFmt w:val="decimal"/>
      <w:lvlText w:val=""/>
      <w:lvlJc w:val="left"/>
    </w:lvl>
    <w:lvl w:ilvl="8" w:tplc="7A743B5E">
      <w:numFmt w:val="decimal"/>
      <w:lvlText w:val=""/>
      <w:lvlJc w:val="left"/>
    </w:lvl>
  </w:abstractNum>
  <w:abstractNum w:abstractNumId="15">
    <w:nsid w:val="262172B3"/>
    <w:multiLevelType w:val="hybridMultilevel"/>
    <w:tmpl w:val="F7D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86B00"/>
    <w:multiLevelType w:val="hybridMultilevel"/>
    <w:tmpl w:val="6010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88611"/>
    <w:multiLevelType w:val="hybridMultilevel"/>
    <w:tmpl w:val="BB3A3594"/>
    <w:lvl w:ilvl="0" w:tplc="E35601B6">
      <w:start w:val="18"/>
      <w:numFmt w:val="decimal"/>
      <w:lvlText w:val="%1."/>
      <w:lvlJc w:val="left"/>
    </w:lvl>
    <w:lvl w:ilvl="1" w:tplc="ECB4424A">
      <w:start w:val="1"/>
      <w:numFmt w:val="lowerLetter"/>
      <w:lvlText w:val="%2"/>
      <w:lvlJc w:val="left"/>
    </w:lvl>
    <w:lvl w:ilvl="2" w:tplc="95D8EB56">
      <w:start w:val="1"/>
      <w:numFmt w:val="lowerLetter"/>
      <w:lvlText w:val="%3."/>
      <w:lvlJc w:val="left"/>
    </w:lvl>
    <w:lvl w:ilvl="3" w:tplc="FB42BB9E">
      <w:numFmt w:val="decimal"/>
      <w:lvlText w:val=""/>
      <w:lvlJc w:val="left"/>
    </w:lvl>
    <w:lvl w:ilvl="4" w:tplc="0E923C10">
      <w:numFmt w:val="decimal"/>
      <w:lvlText w:val=""/>
      <w:lvlJc w:val="left"/>
    </w:lvl>
    <w:lvl w:ilvl="5" w:tplc="82B27B74">
      <w:numFmt w:val="decimal"/>
      <w:lvlText w:val=""/>
      <w:lvlJc w:val="left"/>
    </w:lvl>
    <w:lvl w:ilvl="6" w:tplc="826013C0">
      <w:numFmt w:val="decimal"/>
      <w:lvlText w:val=""/>
      <w:lvlJc w:val="left"/>
    </w:lvl>
    <w:lvl w:ilvl="7" w:tplc="23D8627A">
      <w:numFmt w:val="decimal"/>
      <w:lvlText w:val=""/>
      <w:lvlJc w:val="left"/>
    </w:lvl>
    <w:lvl w:ilvl="8" w:tplc="68645FBC">
      <w:numFmt w:val="decimal"/>
      <w:lvlText w:val=""/>
      <w:lvlJc w:val="left"/>
    </w:lvl>
  </w:abstractNum>
  <w:abstractNum w:abstractNumId="18">
    <w:nsid w:val="2D1D5AE9"/>
    <w:multiLevelType w:val="hybridMultilevel"/>
    <w:tmpl w:val="498AC482"/>
    <w:lvl w:ilvl="0" w:tplc="2AB6EE10">
      <w:start w:val="1"/>
      <w:numFmt w:val="decimal"/>
      <w:lvlText w:val="%1."/>
      <w:lvlJc w:val="left"/>
    </w:lvl>
    <w:lvl w:ilvl="1" w:tplc="82D82ACA">
      <w:numFmt w:val="decimal"/>
      <w:lvlText w:val=""/>
      <w:lvlJc w:val="left"/>
    </w:lvl>
    <w:lvl w:ilvl="2" w:tplc="E5DA9CD8">
      <w:numFmt w:val="decimal"/>
      <w:lvlText w:val=""/>
      <w:lvlJc w:val="left"/>
    </w:lvl>
    <w:lvl w:ilvl="3" w:tplc="72B05AEC">
      <w:numFmt w:val="decimal"/>
      <w:lvlText w:val=""/>
      <w:lvlJc w:val="left"/>
    </w:lvl>
    <w:lvl w:ilvl="4" w:tplc="AA343442">
      <w:numFmt w:val="decimal"/>
      <w:lvlText w:val=""/>
      <w:lvlJc w:val="left"/>
    </w:lvl>
    <w:lvl w:ilvl="5" w:tplc="473074C0">
      <w:numFmt w:val="decimal"/>
      <w:lvlText w:val=""/>
      <w:lvlJc w:val="left"/>
    </w:lvl>
    <w:lvl w:ilvl="6" w:tplc="5A18B02C">
      <w:numFmt w:val="decimal"/>
      <w:lvlText w:val=""/>
      <w:lvlJc w:val="left"/>
    </w:lvl>
    <w:lvl w:ilvl="7" w:tplc="315AB0AE">
      <w:numFmt w:val="decimal"/>
      <w:lvlText w:val=""/>
      <w:lvlJc w:val="left"/>
    </w:lvl>
    <w:lvl w:ilvl="8" w:tplc="93B4C87C">
      <w:numFmt w:val="decimal"/>
      <w:lvlText w:val=""/>
      <w:lvlJc w:val="left"/>
    </w:lvl>
  </w:abstractNum>
  <w:abstractNum w:abstractNumId="19">
    <w:nsid w:val="333AB105"/>
    <w:multiLevelType w:val="hybridMultilevel"/>
    <w:tmpl w:val="B616E10E"/>
    <w:lvl w:ilvl="0" w:tplc="57F83546">
      <w:start w:val="13"/>
      <w:numFmt w:val="decimal"/>
      <w:lvlText w:val="%1."/>
      <w:lvlJc w:val="left"/>
    </w:lvl>
    <w:lvl w:ilvl="1" w:tplc="09D0AD2C">
      <w:numFmt w:val="decimal"/>
      <w:lvlText w:val=""/>
      <w:lvlJc w:val="left"/>
    </w:lvl>
    <w:lvl w:ilvl="2" w:tplc="18A285D8">
      <w:numFmt w:val="decimal"/>
      <w:lvlText w:val=""/>
      <w:lvlJc w:val="left"/>
    </w:lvl>
    <w:lvl w:ilvl="3" w:tplc="0FF0AFF4">
      <w:numFmt w:val="decimal"/>
      <w:lvlText w:val=""/>
      <w:lvlJc w:val="left"/>
    </w:lvl>
    <w:lvl w:ilvl="4" w:tplc="BE74E92A">
      <w:numFmt w:val="decimal"/>
      <w:lvlText w:val=""/>
      <w:lvlJc w:val="left"/>
    </w:lvl>
    <w:lvl w:ilvl="5" w:tplc="72D492F4">
      <w:numFmt w:val="decimal"/>
      <w:lvlText w:val=""/>
      <w:lvlJc w:val="left"/>
    </w:lvl>
    <w:lvl w:ilvl="6" w:tplc="2A207878">
      <w:numFmt w:val="decimal"/>
      <w:lvlText w:val=""/>
      <w:lvlJc w:val="left"/>
    </w:lvl>
    <w:lvl w:ilvl="7" w:tplc="3814E84A">
      <w:numFmt w:val="decimal"/>
      <w:lvlText w:val=""/>
      <w:lvlJc w:val="left"/>
    </w:lvl>
    <w:lvl w:ilvl="8" w:tplc="2344332E">
      <w:numFmt w:val="decimal"/>
      <w:lvlText w:val=""/>
      <w:lvlJc w:val="left"/>
    </w:lvl>
  </w:abstractNum>
  <w:abstractNum w:abstractNumId="20">
    <w:nsid w:val="34473447"/>
    <w:multiLevelType w:val="hybridMultilevel"/>
    <w:tmpl w:val="491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C6129"/>
    <w:multiLevelType w:val="hybridMultilevel"/>
    <w:tmpl w:val="47285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559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A95F874"/>
    <w:multiLevelType w:val="hybridMultilevel"/>
    <w:tmpl w:val="68DAE170"/>
    <w:lvl w:ilvl="0" w:tplc="20A60090">
      <w:start w:val="34"/>
      <w:numFmt w:val="decimal"/>
      <w:lvlText w:val="%1."/>
      <w:lvlJc w:val="left"/>
    </w:lvl>
    <w:lvl w:ilvl="1" w:tplc="D1BA79A2">
      <w:numFmt w:val="decimal"/>
      <w:lvlText w:val=""/>
      <w:lvlJc w:val="left"/>
    </w:lvl>
    <w:lvl w:ilvl="2" w:tplc="D4267092">
      <w:numFmt w:val="decimal"/>
      <w:lvlText w:val=""/>
      <w:lvlJc w:val="left"/>
    </w:lvl>
    <w:lvl w:ilvl="3" w:tplc="249AB508">
      <w:numFmt w:val="decimal"/>
      <w:lvlText w:val=""/>
      <w:lvlJc w:val="left"/>
    </w:lvl>
    <w:lvl w:ilvl="4" w:tplc="72D02B08">
      <w:numFmt w:val="decimal"/>
      <w:lvlText w:val=""/>
      <w:lvlJc w:val="left"/>
    </w:lvl>
    <w:lvl w:ilvl="5" w:tplc="57F4A226">
      <w:numFmt w:val="decimal"/>
      <w:lvlText w:val=""/>
      <w:lvlJc w:val="left"/>
    </w:lvl>
    <w:lvl w:ilvl="6" w:tplc="092A0BBE">
      <w:numFmt w:val="decimal"/>
      <w:lvlText w:val=""/>
      <w:lvlJc w:val="left"/>
    </w:lvl>
    <w:lvl w:ilvl="7" w:tplc="F126D7EA">
      <w:numFmt w:val="decimal"/>
      <w:lvlText w:val=""/>
      <w:lvlJc w:val="left"/>
    </w:lvl>
    <w:lvl w:ilvl="8" w:tplc="D1180E82">
      <w:numFmt w:val="decimal"/>
      <w:lvlText w:val=""/>
      <w:lvlJc w:val="left"/>
    </w:lvl>
  </w:abstractNum>
  <w:abstractNum w:abstractNumId="24">
    <w:nsid w:val="3F2DBA31"/>
    <w:multiLevelType w:val="hybridMultilevel"/>
    <w:tmpl w:val="BDA013C4"/>
    <w:lvl w:ilvl="0" w:tplc="B66CCA1A">
      <w:start w:val="10"/>
      <w:numFmt w:val="decimal"/>
      <w:lvlText w:val="%1."/>
      <w:lvlJc w:val="left"/>
    </w:lvl>
    <w:lvl w:ilvl="1" w:tplc="EE10730C">
      <w:numFmt w:val="decimal"/>
      <w:lvlText w:val=""/>
      <w:lvlJc w:val="left"/>
    </w:lvl>
    <w:lvl w:ilvl="2" w:tplc="F1364796">
      <w:numFmt w:val="decimal"/>
      <w:lvlText w:val=""/>
      <w:lvlJc w:val="left"/>
    </w:lvl>
    <w:lvl w:ilvl="3" w:tplc="B8EE345E">
      <w:numFmt w:val="decimal"/>
      <w:lvlText w:val=""/>
      <w:lvlJc w:val="left"/>
    </w:lvl>
    <w:lvl w:ilvl="4" w:tplc="7FECE4B0">
      <w:numFmt w:val="decimal"/>
      <w:lvlText w:val=""/>
      <w:lvlJc w:val="left"/>
    </w:lvl>
    <w:lvl w:ilvl="5" w:tplc="E72AD096">
      <w:numFmt w:val="decimal"/>
      <w:lvlText w:val=""/>
      <w:lvlJc w:val="left"/>
    </w:lvl>
    <w:lvl w:ilvl="6" w:tplc="A5A8CAB6">
      <w:numFmt w:val="decimal"/>
      <w:lvlText w:val=""/>
      <w:lvlJc w:val="left"/>
    </w:lvl>
    <w:lvl w:ilvl="7" w:tplc="28A0FDCE">
      <w:numFmt w:val="decimal"/>
      <w:lvlText w:val=""/>
      <w:lvlJc w:val="left"/>
    </w:lvl>
    <w:lvl w:ilvl="8" w:tplc="91169F5A">
      <w:numFmt w:val="decimal"/>
      <w:lvlText w:val=""/>
      <w:lvlJc w:val="left"/>
    </w:lvl>
  </w:abstractNum>
  <w:abstractNum w:abstractNumId="25">
    <w:nsid w:val="40F36258"/>
    <w:multiLevelType w:val="hybridMultilevel"/>
    <w:tmpl w:val="DDDE4418"/>
    <w:lvl w:ilvl="0" w:tplc="017E7ED2">
      <w:start w:val="1"/>
      <w:numFmt w:val="decimal"/>
      <w:lvlText w:val="%1."/>
      <w:lvlJc w:val="left"/>
      <w:pPr>
        <w:ind w:left="720" w:hanging="360"/>
      </w:pPr>
      <w:rPr>
        <w:rFonts w:eastAsia="Times" w:cs="Arial"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31BD7B7"/>
    <w:multiLevelType w:val="hybridMultilevel"/>
    <w:tmpl w:val="EEF4AD16"/>
    <w:lvl w:ilvl="0" w:tplc="1A267CEE">
      <w:start w:val="6"/>
      <w:numFmt w:val="decimal"/>
      <w:lvlText w:val="%1."/>
      <w:lvlJc w:val="left"/>
    </w:lvl>
    <w:lvl w:ilvl="1" w:tplc="2DFC6624">
      <w:start w:val="1"/>
      <w:numFmt w:val="lowerLetter"/>
      <w:lvlText w:val="(%2)"/>
      <w:lvlJc w:val="left"/>
    </w:lvl>
    <w:lvl w:ilvl="2" w:tplc="FAD6ACF2">
      <w:numFmt w:val="decimal"/>
      <w:lvlText w:val=""/>
      <w:lvlJc w:val="left"/>
    </w:lvl>
    <w:lvl w:ilvl="3" w:tplc="5BB6C952">
      <w:numFmt w:val="decimal"/>
      <w:lvlText w:val=""/>
      <w:lvlJc w:val="left"/>
    </w:lvl>
    <w:lvl w:ilvl="4" w:tplc="0624D430">
      <w:numFmt w:val="decimal"/>
      <w:lvlText w:val=""/>
      <w:lvlJc w:val="left"/>
    </w:lvl>
    <w:lvl w:ilvl="5" w:tplc="B826134C">
      <w:numFmt w:val="decimal"/>
      <w:lvlText w:val=""/>
      <w:lvlJc w:val="left"/>
    </w:lvl>
    <w:lvl w:ilvl="6" w:tplc="CADE368E">
      <w:numFmt w:val="decimal"/>
      <w:lvlText w:val=""/>
      <w:lvlJc w:val="left"/>
    </w:lvl>
    <w:lvl w:ilvl="7" w:tplc="476C5B84">
      <w:numFmt w:val="decimal"/>
      <w:lvlText w:val=""/>
      <w:lvlJc w:val="left"/>
    </w:lvl>
    <w:lvl w:ilvl="8" w:tplc="2B56D39C">
      <w:numFmt w:val="decimal"/>
      <w:lvlText w:val=""/>
      <w:lvlJc w:val="left"/>
    </w:lvl>
  </w:abstractNum>
  <w:abstractNum w:abstractNumId="27">
    <w:nsid w:val="4353D0CD"/>
    <w:multiLevelType w:val="hybridMultilevel"/>
    <w:tmpl w:val="98BABCCE"/>
    <w:lvl w:ilvl="0" w:tplc="B07654BC">
      <w:start w:val="1"/>
      <w:numFmt w:val="decimal"/>
      <w:lvlText w:val="%1."/>
      <w:lvlJc w:val="left"/>
    </w:lvl>
    <w:lvl w:ilvl="1" w:tplc="396E9C30">
      <w:numFmt w:val="decimal"/>
      <w:lvlText w:val=""/>
      <w:lvlJc w:val="left"/>
    </w:lvl>
    <w:lvl w:ilvl="2" w:tplc="89A4CD0A">
      <w:numFmt w:val="decimal"/>
      <w:lvlText w:val=""/>
      <w:lvlJc w:val="left"/>
    </w:lvl>
    <w:lvl w:ilvl="3" w:tplc="8242B13A">
      <w:numFmt w:val="decimal"/>
      <w:lvlText w:val=""/>
      <w:lvlJc w:val="left"/>
    </w:lvl>
    <w:lvl w:ilvl="4" w:tplc="9FAE6E4A">
      <w:numFmt w:val="decimal"/>
      <w:lvlText w:val=""/>
      <w:lvlJc w:val="left"/>
    </w:lvl>
    <w:lvl w:ilvl="5" w:tplc="A1E65C2C">
      <w:numFmt w:val="decimal"/>
      <w:lvlText w:val=""/>
      <w:lvlJc w:val="left"/>
    </w:lvl>
    <w:lvl w:ilvl="6" w:tplc="5760919C">
      <w:numFmt w:val="decimal"/>
      <w:lvlText w:val=""/>
      <w:lvlJc w:val="left"/>
    </w:lvl>
    <w:lvl w:ilvl="7" w:tplc="B6D819C8">
      <w:numFmt w:val="decimal"/>
      <w:lvlText w:val=""/>
      <w:lvlJc w:val="left"/>
    </w:lvl>
    <w:lvl w:ilvl="8" w:tplc="724062EA">
      <w:numFmt w:val="decimal"/>
      <w:lvlText w:val=""/>
      <w:lvlJc w:val="left"/>
    </w:lvl>
  </w:abstractNum>
  <w:abstractNum w:abstractNumId="28">
    <w:nsid w:val="436C6125"/>
    <w:multiLevelType w:val="hybridMultilevel"/>
    <w:tmpl w:val="11F2F712"/>
    <w:lvl w:ilvl="0" w:tplc="FE1CFF1A">
      <w:start w:val="10"/>
      <w:numFmt w:val="decimal"/>
      <w:lvlText w:val="%1."/>
      <w:lvlJc w:val="left"/>
    </w:lvl>
    <w:lvl w:ilvl="1" w:tplc="164A9710">
      <w:numFmt w:val="decimal"/>
      <w:lvlText w:val=""/>
      <w:lvlJc w:val="left"/>
    </w:lvl>
    <w:lvl w:ilvl="2" w:tplc="D6AC17E6">
      <w:numFmt w:val="decimal"/>
      <w:lvlText w:val=""/>
      <w:lvlJc w:val="left"/>
    </w:lvl>
    <w:lvl w:ilvl="3" w:tplc="116A629C">
      <w:numFmt w:val="decimal"/>
      <w:lvlText w:val=""/>
      <w:lvlJc w:val="left"/>
    </w:lvl>
    <w:lvl w:ilvl="4" w:tplc="737E0C52">
      <w:numFmt w:val="decimal"/>
      <w:lvlText w:val=""/>
      <w:lvlJc w:val="left"/>
    </w:lvl>
    <w:lvl w:ilvl="5" w:tplc="E2D485A8">
      <w:numFmt w:val="decimal"/>
      <w:lvlText w:val=""/>
      <w:lvlJc w:val="left"/>
    </w:lvl>
    <w:lvl w:ilvl="6" w:tplc="E5CA1884">
      <w:numFmt w:val="decimal"/>
      <w:lvlText w:val=""/>
      <w:lvlJc w:val="left"/>
    </w:lvl>
    <w:lvl w:ilvl="7" w:tplc="F012A818">
      <w:numFmt w:val="decimal"/>
      <w:lvlText w:val=""/>
      <w:lvlJc w:val="left"/>
    </w:lvl>
    <w:lvl w:ilvl="8" w:tplc="54FA8B04">
      <w:numFmt w:val="decimal"/>
      <w:lvlText w:val=""/>
      <w:lvlJc w:val="left"/>
    </w:lvl>
  </w:abstractNum>
  <w:abstractNum w:abstractNumId="29">
    <w:nsid w:val="451B6552"/>
    <w:multiLevelType w:val="hybridMultilevel"/>
    <w:tmpl w:val="66322BD0"/>
    <w:lvl w:ilvl="0" w:tplc="698EEDE0">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6AFB66"/>
    <w:multiLevelType w:val="hybridMultilevel"/>
    <w:tmpl w:val="255A5B68"/>
    <w:lvl w:ilvl="0" w:tplc="078E2CFE">
      <w:start w:val="1"/>
      <w:numFmt w:val="decimal"/>
      <w:lvlText w:val="%1."/>
      <w:lvlJc w:val="left"/>
      <w:rPr>
        <w:b w:val="0"/>
      </w:rPr>
    </w:lvl>
    <w:lvl w:ilvl="1" w:tplc="F4DA1A2A">
      <w:numFmt w:val="decimal"/>
      <w:lvlText w:val=""/>
      <w:lvlJc w:val="left"/>
    </w:lvl>
    <w:lvl w:ilvl="2" w:tplc="3692DC4A">
      <w:numFmt w:val="decimal"/>
      <w:lvlText w:val=""/>
      <w:lvlJc w:val="left"/>
    </w:lvl>
    <w:lvl w:ilvl="3" w:tplc="BECE68CC">
      <w:numFmt w:val="decimal"/>
      <w:lvlText w:val=""/>
      <w:lvlJc w:val="left"/>
    </w:lvl>
    <w:lvl w:ilvl="4" w:tplc="CCA67DE2">
      <w:numFmt w:val="decimal"/>
      <w:lvlText w:val=""/>
      <w:lvlJc w:val="left"/>
    </w:lvl>
    <w:lvl w:ilvl="5" w:tplc="DC566F5C">
      <w:numFmt w:val="decimal"/>
      <w:lvlText w:val=""/>
      <w:lvlJc w:val="left"/>
    </w:lvl>
    <w:lvl w:ilvl="6" w:tplc="AB5A3A02">
      <w:numFmt w:val="decimal"/>
      <w:lvlText w:val=""/>
      <w:lvlJc w:val="left"/>
    </w:lvl>
    <w:lvl w:ilvl="7" w:tplc="CAAA5CAC">
      <w:numFmt w:val="decimal"/>
      <w:lvlText w:val=""/>
      <w:lvlJc w:val="left"/>
    </w:lvl>
    <w:lvl w:ilvl="8" w:tplc="A97EE802">
      <w:numFmt w:val="decimal"/>
      <w:lvlText w:val=""/>
      <w:lvlJc w:val="left"/>
    </w:lvl>
  </w:abstractNum>
  <w:abstractNum w:abstractNumId="31">
    <w:nsid w:val="519B500D"/>
    <w:multiLevelType w:val="hybridMultilevel"/>
    <w:tmpl w:val="19C29738"/>
    <w:lvl w:ilvl="0" w:tplc="EE54A282">
      <w:start w:val="3"/>
      <w:numFmt w:val="lowerLetter"/>
      <w:lvlText w:val="(%1)"/>
      <w:lvlJc w:val="left"/>
    </w:lvl>
    <w:lvl w:ilvl="1" w:tplc="FECA4002">
      <w:numFmt w:val="decimal"/>
      <w:lvlText w:val=""/>
      <w:lvlJc w:val="left"/>
    </w:lvl>
    <w:lvl w:ilvl="2" w:tplc="D8722404">
      <w:numFmt w:val="decimal"/>
      <w:lvlText w:val=""/>
      <w:lvlJc w:val="left"/>
    </w:lvl>
    <w:lvl w:ilvl="3" w:tplc="38F09E1C">
      <w:numFmt w:val="decimal"/>
      <w:lvlText w:val=""/>
      <w:lvlJc w:val="left"/>
    </w:lvl>
    <w:lvl w:ilvl="4" w:tplc="004496D6">
      <w:numFmt w:val="decimal"/>
      <w:lvlText w:val=""/>
      <w:lvlJc w:val="left"/>
    </w:lvl>
    <w:lvl w:ilvl="5" w:tplc="F6CEE37C">
      <w:numFmt w:val="decimal"/>
      <w:lvlText w:val=""/>
      <w:lvlJc w:val="left"/>
    </w:lvl>
    <w:lvl w:ilvl="6" w:tplc="CE1ED022">
      <w:numFmt w:val="decimal"/>
      <w:lvlText w:val=""/>
      <w:lvlJc w:val="left"/>
    </w:lvl>
    <w:lvl w:ilvl="7" w:tplc="34D2D2A0">
      <w:numFmt w:val="decimal"/>
      <w:lvlText w:val=""/>
      <w:lvlJc w:val="left"/>
    </w:lvl>
    <w:lvl w:ilvl="8" w:tplc="E6BE9FF2">
      <w:numFmt w:val="decimal"/>
      <w:lvlText w:val=""/>
      <w:lvlJc w:val="left"/>
    </w:lvl>
  </w:abstractNum>
  <w:abstractNum w:abstractNumId="32">
    <w:nsid w:val="54E49EB4"/>
    <w:multiLevelType w:val="hybridMultilevel"/>
    <w:tmpl w:val="4DC6091A"/>
    <w:lvl w:ilvl="0" w:tplc="A874040A">
      <w:start w:val="1"/>
      <w:numFmt w:val="lowerLetter"/>
      <w:lvlText w:val="%1)"/>
      <w:lvlJc w:val="left"/>
    </w:lvl>
    <w:lvl w:ilvl="1" w:tplc="4ADEBCE4">
      <w:numFmt w:val="decimal"/>
      <w:lvlText w:val=""/>
      <w:lvlJc w:val="left"/>
    </w:lvl>
    <w:lvl w:ilvl="2" w:tplc="16B8D82A">
      <w:numFmt w:val="decimal"/>
      <w:lvlText w:val=""/>
      <w:lvlJc w:val="left"/>
    </w:lvl>
    <w:lvl w:ilvl="3" w:tplc="815C42EA">
      <w:numFmt w:val="decimal"/>
      <w:lvlText w:val=""/>
      <w:lvlJc w:val="left"/>
    </w:lvl>
    <w:lvl w:ilvl="4" w:tplc="9BE2BD6E">
      <w:numFmt w:val="decimal"/>
      <w:lvlText w:val=""/>
      <w:lvlJc w:val="left"/>
    </w:lvl>
    <w:lvl w:ilvl="5" w:tplc="C40C81BC">
      <w:numFmt w:val="decimal"/>
      <w:lvlText w:val=""/>
      <w:lvlJc w:val="left"/>
    </w:lvl>
    <w:lvl w:ilvl="6" w:tplc="821860DC">
      <w:numFmt w:val="decimal"/>
      <w:lvlText w:val=""/>
      <w:lvlJc w:val="left"/>
    </w:lvl>
    <w:lvl w:ilvl="7" w:tplc="2F6C94BE">
      <w:numFmt w:val="decimal"/>
      <w:lvlText w:val=""/>
      <w:lvlJc w:val="left"/>
    </w:lvl>
    <w:lvl w:ilvl="8" w:tplc="AA44814A">
      <w:numFmt w:val="decimal"/>
      <w:lvlText w:val=""/>
      <w:lvlJc w:val="left"/>
    </w:lvl>
  </w:abstractNum>
  <w:abstractNum w:abstractNumId="33">
    <w:nsid w:val="5AEC6470"/>
    <w:multiLevelType w:val="hybridMultilevel"/>
    <w:tmpl w:val="B5C8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57605"/>
    <w:multiLevelType w:val="hybridMultilevel"/>
    <w:tmpl w:val="BFE8AEF4"/>
    <w:lvl w:ilvl="0" w:tplc="1E7617A0">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C895D"/>
    <w:multiLevelType w:val="hybridMultilevel"/>
    <w:tmpl w:val="ABAA18EA"/>
    <w:lvl w:ilvl="0" w:tplc="14F4471A">
      <w:start w:val="12"/>
      <w:numFmt w:val="decimal"/>
      <w:lvlText w:val="%1."/>
      <w:lvlJc w:val="left"/>
    </w:lvl>
    <w:lvl w:ilvl="1" w:tplc="29748C0A">
      <w:numFmt w:val="decimal"/>
      <w:lvlText w:val=""/>
      <w:lvlJc w:val="left"/>
    </w:lvl>
    <w:lvl w:ilvl="2" w:tplc="E6946852">
      <w:numFmt w:val="decimal"/>
      <w:lvlText w:val=""/>
      <w:lvlJc w:val="left"/>
    </w:lvl>
    <w:lvl w:ilvl="3" w:tplc="78EA0CBA">
      <w:numFmt w:val="decimal"/>
      <w:lvlText w:val=""/>
      <w:lvlJc w:val="left"/>
    </w:lvl>
    <w:lvl w:ilvl="4" w:tplc="956CC74E">
      <w:numFmt w:val="decimal"/>
      <w:lvlText w:val=""/>
      <w:lvlJc w:val="left"/>
    </w:lvl>
    <w:lvl w:ilvl="5" w:tplc="91142BF6">
      <w:numFmt w:val="decimal"/>
      <w:lvlText w:val=""/>
      <w:lvlJc w:val="left"/>
    </w:lvl>
    <w:lvl w:ilvl="6" w:tplc="CB389736">
      <w:numFmt w:val="decimal"/>
      <w:lvlText w:val=""/>
      <w:lvlJc w:val="left"/>
    </w:lvl>
    <w:lvl w:ilvl="7" w:tplc="76FCFEA2">
      <w:numFmt w:val="decimal"/>
      <w:lvlText w:val=""/>
      <w:lvlJc w:val="left"/>
    </w:lvl>
    <w:lvl w:ilvl="8" w:tplc="20248222">
      <w:numFmt w:val="decimal"/>
      <w:lvlText w:val=""/>
      <w:lvlJc w:val="left"/>
    </w:lvl>
  </w:abstractNum>
  <w:abstractNum w:abstractNumId="36">
    <w:nsid w:val="62BBD95A"/>
    <w:multiLevelType w:val="hybridMultilevel"/>
    <w:tmpl w:val="1916B864"/>
    <w:lvl w:ilvl="0" w:tplc="7BDADC92">
      <w:start w:val="2"/>
      <w:numFmt w:val="decimal"/>
      <w:lvlText w:val="%1."/>
      <w:lvlJc w:val="left"/>
    </w:lvl>
    <w:lvl w:ilvl="1" w:tplc="5B228CB8">
      <w:numFmt w:val="decimal"/>
      <w:lvlText w:val=""/>
      <w:lvlJc w:val="left"/>
    </w:lvl>
    <w:lvl w:ilvl="2" w:tplc="D7EC30D2">
      <w:numFmt w:val="decimal"/>
      <w:lvlText w:val=""/>
      <w:lvlJc w:val="left"/>
    </w:lvl>
    <w:lvl w:ilvl="3" w:tplc="53A8B4B0">
      <w:numFmt w:val="decimal"/>
      <w:lvlText w:val=""/>
      <w:lvlJc w:val="left"/>
    </w:lvl>
    <w:lvl w:ilvl="4" w:tplc="7270A4D8">
      <w:numFmt w:val="decimal"/>
      <w:lvlText w:val=""/>
      <w:lvlJc w:val="left"/>
    </w:lvl>
    <w:lvl w:ilvl="5" w:tplc="97A6657A">
      <w:numFmt w:val="decimal"/>
      <w:lvlText w:val=""/>
      <w:lvlJc w:val="left"/>
    </w:lvl>
    <w:lvl w:ilvl="6" w:tplc="8000E144">
      <w:numFmt w:val="decimal"/>
      <w:lvlText w:val=""/>
      <w:lvlJc w:val="left"/>
    </w:lvl>
    <w:lvl w:ilvl="7" w:tplc="A838F982">
      <w:numFmt w:val="decimal"/>
      <w:lvlText w:val=""/>
      <w:lvlJc w:val="left"/>
    </w:lvl>
    <w:lvl w:ilvl="8" w:tplc="9A2AAE10">
      <w:numFmt w:val="decimal"/>
      <w:lvlText w:val=""/>
      <w:lvlJc w:val="left"/>
    </w:lvl>
  </w:abstractNum>
  <w:abstractNum w:abstractNumId="37">
    <w:nsid w:val="6763845E"/>
    <w:multiLevelType w:val="hybridMultilevel"/>
    <w:tmpl w:val="88140E3A"/>
    <w:lvl w:ilvl="0" w:tplc="0A327C52">
      <w:start w:val="3"/>
      <w:numFmt w:val="decimal"/>
      <w:lvlText w:val="%1."/>
      <w:lvlJc w:val="left"/>
    </w:lvl>
    <w:lvl w:ilvl="1" w:tplc="D1148A90">
      <w:numFmt w:val="decimal"/>
      <w:lvlText w:val=""/>
      <w:lvlJc w:val="left"/>
    </w:lvl>
    <w:lvl w:ilvl="2" w:tplc="1AC8BB3E">
      <w:numFmt w:val="decimal"/>
      <w:lvlText w:val=""/>
      <w:lvlJc w:val="left"/>
    </w:lvl>
    <w:lvl w:ilvl="3" w:tplc="A7FE589C">
      <w:numFmt w:val="decimal"/>
      <w:lvlText w:val=""/>
      <w:lvlJc w:val="left"/>
    </w:lvl>
    <w:lvl w:ilvl="4" w:tplc="B3EC0268">
      <w:numFmt w:val="decimal"/>
      <w:lvlText w:val=""/>
      <w:lvlJc w:val="left"/>
    </w:lvl>
    <w:lvl w:ilvl="5" w:tplc="9352537C">
      <w:numFmt w:val="decimal"/>
      <w:lvlText w:val=""/>
      <w:lvlJc w:val="left"/>
    </w:lvl>
    <w:lvl w:ilvl="6" w:tplc="4ED2336A">
      <w:numFmt w:val="decimal"/>
      <w:lvlText w:val=""/>
      <w:lvlJc w:val="left"/>
    </w:lvl>
    <w:lvl w:ilvl="7" w:tplc="F9A2575C">
      <w:numFmt w:val="decimal"/>
      <w:lvlText w:val=""/>
      <w:lvlJc w:val="left"/>
    </w:lvl>
    <w:lvl w:ilvl="8" w:tplc="D8DCF5EC">
      <w:numFmt w:val="decimal"/>
      <w:lvlText w:val=""/>
      <w:lvlJc w:val="left"/>
    </w:lvl>
  </w:abstractNum>
  <w:abstractNum w:abstractNumId="38">
    <w:nsid w:val="6B68079A"/>
    <w:multiLevelType w:val="hybridMultilevel"/>
    <w:tmpl w:val="C1A46C48"/>
    <w:lvl w:ilvl="0" w:tplc="8FBA4AF8">
      <w:start w:val="2"/>
      <w:numFmt w:val="decimal"/>
      <w:lvlText w:val="%1."/>
      <w:lvlJc w:val="left"/>
    </w:lvl>
    <w:lvl w:ilvl="1" w:tplc="959E5632">
      <w:numFmt w:val="decimal"/>
      <w:lvlText w:val=""/>
      <w:lvlJc w:val="left"/>
    </w:lvl>
    <w:lvl w:ilvl="2" w:tplc="33406AD2">
      <w:numFmt w:val="decimal"/>
      <w:lvlText w:val=""/>
      <w:lvlJc w:val="left"/>
    </w:lvl>
    <w:lvl w:ilvl="3" w:tplc="9274F444">
      <w:numFmt w:val="decimal"/>
      <w:lvlText w:val=""/>
      <w:lvlJc w:val="left"/>
    </w:lvl>
    <w:lvl w:ilvl="4" w:tplc="96C44272">
      <w:numFmt w:val="decimal"/>
      <w:lvlText w:val=""/>
      <w:lvlJc w:val="left"/>
    </w:lvl>
    <w:lvl w:ilvl="5" w:tplc="8674B906">
      <w:numFmt w:val="decimal"/>
      <w:lvlText w:val=""/>
      <w:lvlJc w:val="left"/>
    </w:lvl>
    <w:lvl w:ilvl="6" w:tplc="AC024B70">
      <w:numFmt w:val="decimal"/>
      <w:lvlText w:val=""/>
      <w:lvlJc w:val="left"/>
    </w:lvl>
    <w:lvl w:ilvl="7" w:tplc="A00C5F40">
      <w:numFmt w:val="decimal"/>
      <w:lvlText w:val=""/>
      <w:lvlJc w:val="left"/>
    </w:lvl>
    <w:lvl w:ilvl="8" w:tplc="78CCABA6">
      <w:numFmt w:val="decimal"/>
      <w:lvlText w:val=""/>
      <w:lvlJc w:val="left"/>
    </w:lvl>
  </w:abstractNum>
  <w:abstractNum w:abstractNumId="39">
    <w:nsid w:val="6E4C1952"/>
    <w:multiLevelType w:val="hybridMultilevel"/>
    <w:tmpl w:val="3AB4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32454"/>
    <w:multiLevelType w:val="hybridMultilevel"/>
    <w:tmpl w:val="5D90E63A"/>
    <w:lvl w:ilvl="0" w:tplc="F0349452">
      <w:start w:val="1"/>
      <w:numFmt w:val="decimal"/>
      <w:lvlText w:val="%1"/>
      <w:lvlJc w:val="left"/>
    </w:lvl>
    <w:lvl w:ilvl="1" w:tplc="92E26D58">
      <w:start w:val="3"/>
      <w:numFmt w:val="lowerLetter"/>
      <w:lvlText w:val="%2)"/>
      <w:lvlJc w:val="left"/>
    </w:lvl>
    <w:lvl w:ilvl="2" w:tplc="62549A32">
      <w:start w:val="1"/>
      <w:numFmt w:val="lowerLetter"/>
      <w:lvlText w:val="%3"/>
      <w:lvlJc w:val="left"/>
    </w:lvl>
    <w:lvl w:ilvl="3" w:tplc="14206BBA">
      <w:numFmt w:val="decimal"/>
      <w:lvlText w:val=""/>
      <w:lvlJc w:val="left"/>
    </w:lvl>
    <w:lvl w:ilvl="4" w:tplc="594E9A02">
      <w:numFmt w:val="decimal"/>
      <w:lvlText w:val=""/>
      <w:lvlJc w:val="left"/>
    </w:lvl>
    <w:lvl w:ilvl="5" w:tplc="D018BF96">
      <w:numFmt w:val="decimal"/>
      <w:lvlText w:val=""/>
      <w:lvlJc w:val="left"/>
    </w:lvl>
    <w:lvl w:ilvl="6" w:tplc="7BD4E0F8">
      <w:numFmt w:val="decimal"/>
      <w:lvlText w:val=""/>
      <w:lvlJc w:val="left"/>
    </w:lvl>
    <w:lvl w:ilvl="7" w:tplc="05329656">
      <w:numFmt w:val="decimal"/>
      <w:lvlText w:val=""/>
      <w:lvlJc w:val="left"/>
    </w:lvl>
    <w:lvl w:ilvl="8" w:tplc="CFFEC90E">
      <w:numFmt w:val="decimal"/>
      <w:lvlText w:val=""/>
      <w:lvlJc w:val="left"/>
    </w:lvl>
  </w:abstractNum>
  <w:abstractNum w:abstractNumId="41">
    <w:nsid w:val="721DA317"/>
    <w:multiLevelType w:val="hybridMultilevel"/>
    <w:tmpl w:val="E9389A38"/>
    <w:lvl w:ilvl="0" w:tplc="E0B8A5D0">
      <w:start w:val="15"/>
      <w:numFmt w:val="decimal"/>
      <w:lvlText w:val="%1."/>
      <w:lvlJc w:val="left"/>
    </w:lvl>
    <w:lvl w:ilvl="1" w:tplc="B1F80DEA">
      <w:numFmt w:val="decimal"/>
      <w:lvlText w:val=""/>
      <w:lvlJc w:val="left"/>
    </w:lvl>
    <w:lvl w:ilvl="2" w:tplc="2804A5A8">
      <w:numFmt w:val="decimal"/>
      <w:lvlText w:val=""/>
      <w:lvlJc w:val="left"/>
    </w:lvl>
    <w:lvl w:ilvl="3" w:tplc="8B805426">
      <w:numFmt w:val="decimal"/>
      <w:lvlText w:val=""/>
      <w:lvlJc w:val="left"/>
    </w:lvl>
    <w:lvl w:ilvl="4" w:tplc="B4F47040">
      <w:numFmt w:val="decimal"/>
      <w:lvlText w:val=""/>
      <w:lvlJc w:val="left"/>
    </w:lvl>
    <w:lvl w:ilvl="5" w:tplc="B658F916">
      <w:numFmt w:val="decimal"/>
      <w:lvlText w:val=""/>
      <w:lvlJc w:val="left"/>
    </w:lvl>
    <w:lvl w:ilvl="6" w:tplc="5E401698">
      <w:numFmt w:val="decimal"/>
      <w:lvlText w:val=""/>
      <w:lvlJc w:val="left"/>
    </w:lvl>
    <w:lvl w:ilvl="7" w:tplc="4A32C61A">
      <w:numFmt w:val="decimal"/>
      <w:lvlText w:val=""/>
      <w:lvlJc w:val="left"/>
    </w:lvl>
    <w:lvl w:ilvl="8" w:tplc="6A70B3B8">
      <w:numFmt w:val="decimal"/>
      <w:lvlText w:val=""/>
      <w:lvlJc w:val="left"/>
    </w:lvl>
  </w:abstractNum>
  <w:abstractNum w:abstractNumId="42">
    <w:nsid w:val="75A2A8D4"/>
    <w:multiLevelType w:val="hybridMultilevel"/>
    <w:tmpl w:val="22AA59E4"/>
    <w:lvl w:ilvl="0" w:tplc="E37A67E4">
      <w:start w:val="1"/>
      <w:numFmt w:val="decimal"/>
      <w:lvlText w:val="%1."/>
      <w:lvlJc w:val="left"/>
    </w:lvl>
    <w:lvl w:ilvl="1" w:tplc="2118D864">
      <w:start w:val="5"/>
      <w:numFmt w:val="lowerRoman"/>
      <w:lvlText w:val="(%2)"/>
      <w:lvlJc w:val="left"/>
    </w:lvl>
    <w:lvl w:ilvl="2" w:tplc="1DE4248A">
      <w:numFmt w:val="decimal"/>
      <w:lvlText w:val=""/>
      <w:lvlJc w:val="left"/>
    </w:lvl>
    <w:lvl w:ilvl="3" w:tplc="365E0122">
      <w:numFmt w:val="decimal"/>
      <w:lvlText w:val=""/>
      <w:lvlJc w:val="left"/>
    </w:lvl>
    <w:lvl w:ilvl="4" w:tplc="C8C61146">
      <w:numFmt w:val="decimal"/>
      <w:lvlText w:val=""/>
      <w:lvlJc w:val="left"/>
    </w:lvl>
    <w:lvl w:ilvl="5" w:tplc="1CC2A270">
      <w:numFmt w:val="decimal"/>
      <w:lvlText w:val=""/>
      <w:lvlJc w:val="left"/>
    </w:lvl>
    <w:lvl w:ilvl="6" w:tplc="42E82E8C">
      <w:numFmt w:val="decimal"/>
      <w:lvlText w:val=""/>
      <w:lvlJc w:val="left"/>
    </w:lvl>
    <w:lvl w:ilvl="7" w:tplc="02945DA6">
      <w:numFmt w:val="decimal"/>
      <w:lvlText w:val=""/>
      <w:lvlJc w:val="left"/>
    </w:lvl>
    <w:lvl w:ilvl="8" w:tplc="1B980E26">
      <w:numFmt w:val="decimal"/>
      <w:lvlText w:val=""/>
      <w:lvlJc w:val="left"/>
    </w:lvl>
  </w:abstractNum>
  <w:abstractNum w:abstractNumId="43">
    <w:nsid w:val="79838CB2"/>
    <w:multiLevelType w:val="hybridMultilevel"/>
    <w:tmpl w:val="1966AFBE"/>
    <w:lvl w:ilvl="0" w:tplc="C360C3A8">
      <w:start w:val="2"/>
      <w:numFmt w:val="decimal"/>
      <w:lvlText w:val="%1."/>
      <w:lvlJc w:val="left"/>
    </w:lvl>
    <w:lvl w:ilvl="1" w:tplc="7C6806C4">
      <w:start w:val="1"/>
      <w:numFmt w:val="lowerRoman"/>
      <w:lvlText w:val="%2"/>
      <w:lvlJc w:val="left"/>
    </w:lvl>
    <w:lvl w:ilvl="2" w:tplc="F83A5382">
      <w:numFmt w:val="decimal"/>
      <w:lvlText w:val=""/>
      <w:lvlJc w:val="left"/>
    </w:lvl>
    <w:lvl w:ilvl="3" w:tplc="3DDA2402">
      <w:numFmt w:val="decimal"/>
      <w:lvlText w:val=""/>
      <w:lvlJc w:val="left"/>
    </w:lvl>
    <w:lvl w:ilvl="4" w:tplc="CE764020">
      <w:numFmt w:val="decimal"/>
      <w:lvlText w:val=""/>
      <w:lvlJc w:val="left"/>
    </w:lvl>
    <w:lvl w:ilvl="5" w:tplc="6C4895BC">
      <w:numFmt w:val="decimal"/>
      <w:lvlText w:val=""/>
      <w:lvlJc w:val="left"/>
    </w:lvl>
    <w:lvl w:ilvl="6" w:tplc="B1B272A8">
      <w:numFmt w:val="decimal"/>
      <w:lvlText w:val=""/>
      <w:lvlJc w:val="left"/>
    </w:lvl>
    <w:lvl w:ilvl="7" w:tplc="22463B9C">
      <w:numFmt w:val="decimal"/>
      <w:lvlText w:val=""/>
      <w:lvlJc w:val="left"/>
    </w:lvl>
    <w:lvl w:ilvl="8" w:tplc="39E2210E">
      <w:numFmt w:val="decimal"/>
      <w:lvlText w:val=""/>
      <w:lvlJc w:val="left"/>
    </w:lvl>
  </w:abstractNum>
  <w:abstractNum w:abstractNumId="44">
    <w:nsid w:val="7C3DBD3D"/>
    <w:multiLevelType w:val="hybridMultilevel"/>
    <w:tmpl w:val="1CAC4E66"/>
    <w:lvl w:ilvl="0" w:tplc="0D1E7A66">
      <w:start w:val="1"/>
      <w:numFmt w:val="decimal"/>
      <w:lvlText w:val="%1."/>
      <w:lvlJc w:val="left"/>
    </w:lvl>
    <w:lvl w:ilvl="1" w:tplc="0CF44830">
      <w:numFmt w:val="decimal"/>
      <w:lvlText w:val=""/>
      <w:lvlJc w:val="left"/>
    </w:lvl>
    <w:lvl w:ilvl="2" w:tplc="B61260D0">
      <w:numFmt w:val="decimal"/>
      <w:lvlText w:val=""/>
      <w:lvlJc w:val="left"/>
    </w:lvl>
    <w:lvl w:ilvl="3" w:tplc="9FAC0754">
      <w:numFmt w:val="decimal"/>
      <w:lvlText w:val=""/>
      <w:lvlJc w:val="left"/>
    </w:lvl>
    <w:lvl w:ilvl="4" w:tplc="5F1418A4">
      <w:numFmt w:val="decimal"/>
      <w:lvlText w:val=""/>
      <w:lvlJc w:val="left"/>
    </w:lvl>
    <w:lvl w:ilvl="5" w:tplc="C48A6848">
      <w:numFmt w:val="decimal"/>
      <w:lvlText w:val=""/>
      <w:lvlJc w:val="left"/>
    </w:lvl>
    <w:lvl w:ilvl="6" w:tplc="27B4AA7A">
      <w:numFmt w:val="decimal"/>
      <w:lvlText w:val=""/>
      <w:lvlJc w:val="left"/>
    </w:lvl>
    <w:lvl w:ilvl="7" w:tplc="B9881B04">
      <w:numFmt w:val="decimal"/>
      <w:lvlText w:val=""/>
      <w:lvlJc w:val="left"/>
    </w:lvl>
    <w:lvl w:ilvl="8" w:tplc="C2688B42">
      <w:numFmt w:val="decimal"/>
      <w:lvlText w:val=""/>
      <w:lvlJc w:val="left"/>
    </w:lvl>
  </w:abstractNum>
  <w:abstractNum w:abstractNumId="45">
    <w:nsid w:val="7C83E458"/>
    <w:multiLevelType w:val="hybridMultilevel"/>
    <w:tmpl w:val="BFE68CDE"/>
    <w:lvl w:ilvl="0" w:tplc="9A1C93A8">
      <w:start w:val="1"/>
      <w:numFmt w:val="decimal"/>
      <w:lvlText w:val="%1."/>
      <w:lvlJc w:val="left"/>
    </w:lvl>
    <w:lvl w:ilvl="1" w:tplc="FD2C0608">
      <w:start w:val="1"/>
      <w:numFmt w:val="lowerLetter"/>
      <w:lvlText w:val="(%2)"/>
      <w:lvlJc w:val="left"/>
    </w:lvl>
    <w:lvl w:ilvl="2" w:tplc="C002A358">
      <w:numFmt w:val="decimal"/>
      <w:lvlText w:val=""/>
      <w:lvlJc w:val="left"/>
    </w:lvl>
    <w:lvl w:ilvl="3" w:tplc="D054CE08">
      <w:numFmt w:val="decimal"/>
      <w:lvlText w:val=""/>
      <w:lvlJc w:val="left"/>
    </w:lvl>
    <w:lvl w:ilvl="4" w:tplc="ACCCC06A">
      <w:numFmt w:val="decimal"/>
      <w:lvlText w:val=""/>
      <w:lvlJc w:val="left"/>
    </w:lvl>
    <w:lvl w:ilvl="5" w:tplc="14929F72">
      <w:numFmt w:val="decimal"/>
      <w:lvlText w:val=""/>
      <w:lvlJc w:val="left"/>
    </w:lvl>
    <w:lvl w:ilvl="6" w:tplc="699843D6">
      <w:numFmt w:val="decimal"/>
      <w:lvlText w:val=""/>
      <w:lvlJc w:val="left"/>
    </w:lvl>
    <w:lvl w:ilvl="7" w:tplc="F1BA00EA">
      <w:numFmt w:val="decimal"/>
      <w:lvlText w:val=""/>
      <w:lvlJc w:val="left"/>
    </w:lvl>
    <w:lvl w:ilvl="8" w:tplc="49AEFE28">
      <w:numFmt w:val="decimal"/>
      <w:lvlText w:val=""/>
      <w:lvlJc w:val="left"/>
    </w:lvl>
  </w:abstractNum>
  <w:num w:numId="1">
    <w:abstractNumId w:val="38"/>
  </w:num>
  <w:num w:numId="2">
    <w:abstractNumId w:val="30"/>
  </w:num>
  <w:num w:numId="3">
    <w:abstractNumId w:val="14"/>
  </w:num>
  <w:num w:numId="4">
    <w:abstractNumId w:val="31"/>
  </w:num>
  <w:num w:numId="5">
    <w:abstractNumId w:val="26"/>
  </w:num>
  <w:num w:numId="6">
    <w:abstractNumId w:val="24"/>
  </w:num>
  <w:num w:numId="7">
    <w:abstractNumId w:val="45"/>
  </w:num>
  <w:num w:numId="8">
    <w:abstractNumId w:val="12"/>
  </w:num>
  <w:num w:numId="9">
    <w:abstractNumId w:val="36"/>
  </w:num>
  <w:num w:numId="10">
    <w:abstractNumId w:val="28"/>
  </w:num>
  <w:num w:numId="11">
    <w:abstractNumId w:val="35"/>
  </w:num>
  <w:num w:numId="12">
    <w:abstractNumId w:val="19"/>
  </w:num>
  <w:num w:numId="13">
    <w:abstractNumId w:val="41"/>
  </w:num>
  <w:num w:numId="14">
    <w:abstractNumId w:val="11"/>
  </w:num>
  <w:num w:numId="15">
    <w:abstractNumId w:val="18"/>
  </w:num>
  <w:num w:numId="16">
    <w:abstractNumId w:val="37"/>
  </w:num>
  <w:num w:numId="17">
    <w:abstractNumId w:val="42"/>
  </w:num>
  <w:num w:numId="18">
    <w:abstractNumId w:val="4"/>
  </w:num>
  <w:num w:numId="19">
    <w:abstractNumId w:val="43"/>
  </w:num>
  <w:num w:numId="20">
    <w:abstractNumId w:val="27"/>
  </w:num>
  <w:num w:numId="21">
    <w:abstractNumId w:val="5"/>
  </w:num>
  <w:num w:numId="22">
    <w:abstractNumId w:val="8"/>
  </w:num>
  <w:num w:numId="23">
    <w:abstractNumId w:val="32"/>
  </w:num>
  <w:num w:numId="24">
    <w:abstractNumId w:val="40"/>
  </w:num>
  <w:num w:numId="25">
    <w:abstractNumId w:val="17"/>
  </w:num>
  <w:num w:numId="26">
    <w:abstractNumId w:val="3"/>
  </w:num>
  <w:num w:numId="27">
    <w:abstractNumId w:val="0"/>
  </w:num>
  <w:num w:numId="28">
    <w:abstractNumId w:val="23"/>
  </w:num>
  <w:num w:numId="29">
    <w:abstractNumId w:val="2"/>
  </w:num>
  <w:num w:numId="30">
    <w:abstractNumId w:val="10"/>
  </w:num>
  <w:num w:numId="31">
    <w:abstractNumId w:val="44"/>
  </w:num>
  <w:num w:numId="32">
    <w:abstractNumId w:val="16"/>
  </w:num>
  <w:num w:numId="33">
    <w:abstractNumId w:val="39"/>
  </w:num>
  <w:num w:numId="34">
    <w:abstractNumId w:val="33"/>
  </w:num>
  <w:num w:numId="35">
    <w:abstractNumId w:val="20"/>
  </w:num>
  <w:num w:numId="36">
    <w:abstractNumId w:val="34"/>
  </w:num>
  <w:num w:numId="37">
    <w:abstractNumId w:val="21"/>
  </w:num>
  <w:num w:numId="38">
    <w:abstractNumId w:val="7"/>
  </w:num>
  <w:num w:numId="39">
    <w:abstractNumId w:val="25"/>
  </w:num>
  <w:num w:numId="40">
    <w:abstractNumId w:val="6"/>
  </w:num>
  <w:num w:numId="41">
    <w:abstractNumId w:val="29"/>
  </w:num>
  <w:num w:numId="42">
    <w:abstractNumId w:val="13"/>
  </w:num>
  <w:num w:numId="43">
    <w:abstractNumId w:val="22"/>
  </w:num>
  <w:num w:numId="44">
    <w:abstractNumId w:val="15"/>
  </w:num>
  <w:num w:numId="45">
    <w:abstractNumId w:val="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F8"/>
    <w:rsid w:val="000310D3"/>
    <w:rsid w:val="0003454D"/>
    <w:rsid w:val="0005658A"/>
    <w:rsid w:val="0006407E"/>
    <w:rsid w:val="00065195"/>
    <w:rsid w:val="00073FCB"/>
    <w:rsid w:val="00074B09"/>
    <w:rsid w:val="00076C80"/>
    <w:rsid w:val="0007774B"/>
    <w:rsid w:val="00092D9B"/>
    <w:rsid w:val="000968B3"/>
    <w:rsid w:val="000A527B"/>
    <w:rsid w:val="000B6572"/>
    <w:rsid w:val="000C0530"/>
    <w:rsid w:val="000C61BE"/>
    <w:rsid w:val="000E0C2F"/>
    <w:rsid w:val="000E143C"/>
    <w:rsid w:val="000E3B0E"/>
    <w:rsid w:val="000E7CCD"/>
    <w:rsid w:val="000F1B66"/>
    <w:rsid w:val="000F1DED"/>
    <w:rsid w:val="00101863"/>
    <w:rsid w:val="00113754"/>
    <w:rsid w:val="001153F5"/>
    <w:rsid w:val="001306FD"/>
    <w:rsid w:val="00135A9B"/>
    <w:rsid w:val="00140B8C"/>
    <w:rsid w:val="001430E7"/>
    <w:rsid w:val="001604EE"/>
    <w:rsid w:val="001614A2"/>
    <w:rsid w:val="00161A91"/>
    <w:rsid w:val="00161C2C"/>
    <w:rsid w:val="001812C2"/>
    <w:rsid w:val="00193473"/>
    <w:rsid w:val="00195B73"/>
    <w:rsid w:val="001B006D"/>
    <w:rsid w:val="001B7873"/>
    <w:rsid w:val="001C5846"/>
    <w:rsid w:val="001C749C"/>
    <w:rsid w:val="001D106E"/>
    <w:rsid w:val="001D237D"/>
    <w:rsid w:val="001D41B9"/>
    <w:rsid w:val="001E5949"/>
    <w:rsid w:val="001E7D11"/>
    <w:rsid w:val="001F269C"/>
    <w:rsid w:val="001F498D"/>
    <w:rsid w:val="001F5564"/>
    <w:rsid w:val="001F61E1"/>
    <w:rsid w:val="00202957"/>
    <w:rsid w:val="002054D9"/>
    <w:rsid w:val="00211F82"/>
    <w:rsid w:val="00214014"/>
    <w:rsid w:val="00216252"/>
    <w:rsid w:val="00221B80"/>
    <w:rsid w:val="0023776A"/>
    <w:rsid w:val="00247490"/>
    <w:rsid w:val="002625FB"/>
    <w:rsid w:val="0027076E"/>
    <w:rsid w:val="00292F39"/>
    <w:rsid w:val="0029455E"/>
    <w:rsid w:val="00295729"/>
    <w:rsid w:val="002A4D11"/>
    <w:rsid w:val="002A4FA8"/>
    <w:rsid w:val="002B0F36"/>
    <w:rsid w:val="002B1C30"/>
    <w:rsid w:val="002C7E86"/>
    <w:rsid w:val="002D1EEA"/>
    <w:rsid w:val="002F176C"/>
    <w:rsid w:val="002F42DF"/>
    <w:rsid w:val="003073B2"/>
    <w:rsid w:val="0032072D"/>
    <w:rsid w:val="00343E2D"/>
    <w:rsid w:val="00347617"/>
    <w:rsid w:val="00350052"/>
    <w:rsid w:val="003571C8"/>
    <w:rsid w:val="00364C2B"/>
    <w:rsid w:val="00371FFD"/>
    <w:rsid w:val="00376524"/>
    <w:rsid w:val="003814BF"/>
    <w:rsid w:val="00383637"/>
    <w:rsid w:val="00384A66"/>
    <w:rsid w:val="00392611"/>
    <w:rsid w:val="0039481A"/>
    <w:rsid w:val="003B1772"/>
    <w:rsid w:val="003B656C"/>
    <w:rsid w:val="003B6F11"/>
    <w:rsid w:val="003C3E3B"/>
    <w:rsid w:val="003C6404"/>
    <w:rsid w:val="003C6694"/>
    <w:rsid w:val="003C7669"/>
    <w:rsid w:val="003D2E2B"/>
    <w:rsid w:val="003D382E"/>
    <w:rsid w:val="003E3189"/>
    <w:rsid w:val="003E571B"/>
    <w:rsid w:val="003E799C"/>
    <w:rsid w:val="00404F4A"/>
    <w:rsid w:val="00411A81"/>
    <w:rsid w:val="004300A4"/>
    <w:rsid w:val="004379C2"/>
    <w:rsid w:val="00462E92"/>
    <w:rsid w:val="00463ED8"/>
    <w:rsid w:val="0046504F"/>
    <w:rsid w:val="004A05ED"/>
    <w:rsid w:val="004B51C1"/>
    <w:rsid w:val="004C76F4"/>
    <w:rsid w:val="004D126F"/>
    <w:rsid w:val="004D6780"/>
    <w:rsid w:val="004E2CB6"/>
    <w:rsid w:val="004F008A"/>
    <w:rsid w:val="004F39ED"/>
    <w:rsid w:val="00504979"/>
    <w:rsid w:val="00511170"/>
    <w:rsid w:val="00513D24"/>
    <w:rsid w:val="00514458"/>
    <w:rsid w:val="00525C94"/>
    <w:rsid w:val="00555044"/>
    <w:rsid w:val="00555CAA"/>
    <w:rsid w:val="005710BC"/>
    <w:rsid w:val="00590813"/>
    <w:rsid w:val="005931EC"/>
    <w:rsid w:val="00593618"/>
    <w:rsid w:val="0059519F"/>
    <w:rsid w:val="00595E1D"/>
    <w:rsid w:val="005A6442"/>
    <w:rsid w:val="005D03C2"/>
    <w:rsid w:val="005D2F41"/>
    <w:rsid w:val="005E7C9C"/>
    <w:rsid w:val="006072E7"/>
    <w:rsid w:val="0061262E"/>
    <w:rsid w:val="00626737"/>
    <w:rsid w:val="00630E5E"/>
    <w:rsid w:val="006321EF"/>
    <w:rsid w:val="00633571"/>
    <w:rsid w:val="00633FB6"/>
    <w:rsid w:val="00637E39"/>
    <w:rsid w:val="006455DC"/>
    <w:rsid w:val="00650B46"/>
    <w:rsid w:val="006518A7"/>
    <w:rsid w:val="00651A71"/>
    <w:rsid w:val="00655CE3"/>
    <w:rsid w:val="00661896"/>
    <w:rsid w:val="00664E11"/>
    <w:rsid w:val="0066520C"/>
    <w:rsid w:val="006660F4"/>
    <w:rsid w:val="0067073C"/>
    <w:rsid w:val="006721E1"/>
    <w:rsid w:val="006729B6"/>
    <w:rsid w:val="006A7886"/>
    <w:rsid w:val="006A7FEA"/>
    <w:rsid w:val="006B3394"/>
    <w:rsid w:val="006B3801"/>
    <w:rsid w:val="006B475A"/>
    <w:rsid w:val="006B57C0"/>
    <w:rsid w:val="006B64C8"/>
    <w:rsid w:val="006B7081"/>
    <w:rsid w:val="006C23DC"/>
    <w:rsid w:val="006C34C8"/>
    <w:rsid w:val="006C4E19"/>
    <w:rsid w:val="006D0003"/>
    <w:rsid w:val="006D1AE4"/>
    <w:rsid w:val="006E2981"/>
    <w:rsid w:val="00700129"/>
    <w:rsid w:val="0070154B"/>
    <w:rsid w:val="00705C27"/>
    <w:rsid w:val="00716D07"/>
    <w:rsid w:val="00724DB5"/>
    <w:rsid w:val="00736A09"/>
    <w:rsid w:val="00750463"/>
    <w:rsid w:val="0075164F"/>
    <w:rsid w:val="007528DF"/>
    <w:rsid w:val="00754A79"/>
    <w:rsid w:val="00767933"/>
    <w:rsid w:val="00795603"/>
    <w:rsid w:val="007A04FB"/>
    <w:rsid w:val="007A0EE2"/>
    <w:rsid w:val="007B325A"/>
    <w:rsid w:val="007B7C42"/>
    <w:rsid w:val="007C022B"/>
    <w:rsid w:val="007C2C61"/>
    <w:rsid w:val="007C2F23"/>
    <w:rsid w:val="007E4E14"/>
    <w:rsid w:val="007F5A08"/>
    <w:rsid w:val="00805156"/>
    <w:rsid w:val="00812526"/>
    <w:rsid w:val="00826291"/>
    <w:rsid w:val="00830E7F"/>
    <w:rsid w:val="00835B19"/>
    <w:rsid w:val="008424E2"/>
    <w:rsid w:val="008505D0"/>
    <w:rsid w:val="00852CEA"/>
    <w:rsid w:val="008602F5"/>
    <w:rsid w:val="00860A2B"/>
    <w:rsid w:val="00862D00"/>
    <w:rsid w:val="008641E1"/>
    <w:rsid w:val="00865641"/>
    <w:rsid w:val="008662E6"/>
    <w:rsid w:val="00870C1E"/>
    <w:rsid w:val="008765A4"/>
    <w:rsid w:val="00876C3B"/>
    <w:rsid w:val="00877E4F"/>
    <w:rsid w:val="00885349"/>
    <w:rsid w:val="00885B4C"/>
    <w:rsid w:val="00890D5D"/>
    <w:rsid w:val="00893D8F"/>
    <w:rsid w:val="00895B15"/>
    <w:rsid w:val="008975C2"/>
    <w:rsid w:val="008A4FF8"/>
    <w:rsid w:val="008D027B"/>
    <w:rsid w:val="008D50A1"/>
    <w:rsid w:val="008D7A8E"/>
    <w:rsid w:val="008D7C8E"/>
    <w:rsid w:val="008D7F9A"/>
    <w:rsid w:val="008E4EE1"/>
    <w:rsid w:val="008F440E"/>
    <w:rsid w:val="008F4C24"/>
    <w:rsid w:val="008F5D7A"/>
    <w:rsid w:val="009112BD"/>
    <w:rsid w:val="00911DCE"/>
    <w:rsid w:val="00914293"/>
    <w:rsid w:val="009167F5"/>
    <w:rsid w:val="00925ED7"/>
    <w:rsid w:val="00932CAC"/>
    <w:rsid w:val="00952BFE"/>
    <w:rsid w:val="00955374"/>
    <w:rsid w:val="009748D1"/>
    <w:rsid w:val="009812BD"/>
    <w:rsid w:val="00986D52"/>
    <w:rsid w:val="00991C58"/>
    <w:rsid w:val="00997AC3"/>
    <w:rsid w:val="009C42B2"/>
    <w:rsid w:val="009D1697"/>
    <w:rsid w:val="009D441A"/>
    <w:rsid w:val="009E2858"/>
    <w:rsid w:val="009E7366"/>
    <w:rsid w:val="009F0CD9"/>
    <w:rsid w:val="009F19CA"/>
    <w:rsid w:val="009F2D86"/>
    <w:rsid w:val="00A02C89"/>
    <w:rsid w:val="00A16EDA"/>
    <w:rsid w:val="00A37A22"/>
    <w:rsid w:val="00A47450"/>
    <w:rsid w:val="00A5085D"/>
    <w:rsid w:val="00A82211"/>
    <w:rsid w:val="00A9114A"/>
    <w:rsid w:val="00A94700"/>
    <w:rsid w:val="00AA0A27"/>
    <w:rsid w:val="00AC6A38"/>
    <w:rsid w:val="00AD1CD3"/>
    <w:rsid w:val="00AD2256"/>
    <w:rsid w:val="00AE74FA"/>
    <w:rsid w:val="00B00088"/>
    <w:rsid w:val="00B021DE"/>
    <w:rsid w:val="00B044AA"/>
    <w:rsid w:val="00B04FA9"/>
    <w:rsid w:val="00B17201"/>
    <w:rsid w:val="00B30605"/>
    <w:rsid w:val="00B31F9B"/>
    <w:rsid w:val="00B37632"/>
    <w:rsid w:val="00B37AC3"/>
    <w:rsid w:val="00B407CB"/>
    <w:rsid w:val="00B45812"/>
    <w:rsid w:val="00B464F5"/>
    <w:rsid w:val="00B516C0"/>
    <w:rsid w:val="00B51824"/>
    <w:rsid w:val="00B74B56"/>
    <w:rsid w:val="00B87A79"/>
    <w:rsid w:val="00B92CB4"/>
    <w:rsid w:val="00B936FC"/>
    <w:rsid w:val="00B93E54"/>
    <w:rsid w:val="00BB2340"/>
    <w:rsid w:val="00BC297F"/>
    <w:rsid w:val="00BD7B5D"/>
    <w:rsid w:val="00BF311E"/>
    <w:rsid w:val="00BF4CBA"/>
    <w:rsid w:val="00C01B2F"/>
    <w:rsid w:val="00C10CEA"/>
    <w:rsid w:val="00C23379"/>
    <w:rsid w:val="00C30134"/>
    <w:rsid w:val="00C3504C"/>
    <w:rsid w:val="00C377D4"/>
    <w:rsid w:val="00C412F8"/>
    <w:rsid w:val="00C424B0"/>
    <w:rsid w:val="00C45394"/>
    <w:rsid w:val="00C61496"/>
    <w:rsid w:val="00C61513"/>
    <w:rsid w:val="00C63725"/>
    <w:rsid w:val="00C642FD"/>
    <w:rsid w:val="00C65263"/>
    <w:rsid w:val="00C706A7"/>
    <w:rsid w:val="00C810EB"/>
    <w:rsid w:val="00C81C5A"/>
    <w:rsid w:val="00C84B94"/>
    <w:rsid w:val="00CA0B5D"/>
    <w:rsid w:val="00CA0C92"/>
    <w:rsid w:val="00CA328E"/>
    <w:rsid w:val="00CB2EA1"/>
    <w:rsid w:val="00CB45A5"/>
    <w:rsid w:val="00CC3810"/>
    <w:rsid w:val="00CD21A4"/>
    <w:rsid w:val="00CE3E30"/>
    <w:rsid w:val="00D06421"/>
    <w:rsid w:val="00D06E51"/>
    <w:rsid w:val="00D1784C"/>
    <w:rsid w:val="00D2095C"/>
    <w:rsid w:val="00D243ED"/>
    <w:rsid w:val="00D24C3A"/>
    <w:rsid w:val="00D450B5"/>
    <w:rsid w:val="00D60E89"/>
    <w:rsid w:val="00D77B26"/>
    <w:rsid w:val="00D816D8"/>
    <w:rsid w:val="00D85BE4"/>
    <w:rsid w:val="00D87E75"/>
    <w:rsid w:val="00D92BB0"/>
    <w:rsid w:val="00DA7897"/>
    <w:rsid w:val="00DB1ABF"/>
    <w:rsid w:val="00DB4FA1"/>
    <w:rsid w:val="00DB6073"/>
    <w:rsid w:val="00DC61CC"/>
    <w:rsid w:val="00DD1321"/>
    <w:rsid w:val="00DE0758"/>
    <w:rsid w:val="00DE130B"/>
    <w:rsid w:val="00DE6F4B"/>
    <w:rsid w:val="00DF0D93"/>
    <w:rsid w:val="00DF6CBB"/>
    <w:rsid w:val="00DF6CD2"/>
    <w:rsid w:val="00E30CE0"/>
    <w:rsid w:val="00E318BC"/>
    <w:rsid w:val="00E40B9A"/>
    <w:rsid w:val="00E41B52"/>
    <w:rsid w:val="00E51E43"/>
    <w:rsid w:val="00E51E46"/>
    <w:rsid w:val="00E533A6"/>
    <w:rsid w:val="00E6180E"/>
    <w:rsid w:val="00E704DA"/>
    <w:rsid w:val="00E704F5"/>
    <w:rsid w:val="00E75E58"/>
    <w:rsid w:val="00E86B2A"/>
    <w:rsid w:val="00E96DEB"/>
    <w:rsid w:val="00EA0110"/>
    <w:rsid w:val="00EC5B92"/>
    <w:rsid w:val="00EC6FA0"/>
    <w:rsid w:val="00EC7E5B"/>
    <w:rsid w:val="00EE10DA"/>
    <w:rsid w:val="00EE5AE6"/>
    <w:rsid w:val="00EF260A"/>
    <w:rsid w:val="00F00CF8"/>
    <w:rsid w:val="00F03BE9"/>
    <w:rsid w:val="00F06DE7"/>
    <w:rsid w:val="00F16002"/>
    <w:rsid w:val="00F310D0"/>
    <w:rsid w:val="00F32CE8"/>
    <w:rsid w:val="00F367A5"/>
    <w:rsid w:val="00F50FC6"/>
    <w:rsid w:val="00F5513B"/>
    <w:rsid w:val="00F65A64"/>
    <w:rsid w:val="00F65BAD"/>
    <w:rsid w:val="00F6791F"/>
    <w:rsid w:val="00F72A5D"/>
    <w:rsid w:val="00F72DAC"/>
    <w:rsid w:val="00F841F9"/>
    <w:rsid w:val="00F84AE1"/>
    <w:rsid w:val="00F86C13"/>
    <w:rsid w:val="00F95012"/>
    <w:rsid w:val="00FA3F03"/>
    <w:rsid w:val="00FC061F"/>
    <w:rsid w:val="00FD1CB9"/>
    <w:rsid w:val="00FE25CF"/>
    <w:rsid w:val="00FF00B3"/>
    <w:rsid w:val="00FF3B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5D"/>
    <w:rPr>
      <w:rFonts w:ascii="Tahoma" w:hAnsi="Tahoma" w:cs="Tahoma"/>
      <w:sz w:val="16"/>
      <w:szCs w:val="16"/>
    </w:rPr>
  </w:style>
  <w:style w:type="character" w:customStyle="1" w:styleId="BalloonTextChar">
    <w:name w:val="Balloon Text Char"/>
    <w:basedOn w:val="DefaultParagraphFont"/>
    <w:link w:val="BalloonText"/>
    <w:uiPriority w:val="99"/>
    <w:semiHidden/>
    <w:rsid w:val="00CA0B5D"/>
    <w:rPr>
      <w:rFonts w:ascii="Tahoma" w:hAnsi="Tahoma" w:cs="Tahoma"/>
      <w:sz w:val="16"/>
      <w:szCs w:val="16"/>
    </w:rPr>
  </w:style>
  <w:style w:type="paragraph" w:styleId="ListParagraph">
    <w:name w:val="List Paragraph"/>
    <w:basedOn w:val="Normal"/>
    <w:uiPriority w:val="34"/>
    <w:qFormat/>
    <w:rsid w:val="00CA0B5D"/>
    <w:pPr>
      <w:ind w:left="720"/>
      <w:contextualSpacing/>
    </w:pPr>
  </w:style>
  <w:style w:type="table" w:styleId="TableGrid">
    <w:name w:val="Table Grid"/>
    <w:basedOn w:val="TableNormal"/>
    <w:uiPriority w:val="59"/>
    <w:rsid w:val="00CA0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5729"/>
    <w:pPr>
      <w:tabs>
        <w:tab w:val="center" w:pos="4680"/>
        <w:tab w:val="right" w:pos="9360"/>
      </w:tabs>
    </w:pPr>
  </w:style>
  <w:style w:type="character" w:customStyle="1" w:styleId="HeaderChar">
    <w:name w:val="Header Char"/>
    <w:basedOn w:val="DefaultParagraphFont"/>
    <w:link w:val="Header"/>
    <w:uiPriority w:val="99"/>
    <w:rsid w:val="00295729"/>
  </w:style>
  <w:style w:type="paragraph" w:styleId="Footer">
    <w:name w:val="footer"/>
    <w:basedOn w:val="Normal"/>
    <w:link w:val="FooterChar"/>
    <w:uiPriority w:val="99"/>
    <w:unhideWhenUsed/>
    <w:rsid w:val="00295729"/>
    <w:pPr>
      <w:tabs>
        <w:tab w:val="center" w:pos="4680"/>
        <w:tab w:val="right" w:pos="9360"/>
      </w:tabs>
    </w:pPr>
  </w:style>
  <w:style w:type="character" w:customStyle="1" w:styleId="FooterChar">
    <w:name w:val="Footer Char"/>
    <w:basedOn w:val="DefaultParagraphFont"/>
    <w:link w:val="Footer"/>
    <w:uiPriority w:val="99"/>
    <w:rsid w:val="00295729"/>
  </w:style>
  <w:style w:type="character" w:styleId="Hyperlink">
    <w:name w:val="Hyperlink"/>
    <w:basedOn w:val="DefaultParagraphFont"/>
    <w:uiPriority w:val="99"/>
    <w:rsid w:val="00862D00"/>
    <w:rPr>
      <w:rFonts w:cs="Times New Roman"/>
      <w:color w:val="0000FF"/>
      <w:u w:val="single"/>
    </w:rPr>
  </w:style>
  <w:style w:type="paragraph" w:styleId="NoSpacing">
    <w:name w:val="No Spacing"/>
    <w:uiPriority w:val="1"/>
    <w:qFormat/>
    <w:rsid w:val="0046504F"/>
    <w:rPr>
      <w:rFonts w:asciiTheme="minorHAnsi" w:eastAsiaTheme="minorHAnsi" w:hAnsiTheme="minorHAnsi" w:cstheme="minorBidi"/>
    </w:rPr>
  </w:style>
  <w:style w:type="paragraph" w:styleId="BodyText2">
    <w:name w:val="Body Text 2"/>
    <w:basedOn w:val="Normal"/>
    <w:link w:val="BodyText2Char"/>
    <w:semiHidden/>
    <w:rsid w:val="00A37A22"/>
    <w:pPr>
      <w:jc w:val="both"/>
    </w:pPr>
    <w:rPr>
      <w:sz w:val="24"/>
      <w:szCs w:val="24"/>
    </w:rPr>
  </w:style>
  <w:style w:type="character" w:customStyle="1" w:styleId="BodyText2Char">
    <w:name w:val="Body Text 2 Char"/>
    <w:basedOn w:val="DefaultParagraphFont"/>
    <w:link w:val="BodyText2"/>
    <w:semiHidden/>
    <w:rsid w:val="00A37A22"/>
    <w:rPr>
      <w:sz w:val="24"/>
      <w:szCs w:val="24"/>
    </w:rPr>
  </w:style>
  <w:style w:type="paragraph" w:styleId="BodyText3">
    <w:name w:val="Body Text 3"/>
    <w:basedOn w:val="Normal"/>
    <w:link w:val="BodyText3Char"/>
    <w:semiHidden/>
    <w:rsid w:val="00A37A22"/>
    <w:pPr>
      <w:jc w:val="both"/>
    </w:pPr>
    <w:rPr>
      <w:color w:val="000000"/>
      <w:sz w:val="24"/>
    </w:rPr>
  </w:style>
  <w:style w:type="character" w:customStyle="1" w:styleId="BodyText3Char">
    <w:name w:val="Body Text 3 Char"/>
    <w:basedOn w:val="DefaultParagraphFont"/>
    <w:link w:val="BodyText3"/>
    <w:semiHidden/>
    <w:rsid w:val="00A37A2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5D"/>
    <w:rPr>
      <w:rFonts w:ascii="Tahoma" w:hAnsi="Tahoma" w:cs="Tahoma"/>
      <w:sz w:val="16"/>
      <w:szCs w:val="16"/>
    </w:rPr>
  </w:style>
  <w:style w:type="character" w:customStyle="1" w:styleId="BalloonTextChar">
    <w:name w:val="Balloon Text Char"/>
    <w:basedOn w:val="DefaultParagraphFont"/>
    <w:link w:val="BalloonText"/>
    <w:uiPriority w:val="99"/>
    <w:semiHidden/>
    <w:rsid w:val="00CA0B5D"/>
    <w:rPr>
      <w:rFonts w:ascii="Tahoma" w:hAnsi="Tahoma" w:cs="Tahoma"/>
      <w:sz w:val="16"/>
      <w:szCs w:val="16"/>
    </w:rPr>
  </w:style>
  <w:style w:type="paragraph" w:styleId="ListParagraph">
    <w:name w:val="List Paragraph"/>
    <w:basedOn w:val="Normal"/>
    <w:uiPriority w:val="34"/>
    <w:qFormat/>
    <w:rsid w:val="00CA0B5D"/>
    <w:pPr>
      <w:ind w:left="720"/>
      <w:contextualSpacing/>
    </w:pPr>
  </w:style>
  <w:style w:type="table" w:styleId="TableGrid">
    <w:name w:val="Table Grid"/>
    <w:basedOn w:val="TableNormal"/>
    <w:uiPriority w:val="59"/>
    <w:rsid w:val="00CA0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5729"/>
    <w:pPr>
      <w:tabs>
        <w:tab w:val="center" w:pos="4680"/>
        <w:tab w:val="right" w:pos="9360"/>
      </w:tabs>
    </w:pPr>
  </w:style>
  <w:style w:type="character" w:customStyle="1" w:styleId="HeaderChar">
    <w:name w:val="Header Char"/>
    <w:basedOn w:val="DefaultParagraphFont"/>
    <w:link w:val="Header"/>
    <w:uiPriority w:val="99"/>
    <w:rsid w:val="00295729"/>
  </w:style>
  <w:style w:type="paragraph" w:styleId="Footer">
    <w:name w:val="footer"/>
    <w:basedOn w:val="Normal"/>
    <w:link w:val="FooterChar"/>
    <w:uiPriority w:val="99"/>
    <w:unhideWhenUsed/>
    <w:rsid w:val="00295729"/>
    <w:pPr>
      <w:tabs>
        <w:tab w:val="center" w:pos="4680"/>
        <w:tab w:val="right" w:pos="9360"/>
      </w:tabs>
    </w:pPr>
  </w:style>
  <w:style w:type="character" w:customStyle="1" w:styleId="FooterChar">
    <w:name w:val="Footer Char"/>
    <w:basedOn w:val="DefaultParagraphFont"/>
    <w:link w:val="Footer"/>
    <w:uiPriority w:val="99"/>
    <w:rsid w:val="00295729"/>
  </w:style>
  <w:style w:type="character" w:styleId="Hyperlink">
    <w:name w:val="Hyperlink"/>
    <w:basedOn w:val="DefaultParagraphFont"/>
    <w:uiPriority w:val="99"/>
    <w:rsid w:val="00862D00"/>
    <w:rPr>
      <w:rFonts w:cs="Times New Roman"/>
      <w:color w:val="0000FF"/>
      <w:u w:val="single"/>
    </w:rPr>
  </w:style>
  <w:style w:type="paragraph" w:styleId="NoSpacing">
    <w:name w:val="No Spacing"/>
    <w:uiPriority w:val="1"/>
    <w:qFormat/>
    <w:rsid w:val="0046504F"/>
    <w:rPr>
      <w:rFonts w:asciiTheme="minorHAnsi" w:eastAsiaTheme="minorHAnsi" w:hAnsiTheme="minorHAnsi" w:cstheme="minorBidi"/>
    </w:rPr>
  </w:style>
  <w:style w:type="paragraph" w:styleId="BodyText2">
    <w:name w:val="Body Text 2"/>
    <w:basedOn w:val="Normal"/>
    <w:link w:val="BodyText2Char"/>
    <w:semiHidden/>
    <w:rsid w:val="00A37A22"/>
    <w:pPr>
      <w:jc w:val="both"/>
    </w:pPr>
    <w:rPr>
      <w:sz w:val="24"/>
      <w:szCs w:val="24"/>
    </w:rPr>
  </w:style>
  <w:style w:type="character" w:customStyle="1" w:styleId="BodyText2Char">
    <w:name w:val="Body Text 2 Char"/>
    <w:basedOn w:val="DefaultParagraphFont"/>
    <w:link w:val="BodyText2"/>
    <w:semiHidden/>
    <w:rsid w:val="00A37A22"/>
    <w:rPr>
      <w:sz w:val="24"/>
      <w:szCs w:val="24"/>
    </w:rPr>
  </w:style>
  <w:style w:type="paragraph" w:styleId="BodyText3">
    <w:name w:val="Body Text 3"/>
    <w:basedOn w:val="Normal"/>
    <w:link w:val="BodyText3Char"/>
    <w:semiHidden/>
    <w:rsid w:val="00A37A22"/>
    <w:pPr>
      <w:jc w:val="both"/>
    </w:pPr>
    <w:rPr>
      <w:color w:val="000000"/>
      <w:sz w:val="24"/>
    </w:rPr>
  </w:style>
  <w:style w:type="character" w:customStyle="1" w:styleId="BodyText3Char">
    <w:name w:val="Body Text 3 Char"/>
    <w:basedOn w:val="DefaultParagraphFont"/>
    <w:link w:val="BodyText3"/>
    <w:semiHidden/>
    <w:rsid w:val="00A37A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99653">
      <w:bodyDiv w:val="1"/>
      <w:marLeft w:val="0"/>
      <w:marRight w:val="0"/>
      <w:marTop w:val="0"/>
      <w:marBottom w:val="0"/>
      <w:divBdr>
        <w:top w:val="none" w:sz="0" w:space="0" w:color="auto"/>
        <w:left w:val="none" w:sz="0" w:space="0" w:color="auto"/>
        <w:bottom w:val="none" w:sz="0" w:space="0" w:color="auto"/>
        <w:right w:val="none" w:sz="0" w:space="0" w:color="auto"/>
      </w:divBdr>
      <w:divsChild>
        <w:div w:id="837186555">
          <w:marLeft w:val="0"/>
          <w:marRight w:val="0"/>
          <w:marTop w:val="0"/>
          <w:marBottom w:val="0"/>
          <w:divBdr>
            <w:top w:val="none" w:sz="0" w:space="0" w:color="auto"/>
            <w:left w:val="none" w:sz="0" w:space="0" w:color="auto"/>
            <w:bottom w:val="none" w:sz="0" w:space="0" w:color="auto"/>
            <w:right w:val="none" w:sz="0" w:space="0" w:color="auto"/>
          </w:divBdr>
          <w:divsChild>
            <w:div w:id="13734">
              <w:marLeft w:val="0"/>
              <w:marRight w:val="0"/>
              <w:marTop w:val="0"/>
              <w:marBottom w:val="0"/>
              <w:divBdr>
                <w:top w:val="none" w:sz="0" w:space="0" w:color="auto"/>
                <w:left w:val="none" w:sz="0" w:space="0" w:color="auto"/>
                <w:bottom w:val="none" w:sz="0" w:space="0" w:color="auto"/>
                <w:right w:val="none" w:sz="0" w:space="0" w:color="auto"/>
              </w:divBdr>
              <w:divsChild>
                <w:div w:id="1210915021">
                  <w:marLeft w:val="0"/>
                  <w:marRight w:val="0"/>
                  <w:marTop w:val="0"/>
                  <w:marBottom w:val="0"/>
                  <w:divBdr>
                    <w:top w:val="none" w:sz="0" w:space="0" w:color="auto"/>
                    <w:left w:val="none" w:sz="0" w:space="0" w:color="auto"/>
                    <w:bottom w:val="none" w:sz="0" w:space="0" w:color="auto"/>
                    <w:right w:val="none" w:sz="0" w:space="0" w:color="auto"/>
                  </w:divBdr>
                  <w:divsChild>
                    <w:div w:id="1651323746">
                      <w:marLeft w:val="0"/>
                      <w:marRight w:val="0"/>
                      <w:marTop w:val="0"/>
                      <w:marBottom w:val="0"/>
                      <w:divBdr>
                        <w:top w:val="none" w:sz="0" w:space="0" w:color="auto"/>
                        <w:left w:val="none" w:sz="0" w:space="0" w:color="auto"/>
                        <w:bottom w:val="none" w:sz="0" w:space="0" w:color="auto"/>
                        <w:right w:val="none" w:sz="0" w:space="0" w:color="auto"/>
                      </w:divBdr>
                      <w:divsChild>
                        <w:div w:id="154037358">
                          <w:marLeft w:val="0"/>
                          <w:marRight w:val="0"/>
                          <w:marTop w:val="0"/>
                          <w:marBottom w:val="0"/>
                          <w:divBdr>
                            <w:top w:val="none" w:sz="0" w:space="0" w:color="auto"/>
                            <w:left w:val="none" w:sz="0" w:space="0" w:color="auto"/>
                            <w:bottom w:val="none" w:sz="0" w:space="0" w:color="auto"/>
                            <w:right w:val="none" w:sz="0" w:space="0" w:color="auto"/>
                          </w:divBdr>
                          <w:divsChild>
                            <w:div w:id="379939227">
                              <w:marLeft w:val="0"/>
                              <w:marRight w:val="0"/>
                              <w:marTop w:val="0"/>
                              <w:marBottom w:val="0"/>
                              <w:divBdr>
                                <w:top w:val="none" w:sz="0" w:space="0" w:color="auto"/>
                                <w:left w:val="none" w:sz="0" w:space="0" w:color="auto"/>
                                <w:bottom w:val="none" w:sz="0" w:space="0" w:color="auto"/>
                                <w:right w:val="none" w:sz="0" w:space="0" w:color="auto"/>
                              </w:divBdr>
                              <w:divsChild>
                                <w:div w:id="1621105156">
                                  <w:marLeft w:val="0"/>
                                  <w:marRight w:val="0"/>
                                  <w:marTop w:val="0"/>
                                  <w:marBottom w:val="0"/>
                                  <w:divBdr>
                                    <w:top w:val="none" w:sz="0" w:space="0" w:color="auto"/>
                                    <w:left w:val="none" w:sz="0" w:space="0" w:color="auto"/>
                                    <w:bottom w:val="none" w:sz="0" w:space="0" w:color="auto"/>
                                    <w:right w:val="none" w:sz="0" w:space="0" w:color="auto"/>
                                  </w:divBdr>
                                  <w:divsChild>
                                    <w:div w:id="1514296318">
                                      <w:marLeft w:val="0"/>
                                      <w:marRight w:val="0"/>
                                      <w:marTop w:val="0"/>
                                      <w:marBottom w:val="0"/>
                                      <w:divBdr>
                                        <w:top w:val="none" w:sz="0" w:space="0" w:color="auto"/>
                                        <w:left w:val="none" w:sz="0" w:space="0" w:color="auto"/>
                                        <w:bottom w:val="none" w:sz="0" w:space="0" w:color="auto"/>
                                        <w:right w:val="none" w:sz="0" w:space="0" w:color="auto"/>
                                      </w:divBdr>
                                      <w:divsChild>
                                        <w:div w:id="1644961756">
                                          <w:marLeft w:val="0"/>
                                          <w:marRight w:val="0"/>
                                          <w:marTop w:val="0"/>
                                          <w:marBottom w:val="0"/>
                                          <w:divBdr>
                                            <w:top w:val="none" w:sz="0" w:space="0" w:color="auto"/>
                                            <w:left w:val="none" w:sz="0" w:space="0" w:color="auto"/>
                                            <w:bottom w:val="none" w:sz="0" w:space="0" w:color="auto"/>
                                            <w:right w:val="none" w:sz="0" w:space="0" w:color="auto"/>
                                          </w:divBdr>
                                          <w:divsChild>
                                            <w:div w:id="4664397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05475634">
                                                  <w:marLeft w:val="0"/>
                                                  <w:marRight w:val="0"/>
                                                  <w:marTop w:val="0"/>
                                                  <w:marBottom w:val="0"/>
                                                  <w:divBdr>
                                                    <w:top w:val="none" w:sz="0" w:space="0" w:color="auto"/>
                                                    <w:left w:val="none" w:sz="0" w:space="0" w:color="auto"/>
                                                    <w:bottom w:val="none" w:sz="0" w:space="0" w:color="auto"/>
                                                    <w:right w:val="none" w:sz="0" w:space="0" w:color="auto"/>
                                                  </w:divBdr>
                                                  <w:divsChild>
                                                    <w:div w:id="1452095952">
                                                      <w:marLeft w:val="0"/>
                                                      <w:marRight w:val="0"/>
                                                      <w:marTop w:val="0"/>
                                                      <w:marBottom w:val="0"/>
                                                      <w:divBdr>
                                                        <w:top w:val="none" w:sz="0" w:space="0" w:color="auto"/>
                                                        <w:left w:val="none" w:sz="0" w:space="0" w:color="auto"/>
                                                        <w:bottom w:val="none" w:sz="0" w:space="0" w:color="auto"/>
                                                        <w:right w:val="none" w:sz="0" w:space="0" w:color="auto"/>
                                                      </w:divBdr>
                                                      <w:divsChild>
                                                        <w:div w:id="504133286">
                                                          <w:marLeft w:val="0"/>
                                                          <w:marRight w:val="0"/>
                                                          <w:marTop w:val="0"/>
                                                          <w:marBottom w:val="0"/>
                                                          <w:divBdr>
                                                            <w:top w:val="none" w:sz="0" w:space="0" w:color="auto"/>
                                                            <w:left w:val="none" w:sz="0" w:space="0" w:color="auto"/>
                                                            <w:bottom w:val="none" w:sz="0" w:space="0" w:color="auto"/>
                                                            <w:right w:val="none" w:sz="0" w:space="0" w:color="auto"/>
                                                          </w:divBdr>
                                                          <w:divsChild>
                                                            <w:div w:id="222640893">
                                                              <w:marLeft w:val="0"/>
                                                              <w:marRight w:val="0"/>
                                                              <w:marTop w:val="0"/>
                                                              <w:marBottom w:val="0"/>
                                                              <w:divBdr>
                                                                <w:top w:val="none" w:sz="0" w:space="0" w:color="auto"/>
                                                                <w:left w:val="none" w:sz="0" w:space="0" w:color="auto"/>
                                                                <w:bottom w:val="none" w:sz="0" w:space="0" w:color="auto"/>
                                                                <w:right w:val="none" w:sz="0" w:space="0" w:color="auto"/>
                                                              </w:divBdr>
                                                              <w:divsChild>
                                                                <w:div w:id="1086003168">
                                                                  <w:marLeft w:val="0"/>
                                                                  <w:marRight w:val="0"/>
                                                                  <w:marTop w:val="0"/>
                                                                  <w:marBottom w:val="0"/>
                                                                  <w:divBdr>
                                                                    <w:top w:val="none" w:sz="0" w:space="0" w:color="auto"/>
                                                                    <w:left w:val="none" w:sz="0" w:space="0" w:color="auto"/>
                                                                    <w:bottom w:val="none" w:sz="0" w:space="0" w:color="auto"/>
                                                                    <w:right w:val="none" w:sz="0" w:space="0" w:color="auto"/>
                                                                  </w:divBdr>
                                                                  <w:divsChild>
                                                                    <w:div w:id="2113476634">
                                                                      <w:marLeft w:val="0"/>
                                                                      <w:marRight w:val="0"/>
                                                                      <w:marTop w:val="0"/>
                                                                      <w:marBottom w:val="0"/>
                                                                      <w:divBdr>
                                                                        <w:top w:val="none" w:sz="0" w:space="0" w:color="auto"/>
                                                                        <w:left w:val="none" w:sz="0" w:space="0" w:color="auto"/>
                                                                        <w:bottom w:val="none" w:sz="0" w:space="0" w:color="auto"/>
                                                                        <w:right w:val="none" w:sz="0" w:space="0" w:color="auto"/>
                                                                      </w:divBdr>
                                                                      <w:divsChild>
                                                                        <w:div w:id="485561055">
                                                                          <w:marLeft w:val="0"/>
                                                                          <w:marRight w:val="0"/>
                                                                          <w:marTop w:val="0"/>
                                                                          <w:marBottom w:val="0"/>
                                                                          <w:divBdr>
                                                                            <w:top w:val="none" w:sz="0" w:space="0" w:color="auto"/>
                                                                            <w:left w:val="none" w:sz="0" w:space="0" w:color="auto"/>
                                                                            <w:bottom w:val="none" w:sz="0" w:space="0" w:color="auto"/>
                                                                            <w:right w:val="none" w:sz="0" w:space="0" w:color="auto"/>
                                                                          </w:divBdr>
                                                                          <w:divsChild>
                                                                            <w:div w:id="1823503782">
                                                                              <w:marLeft w:val="0"/>
                                                                              <w:marRight w:val="0"/>
                                                                              <w:marTop w:val="0"/>
                                                                              <w:marBottom w:val="0"/>
                                                                              <w:divBdr>
                                                                                <w:top w:val="none" w:sz="0" w:space="0" w:color="auto"/>
                                                                                <w:left w:val="none" w:sz="0" w:space="0" w:color="auto"/>
                                                                                <w:bottom w:val="none" w:sz="0" w:space="0" w:color="auto"/>
                                                                                <w:right w:val="none" w:sz="0" w:space="0" w:color="auto"/>
                                                                              </w:divBdr>
                                                                              <w:divsChild>
                                                                                <w:div w:id="1051877939">
                                                                                  <w:marLeft w:val="0"/>
                                                                                  <w:marRight w:val="0"/>
                                                                                  <w:marTop w:val="0"/>
                                                                                  <w:marBottom w:val="0"/>
                                                                                  <w:divBdr>
                                                                                    <w:top w:val="none" w:sz="0" w:space="0" w:color="auto"/>
                                                                                    <w:left w:val="none" w:sz="0" w:space="0" w:color="auto"/>
                                                                                    <w:bottom w:val="none" w:sz="0" w:space="0" w:color="auto"/>
                                                                                    <w:right w:val="none" w:sz="0" w:space="0" w:color="auto"/>
                                                                                  </w:divBdr>
                                                                                  <w:divsChild>
                                                                                    <w:div w:id="180516020">
                                                                                      <w:marLeft w:val="0"/>
                                                                                      <w:marRight w:val="0"/>
                                                                                      <w:marTop w:val="0"/>
                                                                                      <w:marBottom w:val="0"/>
                                                                                      <w:divBdr>
                                                                                        <w:top w:val="none" w:sz="0" w:space="0" w:color="auto"/>
                                                                                        <w:left w:val="none" w:sz="0" w:space="0" w:color="auto"/>
                                                                                        <w:bottom w:val="none" w:sz="0" w:space="0" w:color="auto"/>
                                                                                        <w:right w:val="none" w:sz="0" w:space="0" w:color="auto"/>
                                                                                      </w:divBdr>
                                                                                      <w:divsChild>
                                                                                        <w:div w:id="1762675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95895">
                                                                                              <w:marLeft w:val="0"/>
                                                                                              <w:marRight w:val="0"/>
                                                                                              <w:marTop w:val="0"/>
                                                                                              <w:marBottom w:val="0"/>
                                                                                              <w:divBdr>
                                                                                                <w:top w:val="none" w:sz="0" w:space="0" w:color="auto"/>
                                                                                                <w:left w:val="none" w:sz="0" w:space="0" w:color="auto"/>
                                                                                                <w:bottom w:val="none" w:sz="0" w:space="0" w:color="auto"/>
                                                                                                <w:right w:val="none" w:sz="0" w:space="0" w:color="auto"/>
                                                                                              </w:divBdr>
                                                                                              <w:divsChild>
                                                                                                <w:div w:id="1045450861">
                                                                                                  <w:marLeft w:val="0"/>
                                                                                                  <w:marRight w:val="0"/>
                                                                                                  <w:marTop w:val="0"/>
                                                                                                  <w:marBottom w:val="0"/>
                                                                                                  <w:divBdr>
                                                                                                    <w:top w:val="none" w:sz="0" w:space="0" w:color="auto"/>
                                                                                                    <w:left w:val="none" w:sz="0" w:space="0" w:color="auto"/>
                                                                                                    <w:bottom w:val="none" w:sz="0" w:space="0" w:color="auto"/>
                                                                                                    <w:right w:val="none" w:sz="0" w:space="0" w:color="auto"/>
                                                                                                  </w:divBdr>
                                                                                                  <w:divsChild>
                                                                                                    <w:div w:id="627123254">
                                                                                                      <w:marLeft w:val="0"/>
                                                                                                      <w:marRight w:val="0"/>
                                                                                                      <w:marTop w:val="0"/>
                                                                                                      <w:marBottom w:val="0"/>
                                                                                                      <w:divBdr>
                                                                                                        <w:top w:val="none" w:sz="0" w:space="0" w:color="auto"/>
                                                                                                        <w:left w:val="none" w:sz="0" w:space="0" w:color="auto"/>
                                                                                                        <w:bottom w:val="none" w:sz="0" w:space="0" w:color="auto"/>
                                                                                                        <w:right w:val="none" w:sz="0" w:space="0" w:color="auto"/>
                                                                                                      </w:divBdr>
                                                                                                      <w:divsChild>
                                                                                                        <w:div w:id="1545410306">
                                                                                                          <w:marLeft w:val="0"/>
                                                                                                          <w:marRight w:val="0"/>
                                                                                                          <w:marTop w:val="0"/>
                                                                                                          <w:marBottom w:val="0"/>
                                                                                                          <w:divBdr>
                                                                                                            <w:top w:val="none" w:sz="0" w:space="0" w:color="auto"/>
                                                                                                            <w:left w:val="none" w:sz="0" w:space="0" w:color="auto"/>
                                                                                                            <w:bottom w:val="none" w:sz="0" w:space="0" w:color="auto"/>
                                                                                                            <w:right w:val="none" w:sz="0" w:space="0" w:color="auto"/>
                                                                                                          </w:divBdr>
                                                                                                          <w:divsChild>
                                                                                                            <w:div w:id="1538011479">
                                                                                                              <w:marLeft w:val="0"/>
                                                                                                              <w:marRight w:val="0"/>
                                                                                                              <w:marTop w:val="0"/>
                                                                                                              <w:marBottom w:val="0"/>
                                                                                                              <w:divBdr>
                                                                                                                <w:top w:val="none" w:sz="0" w:space="0" w:color="auto"/>
                                                                                                                <w:left w:val="none" w:sz="0" w:space="0" w:color="auto"/>
                                                                                                                <w:bottom w:val="none" w:sz="0" w:space="0" w:color="auto"/>
                                                                                                                <w:right w:val="none" w:sz="0" w:space="0" w:color="auto"/>
                                                                                                              </w:divBdr>
                                                                                                              <w:divsChild>
                                                                                                                <w:div w:id="1900289445">
                                                                                                                  <w:marLeft w:val="0"/>
                                                                                                                  <w:marRight w:val="0"/>
                                                                                                                  <w:marTop w:val="0"/>
                                                                                                                  <w:marBottom w:val="0"/>
                                                                                                                  <w:divBdr>
                                                                                                                    <w:top w:val="single" w:sz="2" w:space="4" w:color="D8D8D8"/>
                                                                                                                    <w:left w:val="single" w:sz="2" w:space="0" w:color="D8D8D8"/>
                                                                                                                    <w:bottom w:val="single" w:sz="2" w:space="4" w:color="D8D8D8"/>
                                                                                                                    <w:right w:val="single" w:sz="2" w:space="0" w:color="D8D8D8"/>
                                                                                                                  </w:divBdr>
                                                                                                                  <w:divsChild>
                                                                                                                    <w:div w:id="41296988">
                                                                                                                      <w:marLeft w:val="225"/>
                                                                                                                      <w:marRight w:val="225"/>
                                                                                                                      <w:marTop w:val="75"/>
                                                                                                                      <w:marBottom w:val="75"/>
                                                                                                                      <w:divBdr>
                                                                                                                        <w:top w:val="none" w:sz="0" w:space="0" w:color="auto"/>
                                                                                                                        <w:left w:val="none" w:sz="0" w:space="0" w:color="auto"/>
                                                                                                                        <w:bottom w:val="none" w:sz="0" w:space="0" w:color="auto"/>
                                                                                                                        <w:right w:val="none" w:sz="0" w:space="0" w:color="auto"/>
                                                                                                                      </w:divBdr>
                                                                                                                      <w:divsChild>
                                                                                                                        <w:div w:id="21130655">
                                                                                                                          <w:marLeft w:val="0"/>
                                                                                                                          <w:marRight w:val="0"/>
                                                                                                                          <w:marTop w:val="0"/>
                                                                                                                          <w:marBottom w:val="0"/>
                                                                                                                          <w:divBdr>
                                                                                                                            <w:top w:val="single" w:sz="6" w:space="0" w:color="auto"/>
                                                                                                                            <w:left w:val="single" w:sz="6" w:space="0" w:color="auto"/>
                                                                                                                            <w:bottom w:val="single" w:sz="6" w:space="0" w:color="auto"/>
                                                                                                                            <w:right w:val="single" w:sz="6" w:space="0" w:color="auto"/>
                                                                                                                          </w:divBdr>
                                                                                                                          <w:divsChild>
                                                                                                                            <w:div w:id="570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49171">
      <w:bodyDiv w:val="1"/>
      <w:marLeft w:val="0"/>
      <w:marRight w:val="0"/>
      <w:marTop w:val="0"/>
      <w:marBottom w:val="0"/>
      <w:divBdr>
        <w:top w:val="none" w:sz="0" w:space="0" w:color="auto"/>
        <w:left w:val="none" w:sz="0" w:space="0" w:color="auto"/>
        <w:bottom w:val="none" w:sz="0" w:space="0" w:color="auto"/>
        <w:right w:val="none" w:sz="0" w:space="0" w:color="auto"/>
      </w:divBdr>
    </w:div>
    <w:div w:id="16105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idc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nhidc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20DA-3C9C-4B03-82CD-9BC735F9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2016-06-17T05:52:00Z</cp:lastPrinted>
  <dcterms:created xsi:type="dcterms:W3CDTF">2016-06-20T11:05:00Z</dcterms:created>
  <dcterms:modified xsi:type="dcterms:W3CDTF">2016-06-20T11:17:00Z</dcterms:modified>
</cp:coreProperties>
</file>